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87" w:rsidRDefault="00AA5D87" w:rsidP="00AA5D87">
      <w:pPr>
        <w:tabs>
          <w:tab w:val="left" w:pos="1418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-902335</wp:posOffset>
            </wp:positionH>
            <wp:positionV relativeFrom="paragraph">
              <wp:posOffset>-530225</wp:posOffset>
            </wp:positionV>
            <wp:extent cx="7113270" cy="10290175"/>
            <wp:effectExtent l="0" t="0" r="0" b="0"/>
            <wp:wrapTight wrapText="bothSides">
              <wp:wrapPolygon edited="0">
                <wp:start x="0" y="0"/>
                <wp:lineTo x="0" y="21553"/>
                <wp:lineTo x="21519" y="21553"/>
                <wp:lineTo x="2151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15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92" t="5085"/>
                    <a:stretch/>
                  </pic:blipFill>
                  <pic:spPr bwMode="auto">
                    <a:xfrm>
                      <a:off x="0" y="0"/>
                      <a:ext cx="7113270" cy="1029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05B0" w:rsidRPr="005005B0" w:rsidRDefault="005005B0" w:rsidP="005005B0">
      <w:pPr>
        <w:numPr>
          <w:ilvl w:val="0"/>
          <w:numId w:val="16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Пояснительная записка к плану внеурочной деятельности для обучающихся с </w:t>
      </w:r>
      <w:r w:rsidR="009122F2">
        <w:rPr>
          <w:rFonts w:ascii="Times New Roman" w:eastAsia="Times New Roman" w:hAnsi="Times New Roman" w:cs="Times New Roman"/>
          <w:b/>
          <w:bCs/>
          <w:sz w:val="24"/>
          <w:szCs w:val="24"/>
        </w:rPr>
        <w:t>ОВЗ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ind w:left="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План внеурочной деятельности 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общеобразовательного учреждения Иркутского районного муниципального образования «Марковская средняя общеобразовательная школа»</w:t>
      </w:r>
      <w:r w:rsidRPr="005005B0">
        <w:rPr>
          <w:rFonts w:ascii="Times New Roman" w:eastAsia="Calibri" w:hAnsi="Times New Roman" w:cs="Times New Roman"/>
        </w:rPr>
        <w:t xml:space="preserve"> , реализующий адаптированную основную общеобразовательную программу образования обучающихся с легкой умственной отсталостью (интеллектуальными нарушениями</w:t>
      </w:r>
      <w:r w:rsidR="009122F2">
        <w:rPr>
          <w:rFonts w:ascii="Times New Roman" w:eastAsia="Calibri" w:hAnsi="Times New Roman" w:cs="Times New Roman"/>
        </w:rPr>
        <w:t>)</w:t>
      </w:r>
      <w:r w:rsidRPr="005005B0">
        <w:rPr>
          <w:rFonts w:ascii="Times New Roman" w:eastAsia="Times" w:hAnsi="Times New Roman" w:cs="Times New Roman"/>
          <w:sz w:val="24"/>
          <w:szCs w:val="24"/>
        </w:rPr>
        <w:t xml:space="preserve"> (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далее План</w:t>
      </w:r>
      <w:r w:rsidRPr="005005B0">
        <w:rPr>
          <w:rFonts w:ascii="Times New Roman" w:eastAsia="Times" w:hAnsi="Times New Roman" w:cs="Times New Roman"/>
          <w:sz w:val="24"/>
          <w:szCs w:val="24"/>
        </w:rPr>
        <w:t>)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введение в действие и реализацию требований Федерального государственного образовательного стандарта начального общего образования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определяет общий и максимальный объем нагрузки обучающихся в рамках внеурочной деятельности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состав и структуру направлений и форм внеурочной деятельности по классам </w:t>
      </w:r>
      <w:r w:rsidRPr="005005B0">
        <w:rPr>
          <w:rFonts w:ascii="Times New Roman" w:eastAsia="Times" w:hAnsi="Times New Roman" w:cs="Times New Roman"/>
          <w:sz w:val="24"/>
          <w:szCs w:val="24"/>
        </w:rPr>
        <w:t>(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годам обучения</w:t>
      </w:r>
      <w:r w:rsidRPr="005005B0">
        <w:rPr>
          <w:rFonts w:ascii="Times New Roman" w:eastAsia="Times" w:hAnsi="Times New Roman" w:cs="Times New Roman"/>
          <w:sz w:val="24"/>
          <w:szCs w:val="24"/>
        </w:rPr>
        <w:t>)</w:t>
      </w:r>
      <w:r w:rsidRPr="005005B0">
        <w:rPr>
          <w:rFonts w:ascii="Times New Roman" w:eastAsia="Calibri" w:hAnsi="Times New Roman" w:cs="Times New Roman"/>
        </w:rPr>
        <w:t xml:space="preserve"> ), формируется в соответствии с: </w:t>
      </w:r>
      <w:r w:rsidRPr="005005B0">
        <w:rPr>
          <w:rFonts w:ascii="Times New Roman" w:eastAsia="Times" w:hAnsi="Times New Roman" w:cs="Times New Roman"/>
          <w:sz w:val="24"/>
          <w:szCs w:val="24"/>
        </w:rPr>
        <w:t>.</w:t>
      </w:r>
    </w:p>
    <w:p w:rsidR="005005B0" w:rsidRPr="005005B0" w:rsidRDefault="005005B0" w:rsidP="005005B0">
      <w:pPr>
        <w:spacing w:after="0" w:line="240" w:lineRule="auto"/>
        <w:ind w:left="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При разработке плана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реализующего программы внеурочной деятельности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использовались следующие документы</w:t>
      </w:r>
      <w:r w:rsidRPr="005005B0">
        <w:rPr>
          <w:rFonts w:ascii="Times New Roman" w:eastAsia="Times" w:hAnsi="Times New Roman" w:cs="Times New Roman"/>
          <w:sz w:val="24"/>
          <w:szCs w:val="24"/>
        </w:rPr>
        <w:t>:</w:t>
      </w:r>
    </w:p>
    <w:p w:rsidR="005005B0" w:rsidRPr="005005B0" w:rsidRDefault="005005B0" w:rsidP="005005B0">
      <w:pPr>
        <w:numPr>
          <w:ilvl w:val="1"/>
          <w:numId w:val="9"/>
        </w:numPr>
        <w:tabs>
          <w:tab w:val="left" w:pos="721"/>
        </w:tabs>
        <w:spacing w:after="0" w:line="226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Федеральный закон от 29.12.2012 №273-ФЗ «Об образовании в Российской Федерации» (ред. от 29.12.2017)</w:t>
      </w:r>
    </w:p>
    <w:p w:rsidR="005005B0" w:rsidRPr="005005B0" w:rsidRDefault="005005B0" w:rsidP="005005B0">
      <w:pPr>
        <w:numPr>
          <w:ilvl w:val="1"/>
          <w:numId w:val="9"/>
        </w:numPr>
        <w:tabs>
          <w:tab w:val="left" w:pos="721"/>
        </w:tabs>
        <w:spacing w:after="0" w:line="240" w:lineRule="auto"/>
        <w:ind w:left="425" w:hanging="35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и науки Российской Федерации от 19 декабря 2014 года №1598).</w:t>
      </w:r>
    </w:p>
    <w:p w:rsidR="005005B0" w:rsidRPr="005005B0" w:rsidRDefault="005005B0" w:rsidP="005005B0">
      <w:pPr>
        <w:numPr>
          <w:ilvl w:val="0"/>
          <w:numId w:val="12"/>
        </w:numPr>
        <w:spacing w:after="0" w:line="240" w:lineRule="auto"/>
        <w:ind w:left="425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5005B0" w:rsidRPr="005005B0" w:rsidRDefault="005005B0" w:rsidP="005005B0">
      <w:pPr>
        <w:numPr>
          <w:ilvl w:val="1"/>
          <w:numId w:val="9"/>
        </w:numPr>
        <w:tabs>
          <w:tab w:val="left" w:pos="781"/>
        </w:tabs>
        <w:spacing w:after="0" w:line="235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</w:t>
      </w:r>
    </w:p>
    <w:p w:rsidR="005005B0" w:rsidRPr="005005B0" w:rsidRDefault="005005B0" w:rsidP="005005B0">
      <w:pPr>
        <w:numPr>
          <w:ilvl w:val="1"/>
          <w:numId w:val="9"/>
        </w:numPr>
        <w:tabs>
          <w:tab w:val="left" w:pos="781"/>
        </w:tabs>
        <w:spacing w:after="0" w:line="240" w:lineRule="auto"/>
        <w:ind w:left="425" w:hanging="35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Федеральные требования к образовательным учреждениям в части охраны здоровья обучающихся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воспитанников </w:t>
      </w:r>
      <w:r w:rsidRPr="005005B0">
        <w:rPr>
          <w:rFonts w:ascii="Times New Roman" w:eastAsia="Times" w:hAnsi="Times New Roman" w:cs="Times New Roman"/>
          <w:sz w:val="24"/>
          <w:szCs w:val="24"/>
        </w:rPr>
        <w:t>(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утверждены приказом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России от </w:t>
      </w:r>
      <w:r w:rsidRPr="005005B0">
        <w:rPr>
          <w:rFonts w:ascii="Times New Roman" w:eastAsia="Times" w:hAnsi="Times New Roman" w:cs="Times New Roman"/>
          <w:sz w:val="24"/>
          <w:szCs w:val="24"/>
        </w:rPr>
        <w:t>28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декабря </w:t>
      </w:r>
      <w:r w:rsidRPr="005005B0">
        <w:rPr>
          <w:rFonts w:ascii="Times New Roman" w:eastAsia="Times" w:hAnsi="Times New Roman" w:cs="Times New Roman"/>
          <w:sz w:val="24"/>
          <w:szCs w:val="24"/>
        </w:rPr>
        <w:t>2010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Pr="005005B0">
        <w:rPr>
          <w:rFonts w:ascii="Times New Roman" w:eastAsia="Times" w:hAnsi="Times New Roman" w:cs="Times New Roman"/>
          <w:sz w:val="24"/>
          <w:szCs w:val="24"/>
        </w:rPr>
        <w:t>2106,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зарегистрированным в Минюсте России </w:t>
      </w:r>
      <w:r w:rsidRPr="005005B0">
        <w:rPr>
          <w:rFonts w:ascii="Times New Roman" w:eastAsia="Times" w:hAnsi="Times New Roman" w:cs="Times New Roman"/>
          <w:sz w:val="24"/>
          <w:szCs w:val="24"/>
        </w:rPr>
        <w:t>02.02.2011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регистрационный № </w:t>
      </w:r>
      <w:r w:rsidRPr="005005B0">
        <w:rPr>
          <w:rFonts w:ascii="Times New Roman" w:eastAsia="Times" w:hAnsi="Times New Roman" w:cs="Times New Roman"/>
          <w:sz w:val="24"/>
          <w:szCs w:val="24"/>
        </w:rPr>
        <w:t>19676).;</w:t>
      </w:r>
    </w:p>
    <w:p w:rsidR="005005B0" w:rsidRPr="005005B0" w:rsidRDefault="005005B0" w:rsidP="005005B0">
      <w:pPr>
        <w:numPr>
          <w:ilvl w:val="0"/>
          <w:numId w:val="10"/>
        </w:numPr>
        <w:spacing w:after="0" w:line="240" w:lineRule="auto"/>
        <w:ind w:left="425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адаптированная основная образовательная программа общего образования, разработанная на основе ФГОС для обучающихся с умственной отсталостью (интеллектуальными нарушениями) от 22 декабря  2015 г. № 4/15;</w:t>
      </w:r>
    </w:p>
    <w:p w:rsidR="005005B0" w:rsidRPr="005005B0" w:rsidRDefault="005005B0" w:rsidP="005005B0">
      <w:pPr>
        <w:numPr>
          <w:ilvl w:val="0"/>
          <w:numId w:val="10"/>
        </w:numPr>
        <w:tabs>
          <w:tab w:val="left" w:pos="966"/>
        </w:tabs>
        <w:spacing w:after="0" w:line="240" w:lineRule="auto"/>
        <w:ind w:left="426"/>
        <w:contextualSpacing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Письмо Департамента общего образования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5005B0">
        <w:rPr>
          <w:rFonts w:ascii="Times New Roman" w:eastAsia="Times" w:hAnsi="Times New Roman" w:cs="Times New Roman"/>
          <w:sz w:val="24"/>
          <w:szCs w:val="24"/>
        </w:rPr>
        <w:t>12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 w:rsidRPr="005005B0">
        <w:rPr>
          <w:rFonts w:ascii="Times New Roman" w:eastAsia="Times" w:hAnsi="Times New Roman" w:cs="Times New Roman"/>
          <w:sz w:val="24"/>
          <w:szCs w:val="24"/>
        </w:rPr>
        <w:t>2011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005B0">
        <w:rPr>
          <w:rFonts w:ascii="Times New Roman" w:eastAsia="Times" w:hAnsi="Times New Roman" w:cs="Times New Roman"/>
          <w:sz w:val="24"/>
          <w:szCs w:val="24"/>
        </w:rPr>
        <w:t>.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Pr="005005B0">
        <w:rPr>
          <w:rFonts w:ascii="Times New Roman" w:eastAsia="Times" w:hAnsi="Times New Roman" w:cs="Times New Roman"/>
          <w:sz w:val="24"/>
          <w:szCs w:val="24"/>
        </w:rPr>
        <w:t>03-296 «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Об организации внеурочной деятельности при введении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федеральногогосударственного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стандарта общего образования</w:t>
      </w:r>
      <w:r w:rsidRPr="005005B0">
        <w:rPr>
          <w:rFonts w:ascii="Times New Roman" w:eastAsia="Times" w:hAnsi="Times New Roman" w:cs="Times New Roman"/>
          <w:sz w:val="24"/>
          <w:szCs w:val="24"/>
        </w:rPr>
        <w:t>;</w:t>
      </w:r>
    </w:p>
    <w:p w:rsidR="005005B0" w:rsidRPr="005005B0" w:rsidRDefault="005005B0" w:rsidP="005005B0">
      <w:pPr>
        <w:numPr>
          <w:ilvl w:val="0"/>
          <w:numId w:val="10"/>
        </w:numPr>
        <w:tabs>
          <w:tab w:val="left" w:pos="966"/>
        </w:tabs>
        <w:spacing w:after="0" w:line="240" w:lineRule="auto"/>
        <w:ind w:left="426"/>
        <w:contextualSpacing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</w:rPr>
        <w:t xml:space="preserve">Письмом </w:t>
      </w:r>
      <w:proofErr w:type="spellStart"/>
      <w:r w:rsidRPr="005005B0">
        <w:rPr>
          <w:rFonts w:ascii="Times New Roman" w:eastAsia="Calibri" w:hAnsi="Times New Roman" w:cs="Times New Roman"/>
        </w:rPr>
        <w:t>Минобрнауки</w:t>
      </w:r>
      <w:proofErr w:type="spellEnd"/>
      <w:r w:rsidRPr="005005B0">
        <w:rPr>
          <w:rFonts w:ascii="Times New Roman" w:eastAsia="Calibri" w:hAnsi="Times New Roman" w:cs="Times New Roman"/>
        </w:rPr>
        <w:t xml:space="preserve"> России от 11 марта 2016 г. № ВК-452/07 «О введении ФГОС ОВЗ»;</w:t>
      </w:r>
    </w:p>
    <w:p w:rsidR="005005B0" w:rsidRPr="005005B0" w:rsidRDefault="005005B0" w:rsidP="005005B0">
      <w:pPr>
        <w:numPr>
          <w:ilvl w:val="0"/>
          <w:numId w:val="10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</w:rPr>
        <w:t xml:space="preserve">Приказом </w:t>
      </w:r>
      <w:proofErr w:type="spellStart"/>
      <w:r w:rsidRPr="005005B0">
        <w:rPr>
          <w:rFonts w:ascii="Times New Roman" w:eastAsia="Calibri" w:hAnsi="Times New Roman" w:cs="Times New Roman"/>
        </w:rPr>
        <w:t>Минобрнауки</w:t>
      </w:r>
      <w:proofErr w:type="spellEnd"/>
      <w:r w:rsidRPr="005005B0">
        <w:rPr>
          <w:rFonts w:ascii="Times New Roman" w:eastAsia="Calibri" w:hAnsi="Times New Roman" w:cs="Times New Roman"/>
        </w:rPr>
        <w:t xml:space="preserve"> России от 9 ноября 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</w:r>
    </w:p>
    <w:p w:rsidR="005005B0" w:rsidRPr="005005B0" w:rsidRDefault="005005B0" w:rsidP="005005B0">
      <w:pPr>
        <w:numPr>
          <w:ilvl w:val="0"/>
          <w:numId w:val="10"/>
        </w:numPr>
        <w:tabs>
          <w:tab w:val="left" w:pos="966"/>
        </w:tabs>
        <w:spacing w:after="0" w:line="240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легкой умственной отсталостью (интеллектуальными нарушениями) МОУ ИРМО «Марковская СОШ</w:t>
      </w:r>
      <w:r w:rsidRPr="005005B0">
        <w:rPr>
          <w:rFonts w:ascii="Times New Roman" w:eastAsia="Times" w:hAnsi="Times New Roman" w:cs="Times New Roman"/>
          <w:sz w:val="24"/>
          <w:szCs w:val="24"/>
        </w:rPr>
        <w:t>».</w:t>
      </w:r>
    </w:p>
    <w:p w:rsidR="005005B0" w:rsidRPr="005005B0" w:rsidRDefault="005005B0" w:rsidP="005005B0">
      <w:pPr>
        <w:tabs>
          <w:tab w:val="left" w:pos="966"/>
        </w:tabs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</w:p>
    <w:p w:rsidR="005005B0" w:rsidRPr="005005B0" w:rsidRDefault="005005B0" w:rsidP="005005B0">
      <w:pPr>
        <w:numPr>
          <w:ilvl w:val="0"/>
          <w:numId w:val="16"/>
        </w:numPr>
        <w:tabs>
          <w:tab w:val="left" w:pos="1080"/>
        </w:tabs>
        <w:spacing w:after="0" w:line="240" w:lineRule="auto"/>
        <w:contextualSpacing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Целевая направленность</w:t>
      </w:r>
      <w:r w:rsidRPr="005005B0">
        <w:rPr>
          <w:rFonts w:ascii="Times New Roman" w:eastAsia="Times" w:hAnsi="Times New Roman" w:cs="Times New Roman"/>
          <w:b/>
          <w:bCs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стратегические и тактические цели содержания</w:t>
      </w:r>
    </w:p>
    <w:p w:rsidR="005005B0" w:rsidRPr="005005B0" w:rsidRDefault="005005B0" w:rsidP="005005B0">
      <w:pPr>
        <w:spacing w:after="0" w:line="240" w:lineRule="auto"/>
        <w:ind w:left="4580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</w:p>
    <w:p w:rsidR="005005B0" w:rsidRPr="005005B0" w:rsidRDefault="005005B0" w:rsidP="005005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внеурочной деятельностью понимается образовательная деятельность, на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нная на достижение результатов освоения адаптированной основной общеобразовательной программы и осу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ствляемая в формах, отличных от классно-урочной. Внеурочная 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 объе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все, кроме учебной,  виды деятельности обучающихся, в которых возможно и це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зно решение задач их воспитания и социализации.</w:t>
      </w:r>
      <w:r w:rsidRPr="00500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5005B0" w:rsidRPr="005005B0" w:rsidRDefault="005005B0" w:rsidP="005005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основное назначение внеурочной деятельности заключается в обес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дополнительных условий для развития интересов, склонностей, способностей обу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ющихся с умственной отсталостью (интеллектуальными нарушениями), организации их свободного времени. 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ориентирована на создание условий для: расширения опы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поведения, деятельности и общения; творческой самореализации обучающихся с ум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отсталостью (интеллектуальными нарушениями) в комфортной развивающей сре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де, стимулирующей возникновение личностного интереса к различным аспектам жи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деятельности; позитивного отношения к окружающей действительности; социального ста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новления обучающегося в процессе общения и совместной деятельности в детском со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ществе, активного взаимодействия со сверстниками и педагогами; профессионального са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моопределения, необходимого для успешной реализации дальнейших жизненных пла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 обучающихся.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внеурочной деятельности: 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до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обучающимися необходимого для жизни в обществе социального опыта и фор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принимаемой обществом системы ценностей, всестороннего развития и со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каждого обучающегося с умственной отсталостью (интеллектуальными на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ми), создание воспитывающей среды, обеспечивающей развитие социальных, ин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интересов учащихся в свободное время.</w:t>
      </w:r>
    </w:p>
    <w:p w:rsidR="005005B0" w:rsidRPr="005005B0" w:rsidRDefault="005005B0" w:rsidP="005005B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Основные задачи: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активности, самостоятельности и независимости в повседневной жизни;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5005B0" w:rsidRPr="005005B0" w:rsidRDefault="005005B0" w:rsidP="005005B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 развитие трудолюбия, способности к преодолению трудностей, </w:t>
      </w:r>
      <w:proofErr w:type="spellStart"/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целеустремлѐнности</w:t>
      </w:r>
      <w:proofErr w:type="spellEnd"/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 настойчивости в достижении результата;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расширение представлений ребенка о мире и о себе, его социального опыта;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формирование положительного отношения к базовым общественным ценностям;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умений, навыков социального общения людей;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навыков осуществления сотрудничества с педагогами, сверстниками, родителями, старшими детьми в решении общих проблем;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укрепление доверия к другим людям;</w:t>
      </w:r>
    </w:p>
    <w:p w:rsidR="005005B0" w:rsidRPr="005005B0" w:rsidRDefault="005005B0" w:rsidP="005005B0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5005B0" w:rsidRPr="005005B0" w:rsidRDefault="005005B0" w:rsidP="005005B0">
      <w:pPr>
        <w:spacing w:after="0" w:line="240" w:lineRule="auto"/>
        <w:ind w:left="360"/>
        <w:jc w:val="both"/>
        <w:rPr>
          <w:rFonts w:ascii="Calibri" w:eastAsia="Calibri" w:hAnsi="Calibri" w:cs="Times New Roman"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3. Направления</w:t>
      </w:r>
      <w:r w:rsidRPr="005005B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>организации внеурочной деятельности обучающихся с легкой умственной отсталостью (интеллектуальными нарушениями)</w:t>
      </w:r>
    </w:p>
    <w:p w:rsidR="005005B0" w:rsidRPr="005005B0" w:rsidRDefault="005005B0" w:rsidP="005005B0">
      <w:pPr>
        <w:tabs>
          <w:tab w:val="left" w:pos="121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</w:rPr>
        <w:t>В качестве основных направлений внеурочной деятельности обучающихся в МОУ ИРМО «Марковская СОШ» в соответствии с требованиями федеральных государственных образовательных стандартов определены следующие:</w:t>
      </w:r>
      <w:proofErr w:type="gramEnd"/>
    </w:p>
    <w:p w:rsidR="005005B0" w:rsidRPr="005005B0" w:rsidRDefault="005005B0" w:rsidP="005005B0">
      <w:pPr>
        <w:numPr>
          <w:ilvl w:val="0"/>
          <w:numId w:val="11"/>
        </w:numPr>
        <w:tabs>
          <w:tab w:val="left" w:pos="1210"/>
          <w:tab w:val="left" w:pos="1985"/>
        </w:tabs>
        <w:spacing w:after="0" w:line="240" w:lineRule="auto"/>
        <w:ind w:right="-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коррекционно-развивающее, </w:t>
      </w:r>
    </w:p>
    <w:p w:rsidR="005005B0" w:rsidRPr="005005B0" w:rsidRDefault="005005B0" w:rsidP="005005B0">
      <w:pPr>
        <w:numPr>
          <w:ilvl w:val="0"/>
          <w:numId w:val="11"/>
        </w:numPr>
        <w:tabs>
          <w:tab w:val="left" w:pos="1210"/>
          <w:tab w:val="left" w:pos="1985"/>
        </w:tabs>
        <w:spacing w:after="0" w:line="240" w:lineRule="auto"/>
        <w:ind w:right="-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духовно-нравственное, </w:t>
      </w:r>
    </w:p>
    <w:p w:rsidR="005005B0" w:rsidRPr="005005B0" w:rsidRDefault="005005B0" w:rsidP="005005B0">
      <w:pPr>
        <w:numPr>
          <w:ilvl w:val="0"/>
          <w:numId w:val="11"/>
        </w:numPr>
        <w:tabs>
          <w:tab w:val="left" w:pos="1210"/>
          <w:tab w:val="left" w:pos="1985"/>
        </w:tabs>
        <w:spacing w:after="0" w:line="240" w:lineRule="auto"/>
        <w:ind w:right="-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lastRenderedPageBreak/>
        <w:t>общекультурное,</w:t>
      </w:r>
    </w:p>
    <w:p w:rsidR="005005B0" w:rsidRPr="005005B0" w:rsidRDefault="005005B0" w:rsidP="005005B0">
      <w:pPr>
        <w:numPr>
          <w:ilvl w:val="0"/>
          <w:numId w:val="11"/>
        </w:numPr>
        <w:tabs>
          <w:tab w:val="left" w:pos="1210"/>
          <w:tab w:val="left" w:pos="1985"/>
        </w:tabs>
        <w:spacing w:after="0" w:line="240" w:lineRule="auto"/>
        <w:ind w:right="-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социальное</w:t>
      </w:r>
    </w:p>
    <w:p w:rsidR="005005B0" w:rsidRPr="005005B0" w:rsidRDefault="005005B0" w:rsidP="005005B0">
      <w:pPr>
        <w:numPr>
          <w:ilvl w:val="0"/>
          <w:numId w:val="11"/>
        </w:numPr>
        <w:tabs>
          <w:tab w:val="left" w:pos="1210"/>
          <w:tab w:val="left" w:pos="1985"/>
        </w:tabs>
        <w:spacing w:after="0" w:line="240" w:lineRule="auto"/>
        <w:ind w:right="-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спортивно-оздоровительное.</w:t>
      </w:r>
    </w:p>
    <w:p w:rsidR="005005B0" w:rsidRPr="005005B0" w:rsidRDefault="005005B0" w:rsidP="005005B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Содержание коррекционно-развивающего направления регламентируется содержанием соответствующей области, представленной в учебном плане.</w:t>
      </w:r>
    </w:p>
    <w:p w:rsidR="005005B0" w:rsidRPr="005005B0" w:rsidRDefault="005005B0" w:rsidP="005005B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Данные направления являются содержательным ориентиром для разработки соответствующих программ. Организация вправе самостоятельно выбирать приоритетные направления внеурочной деятельности, определять организационные формы </w:t>
      </w:r>
      <w:proofErr w:type="spellStart"/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еѐ</w:t>
      </w:r>
      <w:proofErr w:type="spellEnd"/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учетом реальных условий, особенностей обучающихся, потребностей обучающихся и их родителей (законных представителей)</w:t>
      </w:r>
      <w:proofErr w:type="gramStart"/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.П</w:t>
      </w:r>
      <w:proofErr w:type="gramEnd"/>
      <w:r w:rsidRPr="005005B0">
        <w:rPr>
          <w:rFonts w:ascii="Times New Roman" w:eastAsia="Times New Roman" w:hAnsi="Times New Roman" w:cs="Times New Roman"/>
          <w:color w:val="00000A"/>
          <w:sz w:val="24"/>
          <w:szCs w:val="24"/>
        </w:rPr>
        <w:t>ри этом следует учитывать, что формы, содержание внеурочной деятельности должны соответствовать общим целям, задачам и результатам воспитания.</w:t>
      </w:r>
    </w:p>
    <w:p w:rsidR="005005B0" w:rsidRPr="005005B0" w:rsidRDefault="005005B0" w:rsidP="005005B0">
      <w:pPr>
        <w:numPr>
          <w:ilvl w:val="1"/>
          <w:numId w:val="16"/>
        </w:numPr>
        <w:tabs>
          <w:tab w:val="left" w:pos="0"/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С целью качественного содержательного наполнения программ курсов внеурочной деятельности для обучающихся с ограниченными возможностями здоровья представим характеристику каждого направления.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  <w:tab w:val="left" w:pos="4540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Духовно-нравственное направление внеурочной деятельности.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Содержание программ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курсов в рамках данного направления внеурочной деятельности обеспечивает присвоение обучающимися с ограниченными возможностями здоровья системы ценностей, получение обучающимися опыта определения актуальных для них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смысложизненных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и нравственных проблем, приобретение опыта разрешения нравственных проблем на основе морального выбора, опыта индивидуального и совместного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смыслопорождения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смыслообразования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смыслостроительства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. Помимо этого содержание программ курсов обеспечивает возможности для приобретения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опыта определения и реализации собственных ценностных приоритетов в искусстве, духовно-практической деятельности (творчество, помощь людям, благотворительность, добровольчество,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</w:rPr>
        <w:t>волонтерство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  <w:tab w:val="left" w:pos="4140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Общекультурное</w:t>
      </w:r>
      <w:r w:rsidRPr="005005B0">
        <w:rPr>
          <w:rFonts w:ascii="Times New Roman" w:eastAsia="Calibri" w:hAnsi="Times New Roman" w:cs="Times New Roman"/>
          <w:sz w:val="24"/>
          <w:szCs w:val="24"/>
        </w:rPr>
        <w:tab/>
      </w:r>
      <w:r w:rsidRPr="00500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направление внеурочной деятельности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предполагает формирование у обучающихся с ограниченными возможностями здоровья способностей к ориентировке в пространстве культуры (общечеловеческая культура, национальная культура, семейные традиции, народные традиции и др.), а также предполагает освоение обучающимися этических норм, эстетических эталонов и др. Программы внеурочной деятельности по данному направлению имеют своей целью развитие у обучающихся умений организации деятельности в бытовой и культурно-досуговой сферах, умений строить межличностные отношения, овладение навыками культурного общения. Не менее значимо в рамках реализации данного направления освоение обучающимися знаний в области общечеловеческой культуры, традиций, формирование у обучающихся с ограниченными возможностями здоровья практически их применять в системе социальных отношений, а также создание условий для приобретения обучающимися опыта деятельности в области освоения культурного пространства.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Социальное направление внеурочной деятельности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даёт возможность развития у обучающихся с ограниченными возможностями здоровья навыков общения со сверстниками ив разновозрастной детской среде, включение обучающихся в процессы преобразования окружающей среды, присвоение и отработку ими различных социальных ролей, приобщение к ценностям гражданственности, социальной солидарности, развитие умений принимать групповые нормы. Реализация программы курсов внеурочной деятельности в рамках социального направления направлена на обеспечение условий интеграции обучающихся с ограниченными возможностями здоровья в общество.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Спортивно-оздоровительное направление внеурочной </w:t>
      </w: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деятельности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предполагает приобщение обучающихся с ограниченными возможностями здоровья к ценностям здорового образа жизни, формирование у них мотивов и потребностей в бережном отношении к собственному здоровью, создание условий для сохранения и укрепления здоровья обучающихся, формирование умений использовать средства физической культуры и спорта в организации здорового образа жизни и досуговой деятельности, а также включение обучающихся в спортивно-зрелищные мероприятия (турниры, марафоны, спортивные праздники, встречи со спортсменами и др.).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4. </w:t>
      </w:r>
      <w:proofErr w:type="gramStart"/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>В качестве основных принципов организации внеурочной деятельности</w:t>
      </w:r>
      <w:r w:rsidRPr="005005B0">
        <w:rPr>
          <w:rFonts w:ascii="Times New Roman" w:eastAsia="Calibri" w:hAnsi="Times New Roman" w:cs="Times New Roman"/>
          <w:sz w:val="24"/>
          <w:szCs w:val="24"/>
        </w:rPr>
        <w:t> обучающихся с умственной отсталостью (интеллектуальными нарушениями) можно представить следующие:</w:t>
      </w:r>
      <w:proofErr w:type="gramEnd"/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соответствия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и организационных форм внеурочной деятельности возрастным особенностям детей и особенностям психофизического развития обучающихся с умственной отсталостью (интеллектуальными нарушениями);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преемственности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организации внеурочной деятельности обучающихся с технологиями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типа, реализуемыми в урочной деятельности;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тематической взаимосвязанности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и урочной деятельности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 умственной отсталостью (интеллектуальными нарушениями);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учета ценностей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системы образовательного учреждения при проектировании содержания и организационных форм внеурочной деятельности, обучающихся с умственной отсталостью (интеллектуальными нарушениями);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учета потребностей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нарушениями), запросов их родителей (законных представителей);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направленности содержания курсов внеурочной деятельности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достижение обучающимися с умственной отсталостью (интеллектуальными нарушениями) планируемых результатов освоения АООП;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реализации направлений внеурочной деятельности на основе личных интересов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склонностей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разнообразия направлений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организационных форм внеурочной деятельности;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реализации коррекционно-компенсирующей направленности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-принцип социально-адаптирующей направленности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для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 умственной отсталостью (интеллектуальными нарушениями).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с детьми с умственной отсталостью (интеллектуальными нарушениями) выполняет  следующие </w:t>
      </w: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функции: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образовательная</w:t>
      </w: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ребенка по дополнительным образовательным программам, получение им новых знаний;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воспитательная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обогащение и расширение культурного слоя общеобразовательной организации, формирование культурной среды;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креативная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создание гибкой системы для реализации индивидуальных творческих интересов личности;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компенсационная</w:t>
      </w:r>
      <w:r w:rsidRPr="0050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ребенком новых направлений деятельности, углубляющих и дополняющих основное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рекреационная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организация содержательного досуга, как сферы восстановления психофизических сил ребенка;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функция социализации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освоение обучаемым социального опыта, приобретение им навыков воспроизводства социальных связей и личностных качеств, необходимых для жизни в обществе;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функция самореализации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самоопределение ребенка в социальной и культурной сферах жизнедеятельности, проживание им ситуаций успеха, личностное саморазвитие;</w:t>
      </w: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005B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контролирующая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проведение рефлексии, оценивание эффективности деятельности за определенный период времени.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>5. Способы организации внеурочной деятельности в МОУ ИРМО «Марковская СОШ»: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5005B0">
        <w:rPr>
          <w:rFonts w:ascii="Times New Roman" w:eastAsia="Calibri" w:hAnsi="Times New Roman" w:cs="Times New Roman"/>
          <w:sz w:val="24"/>
          <w:szCs w:val="24"/>
        </w:rPr>
        <w:t>реализация образовательных программ, разработанных педагогами школы;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5005B0">
        <w:rPr>
          <w:rFonts w:ascii="Times New Roman" w:eastAsia="Calibri" w:hAnsi="Times New Roman" w:cs="Times New Roman"/>
          <w:sz w:val="24"/>
          <w:szCs w:val="24"/>
        </w:rPr>
        <w:t>включение ребенка в систему коллективных творческих дел, которые являются частью воспитательной системы школы по направлениям;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5005B0">
        <w:rPr>
          <w:rFonts w:ascii="Times New Roman" w:eastAsia="Calibri" w:hAnsi="Times New Roman" w:cs="Times New Roman"/>
          <w:sz w:val="24"/>
          <w:szCs w:val="24"/>
        </w:rPr>
        <w:t>использование ресурсов учреждений дополнительного образования.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Ориентирами </w:t>
      </w:r>
      <w:r w:rsidRPr="005005B0">
        <w:rPr>
          <w:rFonts w:ascii="Times New Roman" w:eastAsia="Calibri" w:hAnsi="Times New Roman" w:cs="Times New Roman"/>
          <w:sz w:val="24"/>
          <w:szCs w:val="24"/>
        </w:rPr>
        <w:t>в организации внеурочной деятельности в начальной школе  являются: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5005B0">
        <w:rPr>
          <w:rFonts w:ascii="Times New Roman" w:eastAsia="Calibri" w:hAnsi="Times New Roman" w:cs="Times New Roman"/>
          <w:sz w:val="24"/>
          <w:szCs w:val="24"/>
        </w:rPr>
        <w:t>приоритетные направления деятельности школы;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5005B0">
        <w:rPr>
          <w:rFonts w:ascii="Times New Roman" w:eastAsia="SymbolMT" w:hAnsi="Times New Roman" w:cs="Times New Roman"/>
          <w:sz w:val="24"/>
          <w:szCs w:val="24"/>
        </w:rPr>
        <w:t xml:space="preserve"> запросы родителей, законных представителей обучающихся;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5005B0">
        <w:rPr>
          <w:rFonts w:ascii="Times New Roman" w:eastAsia="SymbolMT" w:hAnsi="Times New Roman" w:cs="Times New Roman"/>
          <w:sz w:val="24"/>
          <w:szCs w:val="24"/>
        </w:rPr>
        <w:t xml:space="preserve"> интересы и склонности педагогов;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  <w:lang w:eastAsia="ru-RU"/>
        </w:rPr>
        <w:t></w:t>
      </w:r>
      <w:r w:rsidRPr="005005B0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возможности образовательных учреждений дополнительного образования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В основе организации внеурочной деятельности в МОУ ИРМО «Марковская СОШ» лежит </w:t>
      </w:r>
      <w:r w:rsidRPr="005005B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оптимизационная модель</w:t>
      </w:r>
      <w:r w:rsidRPr="005005B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предполагающая реализацию программ внеурочной деятельности на основе оптимизации всех внутренних ресурсов образовательной организации.   Школа предоставляет обучающимся возможность выбора широкого спектра занятий, направленных на их развитие. Содержание занятий, сформировано с учетом пожеланий обучающихся и их родителей (законных представителей) и направлено на реализацию различных форм ее организации, </w:t>
      </w:r>
      <w:r w:rsidRPr="005005B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отличных от урочной системы обучения. </w:t>
      </w:r>
      <w:r w:rsidRPr="005005B0">
        <w:rPr>
          <w:rFonts w:ascii="Times New Roman" w:eastAsia="Calibri" w:hAnsi="Times New Roman" w:cs="Times New Roman"/>
          <w:sz w:val="24"/>
          <w:szCs w:val="24"/>
        </w:rPr>
        <w:t>Координирующую роль в реализации внеурочной деятельности по оптимизационной модели выполняет классный руководитель, осуществляющий взаимодействие с учителями – предметниками, педагогами дополнительного образования, родителями, образовательными организациями культуры</w:t>
      </w:r>
      <w:proofErr w:type="gramStart"/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спорта и искусства. Для реализации оптимизационной модели могут использоваться следующие виды деятельности: познавательная деятельность, игровая деятельность, досугово-развлекательная деятельность, художественное творчество, социально-значимая деятельность, трудовая деятельность, спортивно-оздоровительная</w:t>
      </w:r>
      <w:proofErr w:type="gramStart"/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туристско- краеведческая деятельность и др. При разработке и реализации модели внеурочной деятельности используются как ресурсы школы (праздники, соревнования, КТД проводимые в школе и составляющие уклад школьной жизни ), так и услуги учреждений дополнительного образования. Также учитывается освоение обучающимися дополнительных образовательных программ в других организациях, осуществляющих образовательную деятельность.     В рамках реализации оптимизационной модели внеурочной деятельности предусматриваются регулярные внеурочные занятия (проводятся в определённые дни и в определённые часы) в соответствии с расписанием внеурочной деятельности, утверждённым приказом директора и нерегулярные внеурочные занятия, которые реализуются в соответствии с планами воспитательной работы.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005B0" w:rsidRPr="005005B0" w:rsidRDefault="005005B0" w:rsidP="005005B0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      При организации внеурочной деятельности используются возможности социума: школа находится в удобном, с точки зрения воспитательных возможностей, месте, обладающим развитой социальной инфраструктурой. </w:t>
      </w:r>
    </w:p>
    <w:p w:rsidR="005005B0" w:rsidRPr="005005B0" w:rsidRDefault="005005B0" w:rsidP="005005B0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В непосредственной близости от школы располагаются река Кая и окружающий её лесной массив, что даёт возможность ежегодно проводить Дни Здоровья на природе большим </w:t>
      </w:r>
      <w:r w:rsidRPr="005005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количеством обучающихся, педагогов и родителей. Рядом со школой  располагается </w:t>
      </w:r>
      <w:r w:rsidRPr="005005B0"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  <w:t xml:space="preserve">МУК «Социально- культурный центр» ММО, на базе которого реализуется </w:t>
      </w:r>
      <w:r w:rsidRPr="005005B0">
        <w:rPr>
          <w:rFonts w:ascii="Times New Roman" w:eastAsia="Calibri" w:hAnsi="Times New Roman" w:cs="Times New Roman"/>
          <w:sz w:val="24"/>
          <w:szCs w:val="24"/>
        </w:rPr>
        <w:t>целый комплекс кружков и секций дополнительного образования: спортивные (гимнастика, фигурное катание, каратэ), кружки: «</w:t>
      </w:r>
      <w:proofErr w:type="spellStart"/>
      <w:r w:rsidRPr="005005B0">
        <w:rPr>
          <w:rFonts w:ascii="Times New Roman" w:eastAsia="Calibri" w:hAnsi="Times New Roman" w:cs="Times New Roman"/>
          <w:sz w:val="24"/>
          <w:szCs w:val="24"/>
        </w:rPr>
        <w:t>Тестопластика</w:t>
      </w:r>
      <w:proofErr w:type="spellEnd"/>
      <w:r w:rsidRPr="005005B0">
        <w:rPr>
          <w:rFonts w:ascii="Times New Roman" w:eastAsia="Calibri" w:hAnsi="Times New Roman" w:cs="Times New Roman"/>
          <w:sz w:val="24"/>
          <w:szCs w:val="24"/>
        </w:rPr>
        <w:t>»,  «Театральный», «Эстрадное пение»,  что позволяет в полной мере удовлетворить потребности обучающихся в дополнительных образовательных услугах (особенно художественно-эстетической и спортивной направленности).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    Важным условием организации внеурочной деятельности обучающихся являются школьные традиции: праздник «День Знаний», День здоровья, КТД «Новогодняя сказка», 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Школа имеет тесные партнерские связи с Областным государственным автономным учреждением социального обслуживания «Марковский геронтологический центр», мероприятия в рамках проекта «Мы рядом» включены в общую годовую циклограмму воспитательной системы школы. Школой накоплен и используется огромный опыт совместной деятельности с общественными организациями:</w:t>
      </w:r>
    </w:p>
    <w:p w:rsidR="005005B0" w:rsidRPr="005005B0" w:rsidRDefault="005005B0" w:rsidP="005005B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05B0">
        <w:rPr>
          <w:rFonts w:ascii="Times New Roman" w:eastAsia="Calibri" w:hAnsi="Times New Roman" w:cs="Times New Roman"/>
          <w:bCs/>
          <w:sz w:val="24"/>
          <w:szCs w:val="24"/>
        </w:rPr>
        <w:t>Общественная организация ветеранов горячих точек «Боец»</w:t>
      </w:r>
    </w:p>
    <w:p w:rsidR="005005B0" w:rsidRPr="005005B0" w:rsidRDefault="005005B0" w:rsidP="005005B0">
      <w:pPr>
        <w:numPr>
          <w:ilvl w:val="0"/>
          <w:numId w:val="8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5005B0">
        <w:rPr>
          <w:rFonts w:ascii="Times New Roman" w:eastAsia="Calibri" w:hAnsi="Times New Roman" w:cs="Times New Roman"/>
          <w:bCs/>
          <w:sz w:val="24"/>
          <w:szCs w:val="24"/>
        </w:rPr>
        <w:t>Общественная организация местного отделения Союза пенсионеров России</w:t>
      </w:r>
    </w:p>
    <w:p w:rsidR="005005B0" w:rsidRPr="005005B0" w:rsidRDefault="005005B0" w:rsidP="005005B0">
      <w:pPr>
        <w:numPr>
          <w:ilvl w:val="0"/>
          <w:numId w:val="8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Общественная организация «Женсовет»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5005B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Школой накоплен опыт по организации </w:t>
      </w: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сетевого взаимодействия по формированию социального партнёрства.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103"/>
      </w:tblGrid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Социальны партнеры 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Общественно-значимая задача</w:t>
            </w:r>
          </w:p>
        </w:tc>
      </w:tr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Учреждения  культуры (музеи, библиотеки, общественные</w:t>
            </w:r>
            <w:proofErr w:type="gramEnd"/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фонды)</w:t>
            </w:r>
          </w:p>
          <w:p w:rsidR="005005B0" w:rsidRPr="005005B0" w:rsidRDefault="005005B0" w:rsidP="005005B0">
            <w:pPr>
              <w:numPr>
                <w:ilvl w:val="0"/>
                <w:numId w:val="1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МУК «Социально- культурный центр» ММО</w:t>
            </w:r>
          </w:p>
          <w:p w:rsidR="005005B0" w:rsidRPr="005005B0" w:rsidRDefault="005005B0" w:rsidP="005005B0">
            <w:pPr>
              <w:numPr>
                <w:ilvl w:val="0"/>
                <w:numId w:val="1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МУК «Социально- культурный центр» Марковская поселковая библиотека</w:t>
            </w:r>
          </w:p>
          <w:p w:rsidR="005005B0" w:rsidRPr="005005B0" w:rsidRDefault="005005B0" w:rsidP="005005B0">
            <w:pPr>
              <w:numPr>
                <w:ilvl w:val="0"/>
                <w:numId w:val="1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Библиотека школы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в формировании социального опыта детей на основе музейной педагогики,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 практики общественных фондов,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информационного многообразия библиотечных фондов</w:t>
            </w:r>
          </w:p>
        </w:tc>
      </w:tr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Учреждения дополнительного образования</w:t>
            </w:r>
          </w:p>
          <w:p w:rsidR="005005B0" w:rsidRPr="005005B0" w:rsidRDefault="005005B0" w:rsidP="005005B0">
            <w:pPr>
              <w:numPr>
                <w:ilvl w:val="0"/>
                <w:numId w:val="6"/>
              </w:numPr>
              <w:spacing w:after="0" w:line="240" w:lineRule="auto"/>
              <w:ind w:left="284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МОУ ИРМО ДОД «ДЮСШ» (Детская юношеская спортивная школа Иркутского района)</w:t>
            </w:r>
          </w:p>
          <w:p w:rsidR="005005B0" w:rsidRPr="005005B0" w:rsidRDefault="005005B0" w:rsidP="005005B0">
            <w:pPr>
              <w:numPr>
                <w:ilvl w:val="0"/>
                <w:numId w:val="6"/>
              </w:numPr>
              <w:spacing w:after="0" w:line="240" w:lineRule="auto"/>
              <w:ind w:left="284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МОУ ДОД ЦРТДЮ (Центр развития творчества детей и юношества Иркутского района)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Развитие индивидуальных способностей детей за пределами основной образовательной деятельности в школе, помочь раскрыть таланты, преумножить умения и дать возможность на деле проявить способности,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предоставить детям возможность в занятиях спортивными секциями, в объединениях художественного, духовно-нравственного направления.</w:t>
            </w:r>
          </w:p>
        </w:tc>
      </w:tr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Областное государственное автономное учреждение социального обслуживания «Марковский геронтологический центр»</w:t>
            </w:r>
          </w:p>
          <w:p w:rsidR="005005B0" w:rsidRPr="005005B0" w:rsidRDefault="005005B0" w:rsidP="005005B0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МДОУ ИРМО «Марковский детский сад»</w:t>
            </w:r>
          </w:p>
          <w:p w:rsidR="005005B0" w:rsidRPr="005005B0" w:rsidRDefault="005005B0" w:rsidP="005005B0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МДОУ ИРМО «Детский сад «Стрижи»»</w:t>
            </w:r>
          </w:p>
          <w:p w:rsidR="005005B0" w:rsidRPr="005005B0" w:rsidRDefault="005005B0" w:rsidP="005005B0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МДОУ ИРМО «Детский сад комбинированно вида в ЖК «Луговое»»</w:t>
            </w:r>
          </w:p>
          <w:p w:rsidR="005005B0" w:rsidRPr="005005B0" w:rsidRDefault="005005B0" w:rsidP="005005B0">
            <w:pPr>
              <w:numPr>
                <w:ilvl w:val="0"/>
                <w:numId w:val="5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ОГБУЗ Марковская амбулатория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способность адекватно ориентироваться в доступном социальном окружении. Развивать коммуникативные способности, доброжелательность к окружающим, готовность к сотрудничеству и самореализации.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Стимулировать развитие активной гражданской позиции сопричастности к судьбе детского школы, села.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психоэмоционального благополучия и здоровья участников образовательного процесса, использование 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навыков социального партнерства для личностно-гармоничного развития.</w:t>
            </w:r>
          </w:p>
        </w:tc>
      </w:tr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Зрелищные учреждения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(театры, филармонии,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концертные залы, кинотеатры, студии) </w:t>
            </w:r>
          </w:p>
          <w:p w:rsidR="005005B0" w:rsidRPr="005005B0" w:rsidRDefault="005005B0" w:rsidP="005005B0">
            <w:pPr>
              <w:numPr>
                <w:ilvl w:val="0"/>
                <w:numId w:val="7"/>
              </w:numPr>
              <w:spacing w:after="0" w:line="240" w:lineRule="auto"/>
              <w:ind w:left="284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Иркутский государственный музыкальный театр имени Н. М. </w:t>
            </w:r>
            <w:proofErr w:type="spellStart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Загурского</w:t>
            </w:r>
            <w:proofErr w:type="spellEnd"/>
          </w:p>
          <w:p w:rsidR="005005B0" w:rsidRPr="005005B0" w:rsidRDefault="005005B0" w:rsidP="005005B0">
            <w:pPr>
              <w:numPr>
                <w:ilvl w:val="0"/>
                <w:numId w:val="7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с ограниченной ответственностью «Планетарий»</w:t>
            </w:r>
          </w:p>
          <w:p w:rsidR="005005B0" w:rsidRPr="005005B0" w:rsidRDefault="005005B0" w:rsidP="005005B0">
            <w:pPr>
              <w:numPr>
                <w:ilvl w:val="0"/>
                <w:numId w:val="7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Музей  «Ноосфера»</w:t>
            </w:r>
          </w:p>
          <w:p w:rsidR="005005B0" w:rsidRPr="005005B0" w:rsidRDefault="005005B0" w:rsidP="005005B0">
            <w:pPr>
              <w:spacing w:after="0" w:line="240" w:lineRule="auto"/>
              <w:ind w:left="-7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Кинотеатры г. Иркутска:</w:t>
            </w:r>
          </w:p>
          <w:p w:rsidR="005005B0" w:rsidRPr="005005B0" w:rsidRDefault="005005B0" w:rsidP="005005B0">
            <w:pPr>
              <w:numPr>
                <w:ilvl w:val="0"/>
                <w:numId w:val="7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Кинопарк</w:t>
            </w:r>
            <w:proofErr w:type="spellEnd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«Карамель»</w:t>
            </w:r>
          </w:p>
          <w:p w:rsidR="005005B0" w:rsidRPr="005005B0" w:rsidRDefault="005005B0" w:rsidP="005005B0">
            <w:pPr>
              <w:numPr>
                <w:ilvl w:val="0"/>
                <w:numId w:val="7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ОГАУК Иркутский областной кинофонд, кинотеатр «Восток», кинотеатр «Чайка», кинотеатр «Баргузин»</w:t>
            </w:r>
          </w:p>
          <w:p w:rsidR="005005B0" w:rsidRPr="005005B0" w:rsidRDefault="005005B0" w:rsidP="005005B0">
            <w:pPr>
              <w:numPr>
                <w:ilvl w:val="0"/>
                <w:numId w:val="7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учреждение культуры Иркутский областной краеведческий музей («ГАУК ИОКМ»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Приобщение к богатству классического и современного искусства, воспитание уважения к творчеству исполнителей, развитие эстетического кругозора с использованием средств театральной педагогики (встреч с создателями спектакля, обсуждений, дискуссий по зрительским впечатлениям)</w:t>
            </w:r>
          </w:p>
        </w:tc>
      </w:tr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Психологическая служба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(центры психологической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помощи, телефоны доверия)</w:t>
            </w:r>
          </w:p>
          <w:p w:rsidR="005005B0" w:rsidRPr="005005B0" w:rsidRDefault="005005B0" w:rsidP="005005B0">
            <w:pPr>
              <w:numPr>
                <w:ilvl w:val="0"/>
                <w:numId w:val="2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Центр </w:t>
            </w:r>
            <w:proofErr w:type="spellStart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- педагогического сопровождения г. Иркутска</w:t>
            </w:r>
          </w:p>
          <w:p w:rsidR="005005B0" w:rsidRPr="005005B0" w:rsidRDefault="005005B0" w:rsidP="005005B0">
            <w:pPr>
              <w:numPr>
                <w:ilvl w:val="0"/>
                <w:numId w:val="2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– </w:t>
            </w:r>
            <w:proofErr w:type="spellStart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 xml:space="preserve"> - педагогическая комиссия Иркутского района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Консультативная, психотерапевтическая помощь детям, родителям, педагогам.</w:t>
            </w:r>
          </w:p>
        </w:tc>
      </w:tr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Общественные организации</w:t>
            </w:r>
          </w:p>
          <w:p w:rsidR="005005B0" w:rsidRPr="005005B0" w:rsidRDefault="005005B0" w:rsidP="005005B0">
            <w:pPr>
              <w:numPr>
                <w:ilvl w:val="0"/>
                <w:numId w:val="3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Общественная организация ветеранов горячих точек «Боец»</w:t>
            </w:r>
          </w:p>
          <w:p w:rsidR="005005B0" w:rsidRPr="005005B0" w:rsidRDefault="005005B0" w:rsidP="005005B0">
            <w:pPr>
              <w:numPr>
                <w:ilvl w:val="0"/>
                <w:numId w:val="3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Общественная организация местного отделения Союза пенсионеров России</w:t>
            </w:r>
          </w:p>
          <w:p w:rsidR="005005B0" w:rsidRPr="005005B0" w:rsidRDefault="005005B0" w:rsidP="005005B0">
            <w:pPr>
              <w:numPr>
                <w:ilvl w:val="0"/>
                <w:numId w:val="3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организация «Женсовет»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исторической памяти; поддержка ветеранов; содействие патриотическому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 населения</w:t>
            </w:r>
          </w:p>
        </w:tc>
      </w:tr>
      <w:tr w:rsidR="005005B0" w:rsidRPr="005005B0" w:rsidTr="009122F2">
        <w:tc>
          <w:tcPr>
            <w:tcW w:w="4644" w:type="dxa"/>
          </w:tcPr>
          <w:p w:rsidR="005005B0" w:rsidRPr="005005B0" w:rsidRDefault="005005B0" w:rsidP="005005B0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ОП№10 МУ МВД России «Иркутское»</w:t>
            </w:r>
          </w:p>
          <w:p w:rsidR="005005B0" w:rsidRPr="005005B0" w:rsidRDefault="005005B0" w:rsidP="005005B0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КДН и ЗП – комиссия по делам несовершеннолетних и защите их прав Иркутской области</w:t>
            </w:r>
          </w:p>
          <w:p w:rsidR="005005B0" w:rsidRPr="005005B0" w:rsidRDefault="005005B0" w:rsidP="005005B0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Постоянная комиссия по делам несовершеннолетних при администрации Марковского МО</w:t>
            </w:r>
          </w:p>
          <w:p w:rsidR="005005B0" w:rsidRPr="005005B0" w:rsidRDefault="005005B0" w:rsidP="005005B0">
            <w:pPr>
              <w:numPr>
                <w:ilvl w:val="0"/>
                <w:numId w:val="4"/>
              </w:numPr>
              <w:spacing w:after="0" w:line="240" w:lineRule="auto"/>
              <w:ind w:left="28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опеки и попечительства Иркутской области Иркутского района</w:t>
            </w:r>
          </w:p>
        </w:tc>
        <w:tc>
          <w:tcPr>
            <w:tcW w:w="5103" w:type="dxa"/>
          </w:tcPr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поддержка и реабилитация детей,</w:t>
            </w:r>
          </w:p>
          <w:p w:rsidR="005005B0" w:rsidRPr="005005B0" w:rsidRDefault="005005B0" w:rsidP="00500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оказавшихся в трудной жизненной ситуации.</w:t>
            </w:r>
          </w:p>
        </w:tc>
      </w:tr>
    </w:tbl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u w:val="single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    Основная цель сотрудничества школы с учреждениями дополнительного образования, культуры и спорта в рамках реализации Модели внеурочной деятельности – расширение условий для всестороннего развития личности обучающихся, создание благоприятной пространственно-развивающей среды, способствующей их успешной социализации.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Отношения с учреждениями дополнительного образования, культуры, спорта и других заинтересованных организаций строится на</w:t>
      </w:r>
      <w:proofErr w:type="gramStart"/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lastRenderedPageBreak/>
        <w:t></w:t>
      </w:r>
      <w:r w:rsidRPr="005005B0">
        <w:rPr>
          <w:rFonts w:ascii="Times New Roman" w:eastAsia="Calibri" w:hAnsi="Times New Roman" w:cs="Times New Roman"/>
          <w:sz w:val="24"/>
          <w:szCs w:val="24"/>
        </w:rPr>
        <w:t>договорной основе (заключение письменного Договора) по проведению занятий в рамках воспитательной работы классного руководителя по различным направлениям внеурочной деятельности на базе школы и учреждений дополнительного образования, культуры и спорта.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5005B0">
        <w:rPr>
          <w:rFonts w:ascii="Times New Roman" w:eastAsia="Calibri" w:hAnsi="Times New Roman" w:cs="Times New Roman"/>
          <w:sz w:val="24"/>
          <w:szCs w:val="24"/>
        </w:rPr>
        <w:t>устном соглашении о сотрудничестве в рамках реализации внеурочной деятельности в других формах (библиотечные уроки, выставки, беседы, конкурсы, фестивали.)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Подготовка к участию и участие в школьных  мероприятиях позволяют </w:t>
      </w:r>
      <w:proofErr w:type="gramStart"/>
      <w:r w:rsidRPr="005005B0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овладевать универсальными способами деятельности и демонстрировать уровень их развития. С учётом календарных праздников в классных коллективах школы традиционно проводятся тематические классные часы. Работая с классным коллективом в рамках коллективных творческих дел, экскурсий, походов, субботников мы создаём условия для проявления активности, ответственности, приобретения личного опыта. </w:t>
      </w:r>
      <w:proofErr w:type="gramStart"/>
      <w:r w:rsidRPr="005005B0">
        <w:rPr>
          <w:rFonts w:ascii="Times New Roman" w:eastAsia="Calibri" w:hAnsi="Times New Roman" w:cs="Times New Roman"/>
          <w:sz w:val="24"/>
          <w:szCs w:val="24"/>
        </w:rPr>
        <w:t>Участие обучающихся в школьных  делах осуществляется на добровольной основе, в соответствии с интересами и склонностями обучающихся.</w:t>
      </w:r>
      <w:proofErr w:type="gramEnd"/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В качестве форм, в которых реализуется внеурочная деятельность, используются такие формы, как классные часы, встречи, игровые программы, игры - путешествия, экскурсии, кружки, секции, творческая защита проектов, устные журналы, олимпиады, соревнования, поисковые и научные исследования, общественно полезные практики, др.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В период каникул используются возможности организации отдыха детей и их оздоровления, летних смен в оздоровительном лагере при образовательном учреждении.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При организации внеурочной деятельности обучающихся используются собственные кадровые ресурсы (учителя начальных классов, музыки, физической культуры</w:t>
      </w:r>
      <w:proofErr w:type="gramStart"/>
      <w:r w:rsidRPr="005005B0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5005B0">
        <w:rPr>
          <w:rFonts w:ascii="Times New Roman" w:eastAsia="Calibri" w:hAnsi="Times New Roman" w:cs="Times New Roman"/>
          <w:sz w:val="24"/>
          <w:szCs w:val="24"/>
        </w:rPr>
        <w:t>ОБЖ, педагоги-организаторы, учителя технологии) , также возможности социальных партнёров.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Оптимизационная модель включает в себя следующие компоненты: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5005B0" w:rsidRPr="005005B0" w:rsidTr="009122F2">
        <w:tc>
          <w:tcPr>
            <w:tcW w:w="237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Компонент внеурочной деятельности</w:t>
            </w:r>
          </w:p>
        </w:tc>
        <w:tc>
          <w:tcPr>
            <w:tcW w:w="7371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Возможные формы внеурочной деятельности</w:t>
            </w:r>
          </w:p>
        </w:tc>
      </w:tr>
      <w:tr w:rsidR="005005B0" w:rsidRPr="005005B0" w:rsidTr="009122F2">
        <w:tc>
          <w:tcPr>
            <w:tcW w:w="237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1.Реализация дополнительных общеразвивающих программ</w:t>
            </w:r>
          </w:p>
        </w:tc>
        <w:tc>
          <w:tcPr>
            <w:tcW w:w="7371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: посещение курсов внеурочной деятельности по выбору из перечня, предлагаемого школой; посещение секций, школ дополнительного образования;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: участие в работе научного общества младших школьников «</w:t>
            </w:r>
            <w:proofErr w:type="spellStart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Знайка</w:t>
            </w:r>
            <w:proofErr w:type="spellEnd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Олимпиады и НПК</w:t>
            </w:r>
          </w:p>
        </w:tc>
      </w:tr>
      <w:tr w:rsidR="005005B0" w:rsidRPr="005005B0" w:rsidTr="009122F2">
        <w:tc>
          <w:tcPr>
            <w:tcW w:w="237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2.Организационное обеспечение образовательной деятельности</w:t>
            </w:r>
          </w:p>
        </w:tc>
        <w:tc>
          <w:tcPr>
            <w:tcW w:w="7371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: подготовка к предметным олимпиадам, конкурсам; проектная деятельность;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работа обучающихся с портфолио.</w:t>
            </w:r>
          </w:p>
        </w:tc>
      </w:tr>
      <w:tr w:rsidR="005005B0" w:rsidRPr="005005B0" w:rsidTr="009122F2">
        <w:tc>
          <w:tcPr>
            <w:tcW w:w="237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3.Организация деятельности ученического сообщества</w:t>
            </w:r>
          </w:p>
        </w:tc>
        <w:tc>
          <w:tcPr>
            <w:tcW w:w="7371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: посещение курса внеурочной деятельности « Школьная республика»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годовой традиционный цикл КТД в соответствии с планом воспитательной работы;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деятельности: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экскурсии, походы, посещение музеев, театров; классные часы.</w:t>
            </w:r>
          </w:p>
        </w:tc>
      </w:tr>
      <w:tr w:rsidR="005005B0" w:rsidRPr="005005B0" w:rsidTr="009122F2">
        <w:tc>
          <w:tcPr>
            <w:tcW w:w="237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4.Педагогическая поддержка и обеспечение благополучия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обучающихся в школьном и 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внешкольном пространстве</w:t>
            </w:r>
          </w:p>
        </w:tc>
        <w:tc>
          <w:tcPr>
            <w:tcW w:w="7371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Регулярные формы внеурочной деятельности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проведение плановых мероприятий по ГО и ЧС; посещение кружков внеурочной деятельности в школе и посещение кружков вне школы; 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система классных часов и КТД по плану классного руководителя</w:t>
            </w:r>
            <w:proofErr w:type="gramStart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классные часы, походы выходного дня, фестивали и праздники не входящие в </w:t>
            </w: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годовой цикл КТД и план работы классного руководителя</w:t>
            </w:r>
          </w:p>
        </w:tc>
      </w:tr>
    </w:tbl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2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05B0">
        <w:rPr>
          <w:rFonts w:ascii="Times New Roman" w:eastAsia="Calibri" w:hAnsi="Times New Roman" w:cs="Times New Roman"/>
          <w:b/>
          <w:sz w:val="24"/>
          <w:szCs w:val="24"/>
        </w:rPr>
        <w:t>6. Предполагаемые формы взаимодействия с родителями в рамках реализации Модели внеурочной деятельности: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1. Помощь родителей в организации внеурочной деятельности (КТД, соревнований, турниров, походов, поездок; помощь в разработке и реализации Программ внеурочной деятельности)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2. Совместное участие родителей и обучающихся в различных видах и формах внеурочной деятельности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>7. Режим организации внеурочной деятельности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ind w:hanging="142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внеурочной деятельности составляется в зависимости от возможностей организации, особенностей окружающего социума.</w:t>
      </w:r>
    </w:p>
    <w:p w:rsidR="005005B0" w:rsidRPr="005005B0" w:rsidRDefault="005005B0" w:rsidP="005005B0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плане определены  временные рамки.  Время, отведённое на внеурочную деятельность, не учитывается при определении максимально допустимой недельной нагрузки обучающихся, т. е. не входит в часы учебного плана, и составляет не более 10 часов в неделю на каждый класс.  В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том числе 6 часов, отводимые на коррекционную работу.</w:t>
      </w:r>
    </w:p>
    <w:p w:rsidR="005005B0" w:rsidRPr="005005B0" w:rsidRDefault="005005B0" w:rsidP="005005B0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3388"/>
        <w:gridCol w:w="2410"/>
        <w:gridCol w:w="2693"/>
      </w:tblGrid>
      <w:tr w:rsidR="005005B0" w:rsidRPr="005005B0" w:rsidTr="009122F2">
        <w:tc>
          <w:tcPr>
            <w:tcW w:w="125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Классы</w:t>
            </w:r>
          </w:p>
        </w:tc>
        <w:tc>
          <w:tcPr>
            <w:tcW w:w="338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 допустимая нагрузка в неделю (часов)</w:t>
            </w:r>
          </w:p>
        </w:tc>
        <w:tc>
          <w:tcPr>
            <w:tcW w:w="241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недель</w:t>
            </w:r>
          </w:p>
        </w:tc>
        <w:tc>
          <w:tcPr>
            <w:tcW w:w="2693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 допустимая нагрузка за год (часов)</w:t>
            </w:r>
          </w:p>
        </w:tc>
      </w:tr>
      <w:tr w:rsidR="005005B0" w:rsidRPr="005005B0" w:rsidTr="009122F2">
        <w:tc>
          <w:tcPr>
            <w:tcW w:w="125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330</w:t>
            </w:r>
          </w:p>
        </w:tc>
      </w:tr>
      <w:tr w:rsidR="005005B0" w:rsidRPr="005005B0" w:rsidTr="009122F2">
        <w:tc>
          <w:tcPr>
            <w:tcW w:w="125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</w:p>
        </w:tc>
      </w:tr>
      <w:tr w:rsidR="005005B0" w:rsidRPr="005005B0" w:rsidTr="009122F2">
        <w:tc>
          <w:tcPr>
            <w:tcW w:w="125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</w:p>
        </w:tc>
      </w:tr>
      <w:tr w:rsidR="005005B0" w:rsidRPr="005005B0" w:rsidTr="009122F2">
        <w:tc>
          <w:tcPr>
            <w:tcW w:w="125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</w:p>
        </w:tc>
      </w:tr>
      <w:tr w:rsidR="005005B0" w:rsidRPr="005005B0" w:rsidTr="009122F2">
        <w:tc>
          <w:tcPr>
            <w:tcW w:w="125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38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1350</w:t>
            </w:r>
          </w:p>
        </w:tc>
      </w:tr>
    </w:tbl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05B0" w:rsidRPr="005005B0" w:rsidRDefault="005005B0" w:rsidP="005005B0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ПВД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что  на одну параллель классов  включено не менее четырёх направлений с расчетом, что за четыре года обучения будут реализованы все пять направлений внеурочной деятельности в каждом классе. Содержание занятий внеурочной деятельности составлено с учетом пожеланий обучающихся и их родителей (законных представителей).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Расписание занятий внеурочной деятельности составляется с учетом наиболее благоприятного режима труда и отдыха учащихся</w:t>
      </w:r>
      <w:r w:rsidRPr="005005B0">
        <w:rPr>
          <w:rFonts w:ascii="Times New Roman" w:eastAsia="Times" w:hAnsi="Times New Roman" w:cs="Times New Roman"/>
          <w:sz w:val="24"/>
          <w:szCs w:val="24"/>
        </w:rPr>
        <w:t>.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При работе с детьми осуществляться дифференцированный подход с учетом возраста детей и этапов их подготовки</w:t>
      </w:r>
      <w:r w:rsidRPr="005005B0">
        <w:rPr>
          <w:rFonts w:ascii="Times New Roman" w:eastAsia="Times" w:hAnsi="Times New Roman" w:cs="Times New Roman"/>
          <w:sz w:val="24"/>
          <w:szCs w:val="24"/>
        </w:rPr>
        <w:t xml:space="preserve">.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>Расписание утверждается директором учреждения</w:t>
      </w:r>
      <w:r w:rsidRPr="005005B0">
        <w:rPr>
          <w:rFonts w:ascii="Times New Roman" w:eastAsia="Times" w:hAnsi="Times New Roman" w:cs="Times New Roman"/>
          <w:sz w:val="24"/>
          <w:szCs w:val="24"/>
        </w:rPr>
        <w:t xml:space="preserve">. 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одного занятия составляет от </w:t>
      </w:r>
      <w:r w:rsidRPr="005005B0">
        <w:rPr>
          <w:rFonts w:ascii="Times New Roman" w:eastAsia="Times" w:hAnsi="Times New Roman" w:cs="Times New Roman"/>
          <w:sz w:val="24"/>
          <w:szCs w:val="24"/>
        </w:rPr>
        <w:t>35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Pr="005005B0">
        <w:rPr>
          <w:rFonts w:ascii="Times New Roman" w:eastAsia="Times" w:hAnsi="Times New Roman" w:cs="Times New Roman"/>
          <w:sz w:val="24"/>
          <w:szCs w:val="24"/>
        </w:rPr>
        <w:t>40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минут </w:t>
      </w:r>
      <w:r w:rsidRPr="005005B0">
        <w:rPr>
          <w:rFonts w:ascii="Times New Roman" w:eastAsia="Times" w:hAnsi="Times New Roman" w:cs="Times New Roman"/>
          <w:sz w:val="24"/>
          <w:szCs w:val="24"/>
        </w:rPr>
        <w:t>(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нормами СанПиН </w:t>
      </w:r>
      <w:r w:rsidRPr="005005B0">
        <w:rPr>
          <w:rFonts w:ascii="Times New Roman" w:eastAsia="Times" w:hAnsi="Times New Roman" w:cs="Times New Roman"/>
          <w:sz w:val="24"/>
          <w:szCs w:val="24"/>
        </w:rPr>
        <w:t>2.4.2 1178-02).</w:t>
      </w:r>
    </w:p>
    <w:p w:rsidR="005005B0" w:rsidRPr="005005B0" w:rsidRDefault="005005B0" w:rsidP="005005B0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Комплектование групп проходит также в соответствии с запросом участников образовательного процесса на основании заявлений родителей (законных представителей) обучающегося. ПВД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для каждого класса, так и классов параллели, и для  деятельности в разновозрастных группах.  </w:t>
      </w:r>
    </w:p>
    <w:p w:rsidR="005005B0" w:rsidRPr="005005B0" w:rsidRDefault="005005B0" w:rsidP="005005B0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часов внеурочной деятельности зависит от задач, поставленных при реализации программы внеурочной деятельности  равномерное еженедельное.</w:t>
      </w:r>
    </w:p>
    <w:p w:rsidR="005005B0" w:rsidRPr="005005B0" w:rsidRDefault="005005B0" w:rsidP="005005B0">
      <w:pPr>
        <w:tabs>
          <w:tab w:val="left" w:pos="-142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по внеурочной деятельности составлены на основе примерных,</w:t>
      </w:r>
      <w:r w:rsidRPr="005005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авторских или модифицированных (адаптированных) 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программ, скорректированы в соответствии с целями, задачами ОУ, возможностями педагогов. Рабочие программы по внеурочной деятельности согласовываются с методическим советом образовательного учреждения, с заместителем директора по воспитательной работе, утверждаются директором. Рабочие программы внеурочной деятельности обеспечивают достижение планируемых результатов освоения основной образовательной программы начального общего образования. 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ind w:hanging="142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ind w:hanging="142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Формы организации внеурочной деятельности по направлениям развития личности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8"/>
        <w:gridCol w:w="6513"/>
      </w:tblGrid>
      <w:tr w:rsidR="005005B0" w:rsidRPr="005005B0" w:rsidTr="009122F2">
        <w:tc>
          <w:tcPr>
            <w:tcW w:w="3145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6850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организации внеурочной</w:t>
            </w:r>
          </w:p>
        </w:tc>
      </w:tr>
      <w:tr w:rsidR="005005B0" w:rsidRPr="005005B0" w:rsidTr="009122F2">
        <w:tc>
          <w:tcPr>
            <w:tcW w:w="3145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спортивно-оздоровительное</w:t>
            </w:r>
          </w:p>
        </w:tc>
        <w:tc>
          <w:tcPr>
            <w:tcW w:w="6850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спортивные КТД по плану воспитательной работы в школе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тематические классные часы по плану классного руководителя.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внутриклассные</w:t>
            </w:r>
            <w:proofErr w:type="spellEnd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 совместно с родителями</w:t>
            </w:r>
          </w:p>
        </w:tc>
      </w:tr>
      <w:tr w:rsidR="005005B0" w:rsidRPr="005005B0" w:rsidTr="009122F2">
        <w:tc>
          <w:tcPr>
            <w:tcW w:w="3145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850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практики и проекты, благотворительные акции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часы по плану классного руководителя.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КТД по плану воспитательной работы школы.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внутриклассные</w:t>
            </w:r>
            <w:proofErr w:type="spellEnd"/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 совместно с родителями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Занятия в музее школы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</w:t>
            </w:r>
          </w:p>
        </w:tc>
      </w:tr>
      <w:tr w:rsidR="005005B0" w:rsidRPr="005005B0" w:rsidTr="009122F2">
        <w:tc>
          <w:tcPr>
            <w:tcW w:w="3145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6850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КТД по плану воспитательной работы.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благотворительные акции.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и озеленение территории школы.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проекты вне плана воспитательной работы.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 по ГО и ЧС</w:t>
            </w:r>
          </w:p>
        </w:tc>
      </w:tr>
      <w:tr w:rsidR="005005B0" w:rsidRPr="005005B0" w:rsidTr="009122F2">
        <w:tc>
          <w:tcPr>
            <w:tcW w:w="3145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6850" w:type="dxa"/>
          </w:tcPr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Регулярные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программами внеурочной деятельности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тематические классные часы по плану классного руководителя.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КТД по плану воспитательной работы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Нерегулярные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занятия в музее школы.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ситуационные классные часы вне плана воспитательной работы.</w:t>
            </w:r>
          </w:p>
          <w:p w:rsidR="005005B0" w:rsidRPr="005005B0" w:rsidRDefault="005005B0" w:rsidP="005005B0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 , поездки по плану воспитательной работы</w:t>
            </w:r>
          </w:p>
        </w:tc>
      </w:tr>
    </w:tbl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организации внеурочной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деятельностиобразовательное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 определяет самостоятельно.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преимущество организации внеурочной деятель</w:t>
      </w:r>
      <w:r w:rsidRPr="005005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ности непосредственно в образовательной организации заключается в создании условий для полноценного пребыва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ребенка в образовательной организации в течение дня, с</w:t>
      </w:r>
      <w:r w:rsidRPr="005005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одержательном единстве учебной, воспитательной и развивающей деятельности в рамках основной образовательной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образовательной организации.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>Для реализации внеурочной деятельности  в МОУ ИРМО «Марковская СОШ» имеется материально-техническая и информационно-методическая база: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1. Все кабинеты школы оборудованы компьютерной техникой (компьютер, проектор, экран)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2. Имеется компьютерный класс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3. Имеется актовый зал для проведения мероприятий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lastRenderedPageBreak/>
        <w:t>4. Имеется музыкальная аппаратура для проведения мероприятий (ноутбук, магнитофон, микрофоны, колонки, усилитель)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5. Имеется  спортивный зал, баскетбольная площадка и футбольное поле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6. Имеется спортивный инвентарь (маты, мячи, скакалки, лыжи)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sz w:val="24"/>
          <w:szCs w:val="24"/>
        </w:rPr>
        <w:t>7.  Имеется библиотека, достаточный библиотечный фонд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Имеется методическая литература по организации внеурочной деятельности</w:t>
      </w:r>
    </w:p>
    <w:p w:rsidR="005005B0" w:rsidRPr="005005B0" w:rsidRDefault="005005B0" w:rsidP="005005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Контроль за реализацией образовательной программы в соответствии с ФГОС начального общего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в том числе за организацией внеурочной деятельности</w:t>
      </w:r>
      <w:r w:rsidRPr="005005B0">
        <w:rPr>
          <w:rFonts w:ascii="Times New Roman" w:eastAsia="Times" w:hAnsi="Times New Roman" w:cs="Times New Roman"/>
          <w:sz w:val="24"/>
          <w:szCs w:val="24"/>
        </w:rPr>
        <w:t>,</w:t>
      </w:r>
      <w:r w:rsidRPr="005005B0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заместителем руководителя образовательной организации в соответствии с должностной инструкцией</w:t>
      </w:r>
      <w:r w:rsidRPr="005005B0">
        <w:rPr>
          <w:rFonts w:ascii="Times New Roman" w:eastAsia="Times" w:hAnsi="Times New Roman" w:cs="Times New Roman"/>
          <w:sz w:val="24"/>
          <w:szCs w:val="24"/>
        </w:rPr>
        <w:t>.</w:t>
      </w:r>
    </w:p>
    <w:p w:rsidR="005005B0" w:rsidRPr="005005B0" w:rsidRDefault="005005B0" w:rsidP="005005B0">
      <w:pPr>
        <w:spacing w:line="237" w:lineRule="auto"/>
        <w:ind w:left="1" w:firstLine="710"/>
        <w:jc w:val="both"/>
        <w:rPr>
          <w:rFonts w:ascii="Calibri" w:eastAsia="Calibri" w:hAnsi="Calibri" w:cs="Times New Roman"/>
          <w:sz w:val="20"/>
          <w:szCs w:val="20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Планируемые результаты внеурочной деятельности обучающихся с легкой умственной отсталостью (вариант 1)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sz w:val="24"/>
          <w:szCs w:val="24"/>
        </w:rPr>
        <w:t>При моделировании системы внеурочной деятельности в МОУ ИРМО «Марковская СОШ»  и проектировании программ курсов внеурочной деятельности обучающихся и непосредственной организации внеурочной деятельности необходимо иметь четкое представление о планируемых результатах внеурочной деятельности.</w:t>
      </w:r>
    </w:p>
    <w:p w:rsidR="005005B0" w:rsidRPr="005005B0" w:rsidRDefault="005005B0" w:rsidP="005005B0">
      <w:pPr>
        <w:tabs>
          <w:tab w:val="left" w:pos="1985"/>
        </w:tabs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результате реализации программы внеурочной деятельности должно обе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пе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вать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ся достижение обучающимися с умственной отсталостью (интеллектуальными на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ру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ше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ниями):</w:t>
      </w:r>
    </w:p>
    <w:p w:rsidR="005005B0" w:rsidRPr="005005B0" w:rsidRDefault="005005B0" w:rsidP="005005B0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приобрёл,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5005B0" w:rsidRPr="005005B0" w:rsidRDefault="005005B0" w:rsidP="005005B0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эффекта — последствия результата, того, к чему привело достижение результата (развитие обучающегося как личности, формирование его социальной компетентности, чувства патриотизма и т. д.).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Воспитательные результаты внеурочной деятельности школьников распределяются по трем уровням.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Первый уровень результатов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 — приобретение обучающимися с умственной отсталостью (интеллектуальными нарушениями) 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Второй уровень результатов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 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Для достижения данного уровня результатов особое значение имеет вза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мо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дей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вие обучающихся между собой на уровне класса, общеобразовательной организации, т. е. в защищённой, дружественной </w:t>
      </w:r>
      <w:proofErr w:type="spellStart"/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просоциальной</w:t>
      </w:r>
      <w:proofErr w:type="spellEnd"/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среде, в ко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торой обучающийся получает (или не получает) первое практическое под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ве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рждение приобретённых социальных зна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ний, начинает их ценить (или отвергает).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Третий уровень результатов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 — получение обучающимися с умственной от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ло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тью (интеллектуальными нарушениями) начального опыта самостоятельного об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ще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т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ве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го дей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ствия, формирование социально приемлемых моделей поведения. Для до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же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ния данного уровня результатов особое значение имеет взаимодействие обучающегося с пред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ставителями различных социальных субъектов за пределами общеобразовательной ор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ганизации, в открытой общественной среде.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Достижение трех уровней результатов внеурочной деятельности увеличи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вает вероятность появления </w:t>
      </w:r>
      <w:r w:rsidRPr="005005B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эффектов 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воспитания и социализации обу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ча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ю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щихся. У обучающихся могут быть сформированы коммуникативная, эти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че</w:t>
      </w: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ская, социальная, гражданская компетентности и социокультурная идентичность.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Переход от одного уровня воспитательных результатов к другому должен быть последовательным, постепенным, а сроки перехода могут варьироваться в зависимости от индивидуальных возможностей и </w:t>
      </w:r>
      <w:proofErr w:type="gramStart"/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особенностей</w:t>
      </w:r>
      <w:proofErr w:type="gramEnd"/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обучающихся с умственной отсталостью (интеллектуальными нарушениями).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каждому из направлений внеурочной деятельности обучающихся с умственной отсталостью (интеллектуальными нарушениями) могут быть достигнуты определенные воспитательные результаты.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Основные личностные результаты внеурочной деятельности: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ценностное отношение и любовь к близким, к образовательному учреждению, своему селу, городу, народу, России;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ценностное отношение к труду и творчеству, человеку труда, трудовым достижениям России и человечества, трудолюбие;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осознание себя как члена общества, гражданина Российской Федерации, жителя конкретного региона;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элементарные представления об эстетических и художественных ценностях отечественной культуры.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эмоционально-ценностное отношение к окружающей среде, необходимости ее охраны;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уважение к истории, культуре, национальным особенностям, традициям и образу жизни других народов;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готовность следовать этическим нормам поведения в повседневной жизни;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готовность к реализации дальнейшей профессиональной траектории в соответствии с собственными интересами и возможностями;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понимание красоты в искусстве, в окружающей действительности;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потребности и начальные умения выражать себя в различных доступных и наиболее привлекательных   видах практической, художественно-эстетической, спортивно-физкультурной деятельности;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развитие представлений об окружающем мире в совокупности его природных и социальных компонентов;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― расширение круга общения, развитие навыков сотрудничества со взрослыми и сверстниками в разных социальных ситуациях;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принятие и освоение различных социальных ролей, умение взаимодействовать с людьми, работать в коллективе;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владение навыками коммуникации и принятыми ритуалами социального взаимодействия;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способность ориентироваться в окружающем мире, выбирать целевые и смысловые установки в своих действиях и поступках, принимать  элементарные решения;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5005B0" w:rsidRPr="005005B0" w:rsidRDefault="005005B0" w:rsidP="005005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05B0">
        <w:rPr>
          <w:rFonts w:ascii="Times New Roman" w:eastAsia="Times New Roman" w:hAnsi="Times New Roman" w:cs="Times New Roman"/>
          <w:sz w:val="24"/>
          <w:szCs w:val="24"/>
          <w:lang w:eastAsia="zh-CN"/>
        </w:rPr>
        <w:t>― мотивация к самореализации в социальном творчестве, познавательной и практической, общественно полезной деятельности.</w:t>
      </w:r>
    </w:p>
    <w:p w:rsidR="005005B0" w:rsidRPr="005005B0" w:rsidRDefault="005005B0" w:rsidP="005005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ind w:right="-5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 внеурочной деятельности обучающихся с легкой умственной отсталостью (интеллектуальными нарушениями)</w:t>
      </w:r>
    </w:p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2"/>
        <w:gridCol w:w="2470"/>
        <w:gridCol w:w="2399"/>
      </w:tblGrid>
      <w:tr w:rsidR="005005B0" w:rsidRPr="005005B0" w:rsidTr="009122F2">
        <w:tc>
          <w:tcPr>
            <w:tcW w:w="4928" w:type="dxa"/>
            <w:vMerge w:val="restart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474" w:type="dxa"/>
            <w:vMerge w:val="restart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5005B0" w:rsidRPr="005005B0" w:rsidTr="009122F2">
        <w:tc>
          <w:tcPr>
            <w:tcW w:w="4928" w:type="dxa"/>
            <w:vMerge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Align w:val="bottom"/>
          </w:tcPr>
          <w:p w:rsidR="005005B0" w:rsidRPr="005005B0" w:rsidRDefault="005005B0" w:rsidP="00912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122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</w:t>
            </w:r>
          </w:p>
        </w:tc>
        <w:tc>
          <w:tcPr>
            <w:tcW w:w="2474" w:type="dxa"/>
            <w:vMerge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2588" w:type="dxa"/>
            <w:vAlign w:val="bottom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Духовно-нравственное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rPr>
          <w:trHeight w:val="138"/>
        </w:trPr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005B0" w:rsidRPr="005005B0" w:rsidTr="009122F2">
        <w:tc>
          <w:tcPr>
            <w:tcW w:w="4928" w:type="dxa"/>
            <w:shd w:val="clear" w:color="auto" w:fill="EEECE1" w:themeFill="background2"/>
          </w:tcPr>
          <w:p w:rsidR="005005B0" w:rsidRPr="005005B0" w:rsidRDefault="005005B0" w:rsidP="005005B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88" w:type="dxa"/>
            <w:shd w:val="clear" w:color="auto" w:fill="EEECE1" w:themeFill="background2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EEECE1" w:themeFill="background2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658" w:type="dxa"/>
        <w:tblLook w:val="04A0" w:firstRow="1" w:lastRow="0" w:firstColumn="1" w:lastColumn="0" w:noHBand="0" w:noVBand="1"/>
      </w:tblPr>
      <w:tblGrid>
        <w:gridCol w:w="1419"/>
        <w:gridCol w:w="1808"/>
        <w:gridCol w:w="1950"/>
        <w:gridCol w:w="1452"/>
        <w:gridCol w:w="1417"/>
        <w:gridCol w:w="69"/>
        <w:gridCol w:w="47"/>
        <w:gridCol w:w="1496"/>
      </w:tblGrid>
      <w:tr w:rsidR="005005B0" w:rsidRPr="005005B0" w:rsidTr="005005B0">
        <w:tc>
          <w:tcPr>
            <w:tcW w:w="1419" w:type="dxa"/>
            <w:vMerge w:val="restart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внеурочной деятельности</w:t>
            </w:r>
          </w:p>
        </w:tc>
        <w:tc>
          <w:tcPr>
            <w:tcW w:w="1808" w:type="dxa"/>
            <w:vMerge w:val="restart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занятий</w:t>
            </w:r>
          </w:p>
        </w:tc>
        <w:tc>
          <w:tcPr>
            <w:tcW w:w="1950" w:type="dxa"/>
            <w:vMerge w:val="restart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внеурочной деятельности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 в неделю/год  по классам</w:t>
            </w:r>
          </w:p>
        </w:tc>
        <w:tc>
          <w:tcPr>
            <w:tcW w:w="1486" w:type="dxa"/>
            <w:gridSpan w:val="2"/>
            <w:vMerge w:val="restart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кол-во недельных/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годовых часов</w:t>
            </w:r>
          </w:p>
        </w:tc>
        <w:tc>
          <w:tcPr>
            <w:tcW w:w="1543" w:type="dxa"/>
            <w:gridSpan w:val="2"/>
            <w:vMerge w:val="restart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финансирования</w:t>
            </w:r>
          </w:p>
        </w:tc>
      </w:tr>
      <w:tr w:rsidR="005005B0" w:rsidRPr="005005B0" w:rsidTr="005005B0">
        <w:tc>
          <w:tcPr>
            <w:tcW w:w="1419" w:type="dxa"/>
            <w:vMerge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0" w:type="dxa"/>
            <w:vMerge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3м</w:t>
            </w:r>
          </w:p>
        </w:tc>
        <w:tc>
          <w:tcPr>
            <w:tcW w:w="1486" w:type="dxa"/>
            <w:gridSpan w:val="2"/>
            <w:vMerge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gridSpan w:val="2"/>
            <w:vMerge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05B0" w:rsidRPr="005005B0" w:rsidTr="005005B0">
        <w:tc>
          <w:tcPr>
            <w:tcW w:w="9658" w:type="dxa"/>
            <w:gridSpan w:val="8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Духовно-нравственное направление развития  личности</w:t>
            </w:r>
          </w:p>
        </w:tc>
      </w:tr>
      <w:tr w:rsidR="005005B0" w:rsidRPr="005005B0" w:rsidTr="005005B0">
        <w:tc>
          <w:tcPr>
            <w:tcW w:w="1419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Программа  </w:t>
            </w:r>
            <w:proofErr w:type="spellStart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</w:t>
            </w:r>
            <w:proofErr w:type="spellEnd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часов (</w:t>
            </w:r>
            <w:proofErr w:type="spellStart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</w:t>
            </w:r>
            <w:proofErr w:type="spellEnd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план школы, класса)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 на ладошке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417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12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д/о классного руководителя</w:t>
            </w:r>
          </w:p>
        </w:tc>
      </w:tr>
      <w:tr w:rsidR="005005B0" w:rsidRPr="005005B0" w:rsidTr="005005B0">
        <w:tc>
          <w:tcPr>
            <w:tcW w:w="1419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ind w:left="-108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Общешкольные мероприятия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</w:t>
            </w:r>
            <w:proofErr w:type="spellEnd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план школы, класса)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Праздничный калейдоскоп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417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12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д/о классного руководителя</w:t>
            </w:r>
          </w:p>
        </w:tc>
      </w:tr>
      <w:tr w:rsidR="005005B0" w:rsidRPr="005005B0" w:rsidTr="005005B0">
        <w:tc>
          <w:tcPr>
            <w:tcW w:w="517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Итого по направлению</w:t>
            </w:r>
          </w:p>
        </w:tc>
        <w:tc>
          <w:tcPr>
            <w:tcW w:w="1452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417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12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05B0" w:rsidRPr="005005B0" w:rsidTr="005005B0">
        <w:tc>
          <w:tcPr>
            <w:tcW w:w="9658" w:type="dxa"/>
            <w:gridSpan w:val="8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Социальное направление развития  личности</w:t>
            </w:r>
          </w:p>
        </w:tc>
      </w:tr>
      <w:tr w:rsidR="005005B0" w:rsidRPr="005005B0" w:rsidTr="005005B0">
        <w:tc>
          <w:tcPr>
            <w:tcW w:w="1419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Программа  проектов класса (</w:t>
            </w:r>
            <w:proofErr w:type="spellStart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</w:t>
            </w:r>
            <w:proofErr w:type="spellEnd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 учебный план школы, класса)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Мы рядом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417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12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д/о классного руководителя</w:t>
            </w:r>
          </w:p>
        </w:tc>
      </w:tr>
      <w:tr w:rsidR="005005B0" w:rsidRPr="005005B0" w:rsidTr="005005B0">
        <w:tc>
          <w:tcPr>
            <w:tcW w:w="1419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Внеурочное занятие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Полезные навыки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417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12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5005B0" w:rsidRPr="005005B0" w:rsidTr="005005B0">
        <w:tc>
          <w:tcPr>
            <w:tcW w:w="517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Итого по направлению</w:t>
            </w:r>
          </w:p>
        </w:tc>
        <w:tc>
          <w:tcPr>
            <w:tcW w:w="1452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417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12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05B0" w:rsidRPr="005005B0" w:rsidTr="005005B0">
        <w:tc>
          <w:tcPr>
            <w:tcW w:w="9658" w:type="dxa"/>
            <w:gridSpan w:val="8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Общекультурное направление развития  личности</w:t>
            </w:r>
          </w:p>
        </w:tc>
      </w:tr>
      <w:tr w:rsidR="005005B0" w:rsidRPr="005005B0" w:rsidTr="005005B0">
        <w:tc>
          <w:tcPr>
            <w:tcW w:w="1419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Мастерская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«Бумажные фантазии»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417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12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5005B0" w:rsidRPr="005005B0" w:rsidTr="005005B0">
        <w:tc>
          <w:tcPr>
            <w:tcW w:w="1419" w:type="dxa"/>
            <w:vMerge w:val="restart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ind w:left="-108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Посещение музеев, выставок, театров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5B0"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proofErr w:type="spellStart"/>
            <w:r w:rsidRPr="005005B0">
              <w:rPr>
                <w:rFonts w:ascii="Times New Roman" w:eastAsia="Calibri" w:hAnsi="Times New Roman" w:cs="Times New Roman"/>
                <w:sz w:val="18"/>
                <w:szCs w:val="18"/>
              </w:rPr>
              <w:t>воспит</w:t>
            </w:r>
            <w:proofErr w:type="spellEnd"/>
            <w:r w:rsidRPr="005005B0">
              <w:rPr>
                <w:rFonts w:ascii="Times New Roman" w:eastAsia="Calibri" w:hAnsi="Times New Roman" w:cs="Times New Roman"/>
                <w:sz w:val="18"/>
                <w:szCs w:val="18"/>
              </w:rPr>
              <w:t>. план школы, класса)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ind w:left="-108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Мир прекрасного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0,25/8</w:t>
            </w:r>
          </w:p>
        </w:tc>
        <w:tc>
          <w:tcPr>
            <w:tcW w:w="1417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0,25/8</w:t>
            </w:r>
          </w:p>
        </w:tc>
        <w:tc>
          <w:tcPr>
            <w:tcW w:w="1612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должностных обязанностей классного руководителя</w:t>
            </w:r>
          </w:p>
        </w:tc>
      </w:tr>
      <w:tr w:rsidR="005005B0" w:rsidRPr="005005B0" w:rsidTr="005005B0">
        <w:tc>
          <w:tcPr>
            <w:tcW w:w="1419" w:type="dxa"/>
            <w:vMerge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Выставки рисунков конкурсы поделок (</w:t>
            </w:r>
            <w:proofErr w:type="spellStart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</w:t>
            </w:r>
            <w:proofErr w:type="spellEnd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план школы, класса)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Творческая мастерская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0,25/8</w:t>
            </w:r>
          </w:p>
        </w:tc>
        <w:tc>
          <w:tcPr>
            <w:tcW w:w="1417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0,25/8</w:t>
            </w:r>
          </w:p>
        </w:tc>
        <w:tc>
          <w:tcPr>
            <w:tcW w:w="1612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должностных обязанностей педагога-организатора</w:t>
            </w:r>
          </w:p>
        </w:tc>
      </w:tr>
      <w:tr w:rsidR="005005B0" w:rsidRPr="005005B0" w:rsidTr="005005B0">
        <w:tc>
          <w:tcPr>
            <w:tcW w:w="517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452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1,5/34</w:t>
            </w:r>
          </w:p>
        </w:tc>
        <w:tc>
          <w:tcPr>
            <w:tcW w:w="3029" w:type="dxa"/>
            <w:gridSpan w:val="4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1,5/34</w:t>
            </w:r>
          </w:p>
        </w:tc>
      </w:tr>
      <w:tr w:rsidR="005005B0" w:rsidRPr="005005B0" w:rsidTr="005005B0">
        <w:tc>
          <w:tcPr>
            <w:tcW w:w="9658" w:type="dxa"/>
            <w:gridSpan w:val="8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Спортивно-оздоровительное направление развития  личности</w:t>
            </w:r>
          </w:p>
        </w:tc>
      </w:tr>
      <w:tr w:rsidR="005005B0" w:rsidRPr="005005B0" w:rsidTr="005005B0">
        <w:tc>
          <w:tcPr>
            <w:tcW w:w="1419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Экскурсии, походы, спортивные соревнования, День здоровья  (</w:t>
            </w:r>
            <w:proofErr w:type="spellStart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</w:t>
            </w:r>
            <w:proofErr w:type="spellEnd"/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план школы, класса)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Растем здоровыми и сильными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533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49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д/о педагога-организатора и учителей физической культуры</w:t>
            </w:r>
          </w:p>
        </w:tc>
      </w:tr>
      <w:tr w:rsidR="005005B0" w:rsidRPr="005005B0" w:rsidTr="005005B0">
        <w:tc>
          <w:tcPr>
            <w:tcW w:w="1419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808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Спортивный час</w:t>
            </w:r>
          </w:p>
        </w:tc>
        <w:tc>
          <w:tcPr>
            <w:tcW w:w="1950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Спортивный калейдоскоп</w:t>
            </w:r>
          </w:p>
        </w:tc>
        <w:tc>
          <w:tcPr>
            <w:tcW w:w="1452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2/68</w:t>
            </w:r>
          </w:p>
        </w:tc>
        <w:tc>
          <w:tcPr>
            <w:tcW w:w="1533" w:type="dxa"/>
            <w:gridSpan w:val="3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2/68</w:t>
            </w:r>
          </w:p>
        </w:tc>
        <w:tc>
          <w:tcPr>
            <w:tcW w:w="149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5005B0" w:rsidRPr="005005B0" w:rsidTr="005005B0">
        <w:tc>
          <w:tcPr>
            <w:tcW w:w="517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452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2,5/85</w:t>
            </w:r>
          </w:p>
        </w:tc>
        <w:tc>
          <w:tcPr>
            <w:tcW w:w="3029" w:type="dxa"/>
            <w:gridSpan w:val="4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2,5/85</w:t>
            </w:r>
          </w:p>
        </w:tc>
      </w:tr>
      <w:tr w:rsidR="005005B0" w:rsidRPr="005005B0" w:rsidTr="005005B0">
        <w:tc>
          <w:tcPr>
            <w:tcW w:w="517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НАПРАВЛЕНИЯМ</w:t>
            </w:r>
          </w:p>
        </w:tc>
        <w:tc>
          <w:tcPr>
            <w:tcW w:w="1452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6/204</w:t>
            </w:r>
          </w:p>
        </w:tc>
        <w:tc>
          <w:tcPr>
            <w:tcW w:w="3029" w:type="dxa"/>
            <w:gridSpan w:val="4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6/204</w:t>
            </w:r>
          </w:p>
        </w:tc>
      </w:tr>
    </w:tbl>
    <w:p w:rsidR="005005B0" w:rsidRPr="005005B0" w:rsidRDefault="005005B0" w:rsidP="005005B0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5005B0" w:rsidRPr="005005B0" w:rsidRDefault="005005B0" w:rsidP="005005B0">
      <w:pPr>
        <w:spacing w:after="0" w:line="240" w:lineRule="auto"/>
        <w:ind w:right="-5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Планирование внеурочной деятельности обучающихся с легкой умственной отсталостью (интеллектуальными нарушениями)</w:t>
      </w:r>
    </w:p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2"/>
        <w:gridCol w:w="2470"/>
        <w:gridCol w:w="2399"/>
      </w:tblGrid>
      <w:tr w:rsidR="005005B0" w:rsidRPr="005005B0" w:rsidTr="009122F2">
        <w:tc>
          <w:tcPr>
            <w:tcW w:w="4928" w:type="dxa"/>
            <w:vMerge w:val="restart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474" w:type="dxa"/>
            <w:vMerge w:val="restart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5005B0" w:rsidRPr="005005B0" w:rsidTr="009122F2">
        <w:tc>
          <w:tcPr>
            <w:tcW w:w="4928" w:type="dxa"/>
            <w:vMerge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Align w:val="bottom"/>
          </w:tcPr>
          <w:p w:rsidR="005005B0" w:rsidRPr="005005B0" w:rsidRDefault="009122F2" w:rsidP="00912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6кл</w:t>
            </w:r>
          </w:p>
        </w:tc>
        <w:tc>
          <w:tcPr>
            <w:tcW w:w="2474" w:type="dxa"/>
            <w:vMerge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2588" w:type="dxa"/>
            <w:vAlign w:val="bottom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Духовно-нравственное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rPr>
          <w:trHeight w:val="138"/>
        </w:trPr>
        <w:tc>
          <w:tcPr>
            <w:tcW w:w="4928" w:type="dxa"/>
          </w:tcPr>
          <w:p w:rsidR="005005B0" w:rsidRPr="005005B0" w:rsidRDefault="005005B0" w:rsidP="005005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88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c>
          <w:tcPr>
            <w:tcW w:w="4928" w:type="dxa"/>
            <w:shd w:val="clear" w:color="auto" w:fill="EEECE1" w:themeFill="background2"/>
          </w:tcPr>
          <w:p w:rsidR="005005B0" w:rsidRPr="005005B0" w:rsidRDefault="005005B0" w:rsidP="005005B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88" w:type="dxa"/>
            <w:shd w:val="clear" w:color="auto" w:fill="EEECE1" w:themeFill="background2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EEECE1" w:themeFill="background2"/>
          </w:tcPr>
          <w:p w:rsidR="005005B0" w:rsidRPr="005005B0" w:rsidRDefault="005005B0" w:rsidP="005005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ind w:right="-5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 внеурочной деятельности для  </w:t>
      </w:r>
      <w:proofErr w:type="gramStart"/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>с умственной отсталостью (интеллектуальными нарушениями)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05"/>
        <w:gridCol w:w="1634"/>
        <w:gridCol w:w="1634"/>
        <w:gridCol w:w="1538"/>
        <w:gridCol w:w="1533"/>
        <w:gridCol w:w="1627"/>
      </w:tblGrid>
      <w:tr w:rsidR="005005B0" w:rsidRPr="005005B0" w:rsidTr="009122F2">
        <w:tc>
          <w:tcPr>
            <w:tcW w:w="1665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внеурочной деятельности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организации занятий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внеурочной деятельности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 в неделю/год  по классам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кол-во недельных/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годовых часов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финансирования</w:t>
            </w:r>
          </w:p>
        </w:tc>
      </w:tr>
      <w:tr w:rsidR="005005B0" w:rsidRPr="005005B0" w:rsidTr="009122F2">
        <w:tc>
          <w:tcPr>
            <w:tcW w:w="9995" w:type="dxa"/>
            <w:gridSpan w:val="6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Духовно-нравственное направление развития  личности</w:t>
            </w:r>
          </w:p>
        </w:tc>
      </w:tr>
      <w:tr w:rsidR="005005B0" w:rsidRPr="005005B0" w:rsidTr="009122F2">
        <w:tc>
          <w:tcPr>
            <w:tcW w:w="1665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Мир на ладошке</w:t>
            </w: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должностных обязанностей классного руководителя</w:t>
            </w:r>
          </w:p>
        </w:tc>
      </w:tr>
      <w:tr w:rsidR="005005B0" w:rsidRPr="005005B0" w:rsidTr="009122F2">
        <w:tc>
          <w:tcPr>
            <w:tcW w:w="1665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Общешкольные мероприятия, праздники, досугово-развлекательные мероприятия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Праздники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(воспитательный план школы, класса)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д/о классного руководителя</w:t>
            </w:r>
          </w:p>
        </w:tc>
      </w:tr>
      <w:tr w:rsidR="005005B0" w:rsidRPr="005005B0" w:rsidTr="009122F2">
        <w:tc>
          <w:tcPr>
            <w:tcW w:w="499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005B0" w:rsidRPr="005005B0" w:rsidTr="009122F2">
        <w:tc>
          <w:tcPr>
            <w:tcW w:w="9995" w:type="dxa"/>
            <w:gridSpan w:val="6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Социальное направление развития  личности</w:t>
            </w:r>
          </w:p>
        </w:tc>
      </w:tr>
      <w:tr w:rsidR="005005B0" w:rsidRPr="005005B0" w:rsidTr="009122F2">
        <w:tc>
          <w:tcPr>
            <w:tcW w:w="1665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Проектная деятельность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Программа  проектов класса (воспитательный и учебный план школы, класса)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д/о классного руководителя</w:t>
            </w:r>
          </w:p>
        </w:tc>
      </w:tr>
      <w:tr w:rsidR="005005B0" w:rsidRPr="005005B0" w:rsidTr="009122F2">
        <w:tc>
          <w:tcPr>
            <w:tcW w:w="1665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 развития, экскурсии.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Полезные навыки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5005B0" w:rsidRPr="005005B0" w:rsidTr="009122F2">
        <w:tc>
          <w:tcPr>
            <w:tcW w:w="499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1,5/51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1,5/51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05B0" w:rsidRPr="005005B0" w:rsidTr="009122F2">
        <w:tc>
          <w:tcPr>
            <w:tcW w:w="9995" w:type="dxa"/>
            <w:gridSpan w:val="6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Общекультурное направление развития  личности</w:t>
            </w:r>
          </w:p>
        </w:tc>
      </w:tr>
      <w:tr w:rsidR="005005B0" w:rsidRPr="005005B0" w:rsidTr="009122F2">
        <w:tc>
          <w:tcPr>
            <w:tcW w:w="1665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Изостудия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«Смотрю на мир глазами художника»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5005B0" w:rsidRPr="005005B0" w:rsidTr="009122F2">
        <w:tc>
          <w:tcPr>
            <w:tcW w:w="1665" w:type="dxa"/>
            <w:vMerge w:val="restart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ind w:left="-108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Посещение музеев, выставок, театров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Экскурсии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(воспитательный план школы, класса)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sz w:val="18"/>
                <w:szCs w:val="18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0,5/17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д/о классного руководителя</w:t>
            </w:r>
          </w:p>
        </w:tc>
      </w:tr>
      <w:tr w:rsidR="005005B0" w:rsidRPr="005005B0" w:rsidTr="009122F2">
        <w:tc>
          <w:tcPr>
            <w:tcW w:w="1665" w:type="dxa"/>
            <w:vMerge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Творческая мастерская 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Бумажные фантазии</w:t>
            </w:r>
          </w:p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5005B0" w:rsidRPr="005005B0" w:rsidTr="009122F2">
        <w:tc>
          <w:tcPr>
            <w:tcW w:w="499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2,5/85</w:t>
            </w:r>
          </w:p>
        </w:tc>
        <w:tc>
          <w:tcPr>
            <w:tcW w:w="1666" w:type="dxa"/>
            <w:shd w:val="clear" w:color="auto" w:fill="EEECE1" w:themeFill="background2"/>
            <w:vAlign w:val="center"/>
          </w:tcPr>
          <w:p w:rsidR="005005B0" w:rsidRPr="005005B0" w:rsidRDefault="005005B0" w:rsidP="005005B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2,5/85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05B0" w:rsidRPr="005005B0" w:rsidTr="009122F2">
        <w:tc>
          <w:tcPr>
            <w:tcW w:w="9995" w:type="dxa"/>
            <w:gridSpan w:val="6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Спортивно-оздоровительное направление развития  личности</w:t>
            </w:r>
          </w:p>
        </w:tc>
      </w:tr>
      <w:tr w:rsidR="005005B0" w:rsidRPr="005005B0" w:rsidTr="009122F2">
        <w:tc>
          <w:tcPr>
            <w:tcW w:w="1665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Экскурсии, походы, </w:t>
            </w: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спортивные соревнования, День здоровья  (воспитательный план школы, класса)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Спортивный калейдоскоп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5005B0" w:rsidRPr="005005B0" w:rsidTr="009122F2">
        <w:tc>
          <w:tcPr>
            <w:tcW w:w="499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Итого по направлению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05B0" w:rsidRPr="005005B0" w:rsidTr="009122F2">
        <w:tc>
          <w:tcPr>
            <w:tcW w:w="4997" w:type="dxa"/>
            <w:gridSpan w:val="3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НАПРАВЛЕНИЯМ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6/204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6/204</w:t>
            </w:r>
          </w:p>
        </w:tc>
        <w:tc>
          <w:tcPr>
            <w:tcW w:w="1666" w:type="dxa"/>
            <w:shd w:val="clear" w:color="auto" w:fill="EEECE1" w:themeFill="background2"/>
          </w:tcPr>
          <w:p w:rsidR="005005B0" w:rsidRPr="005005B0" w:rsidRDefault="005005B0" w:rsidP="005005B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71ADD" w:rsidRDefault="00671ADD"/>
    <w:p w:rsidR="005005B0" w:rsidRPr="005005B0" w:rsidRDefault="005005B0" w:rsidP="005005B0">
      <w:pPr>
        <w:spacing w:after="0" w:line="240" w:lineRule="auto"/>
        <w:ind w:right="-5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 внеурочной деятельности обучающихся с легкой умственной отсталостью (интеллектуальными нарушениями)</w:t>
      </w:r>
    </w:p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2"/>
        <w:gridCol w:w="2470"/>
        <w:gridCol w:w="2399"/>
      </w:tblGrid>
      <w:tr w:rsidR="005005B0" w:rsidRPr="005005B0" w:rsidTr="009122F2">
        <w:tc>
          <w:tcPr>
            <w:tcW w:w="4928" w:type="dxa"/>
            <w:vMerge w:val="restart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58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474" w:type="dxa"/>
            <w:vMerge w:val="restart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5005B0" w:rsidRPr="005005B0" w:rsidTr="009122F2">
        <w:tc>
          <w:tcPr>
            <w:tcW w:w="4928" w:type="dxa"/>
            <w:vMerge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Align w:val="bottom"/>
          </w:tcPr>
          <w:p w:rsidR="005005B0" w:rsidRPr="005005B0" w:rsidRDefault="009122F2" w:rsidP="00912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9кл</w:t>
            </w:r>
          </w:p>
        </w:tc>
        <w:tc>
          <w:tcPr>
            <w:tcW w:w="2474" w:type="dxa"/>
            <w:vMerge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2588" w:type="dxa"/>
            <w:vAlign w:val="bottom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Духовно-нравственное</w:t>
            </w:r>
          </w:p>
        </w:tc>
        <w:tc>
          <w:tcPr>
            <w:tcW w:w="258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258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c>
          <w:tcPr>
            <w:tcW w:w="492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58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05B0" w:rsidRPr="005005B0" w:rsidTr="009122F2">
        <w:trPr>
          <w:trHeight w:val="138"/>
        </w:trPr>
        <w:tc>
          <w:tcPr>
            <w:tcW w:w="4928" w:type="dxa"/>
          </w:tcPr>
          <w:p w:rsidR="005005B0" w:rsidRPr="005005B0" w:rsidRDefault="005005B0" w:rsidP="009122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88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005B0" w:rsidRPr="005005B0" w:rsidTr="009122F2">
        <w:tc>
          <w:tcPr>
            <w:tcW w:w="4928" w:type="dxa"/>
            <w:shd w:val="clear" w:color="auto" w:fill="EEECE1" w:themeFill="background2"/>
          </w:tcPr>
          <w:p w:rsidR="005005B0" w:rsidRPr="005005B0" w:rsidRDefault="005005B0" w:rsidP="009122F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88" w:type="dxa"/>
            <w:shd w:val="clear" w:color="auto" w:fill="EEECE1" w:themeFill="background2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EEECE1" w:themeFill="background2"/>
          </w:tcPr>
          <w:p w:rsidR="005005B0" w:rsidRPr="005005B0" w:rsidRDefault="005005B0" w:rsidP="009122F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5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5005B0" w:rsidRPr="005005B0" w:rsidRDefault="005005B0" w:rsidP="005005B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005B0" w:rsidRPr="005005B0" w:rsidRDefault="005005B0" w:rsidP="005005B0">
      <w:pPr>
        <w:spacing w:after="0" w:line="240" w:lineRule="auto"/>
        <w:ind w:right="-5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 внеурочной деятельности для  </w:t>
      </w:r>
      <w:proofErr w:type="gramStart"/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005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005B0">
        <w:rPr>
          <w:rFonts w:ascii="Times New Roman" w:eastAsia="Times New Roman" w:hAnsi="Times New Roman" w:cs="Times New Roman"/>
          <w:b/>
          <w:bCs/>
          <w:sz w:val="24"/>
          <w:szCs w:val="24"/>
        </w:rPr>
        <w:t>с умственной отсталостью (интеллектуальными нарушениями)</w:t>
      </w:r>
    </w:p>
    <w:p w:rsidR="005005B0" w:rsidRPr="005005B0" w:rsidRDefault="005005B0" w:rsidP="005005B0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05"/>
        <w:gridCol w:w="1634"/>
        <w:gridCol w:w="1634"/>
        <w:gridCol w:w="1538"/>
        <w:gridCol w:w="1533"/>
        <w:gridCol w:w="1627"/>
      </w:tblGrid>
      <w:tr w:rsidR="005005B0" w:rsidRPr="005005B0" w:rsidTr="009122F2">
        <w:tc>
          <w:tcPr>
            <w:tcW w:w="1605" w:type="dxa"/>
          </w:tcPr>
          <w:p w:rsidR="005005B0" w:rsidRPr="005005B0" w:rsidRDefault="005005B0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внеурочной деятельности</w:t>
            </w:r>
          </w:p>
        </w:tc>
        <w:tc>
          <w:tcPr>
            <w:tcW w:w="1634" w:type="dxa"/>
          </w:tcPr>
          <w:p w:rsidR="005005B0" w:rsidRPr="005005B0" w:rsidRDefault="005005B0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организации занятий</w:t>
            </w:r>
          </w:p>
        </w:tc>
        <w:tc>
          <w:tcPr>
            <w:tcW w:w="1634" w:type="dxa"/>
          </w:tcPr>
          <w:p w:rsidR="005005B0" w:rsidRPr="005005B0" w:rsidRDefault="005005B0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внеурочной деятельности</w:t>
            </w:r>
          </w:p>
        </w:tc>
        <w:tc>
          <w:tcPr>
            <w:tcW w:w="1538" w:type="dxa"/>
          </w:tcPr>
          <w:p w:rsidR="005005B0" w:rsidRPr="005005B0" w:rsidRDefault="005005B0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 в неделю/год  по классам</w:t>
            </w:r>
          </w:p>
        </w:tc>
        <w:tc>
          <w:tcPr>
            <w:tcW w:w="1533" w:type="dxa"/>
          </w:tcPr>
          <w:p w:rsidR="005005B0" w:rsidRPr="005005B0" w:rsidRDefault="005005B0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кол-во недельных/</w:t>
            </w:r>
          </w:p>
          <w:p w:rsidR="005005B0" w:rsidRPr="005005B0" w:rsidRDefault="005005B0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годовых часов</w:t>
            </w:r>
          </w:p>
        </w:tc>
        <w:tc>
          <w:tcPr>
            <w:tcW w:w="1627" w:type="dxa"/>
          </w:tcPr>
          <w:p w:rsidR="005005B0" w:rsidRPr="005005B0" w:rsidRDefault="005005B0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финансирования</w:t>
            </w:r>
          </w:p>
        </w:tc>
      </w:tr>
      <w:tr w:rsidR="005005B0" w:rsidRPr="005005B0" w:rsidTr="009122F2">
        <w:tc>
          <w:tcPr>
            <w:tcW w:w="9571" w:type="dxa"/>
            <w:gridSpan w:val="6"/>
          </w:tcPr>
          <w:p w:rsidR="005005B0" w:rsidRPr="005005B0" w:rsidRDefault="005005B0" w:rsidP="009122F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Духовно-нравственное направление развития  личности</w:t>
            </w:r>
          </w:p>
        </w:tc>
      </w:tr>
      <w:tr w:rsidR="009122F2" w:rsidRPr="005005B0" w:rsidTr="009122F2">
        <w:tc>
          <w:tcPr>
            <w:tcW w:w="1605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Внеурочный курс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Найди себя</w:t>
            </w:r>
          </w:p>
        </w:tc>
        <w:tc>
          <w:tcPr>
            <w:tcW w:w="1538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533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27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9122F2" w:rsidRPr="005005B0" w:rsidTr="009122F2">
        <w:tc>
          <w:tcPr>
            <w:tcW w:w="4873" w:type="dxa"/>
            <w:gridSpan w:val="3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538" w:type="dxa"/>
            <w:shd w:val="clear" w:color="auto" w:fill="EEECE1" w:themeFill="background2"/>
            <w:vAlign w:val="center"/>
          </w:tcPr>
          <w:p w:rsidR="009122F2" w:rsidRPr="005005B0" w:rsidRDefault="009122F2" w:rsidP="009122F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533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27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22F2" w:rsidRPr="005005B0" w:rsidTr="009122F2">
        <w:tc>
          <w:tcPr>
            <w:tcW w:w="9571" w:type="dxa"/>
            <w:gridSpan w:val="6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Социальное направление развития  личности</w:t>
            </w:r>
          </w:p>
        </w:tc>
      </w:tr>
      <w:tr w:rsidR="009122F2" w:rsidRPr="005005B0" w:rsidTr="009122F2">
        <w:tc>
          <w:tcPr>
            <w:tcW w:w="1605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Внеурочный курс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Полезные навыки</w:t>
            </w:r>
          </w:p>
        </w:tc>
        <w:tc>
          <w:tcPr>
            <w:tcW w:w="1538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533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27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9122F2" w:rsidRPr="005005B0" w:rsidTr="009122F2">
        <w:tc>
          <w:tcPr>
            <w:tcW w:w="4873" w:type="dxa"/>
            <w:gridSpan w:val="3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538" w:type="dxa"/>
            <w:shd w:val="clear" w:color="auto" w:fill="EEECE1" w:themeFill="background2"/>
            <w:vAlign w:val="center"/>
          </w:tcPr>
          <w:p w:rsidR="009122F2" w:rsidRPr="005005B0" w:rsidRDefault="009122F2" w:rsidP="009122F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533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27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22F2" w:rsidRPr="005005B0" w:rsidTr="009122F2">
        <w:tc>
          <w:tcPr>
            <w:tcW w:w="9571" w:type="dxa"/>
            <w:gridSpan w:val="6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Общекультурное направление развития  личности</w:t>
            </w:r>
          </w:p>
        </w:tc>
      </w:tr>
      <w:tr w:rsidR="009122F2" w:rsidRPr="005005B0" w:rsidTr="009122F2">
        <w:tc>
          <w:tcPr>
            <w:tcW w:w="1605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Регулярные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Внеурочный курс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Творческая </w:t>
            </w:r>
            <w:r w:rsidRPr="009122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мастерская»</w:t>
            </w:r>
          </w:p>
        </w:tc>
        <w:tc>
          <w:tcPr>
            <w:tcW w:w="1538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1/34</w:t>
            </w:r>
          </w:p>
        </w:tc>
        <w:tc>
          <w:tcPr>
            <w:tcW w:w="1533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27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9122F2" w:rsidRPr="005005B0" w:rsidTr="009122F2">
        <w:tc>
          <w:tcPr>
            <w:tcW w:w="4873" w:type="dxa"/>
            <w:gridSpan w:val="3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538" w:type="dxa"/>
            <w:shd w:val="clear" w:color="auto" w:fill="EEECE1" w:themeFill="background2"/>
            <w:vAlign w:val="center"/>
          </w:tcPr>
          <w:p w:rsidR="009122F2" w:rsidRPr="005005B0" w:rsidRDefault="009122F2" w:rsidP="009122F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533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1/34</w:t>
            </w:r>
          </w:p>
        </w:tc>
        <w:tc>
          <w:tcPr>
            <w:tcW w:w="1627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22F2" w:rsidRPr="005005B0" w:rsidTr="009122F2">
        <w:tc>
          <w:tcPr>
            <w:tcW w:w="9571" w:type="dxa"/>
            <w:gridSpan w:val="6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Спортивно-оздоровительное направление развития  личности</w:t>
            </w:r>
          </w:p>
        </w:tc>
      </w:tr>
      <w:tr w:rsidR="009122F2" w:rsidRPr="005005B0" w:rsidTr="009122F2">
        <w:tc>
          <w:tcPr>
            <w:tcW w:w="1605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Нерегулярные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Внеурочный курс</w:t>
            </w:r>
          </w:p>
        </w:tc>
        <w:tc>
          <w:tcPr>
            <w:tcW w:w="1634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Спортивный калейдоскоп</w:t>
            </w:r>
          </w:p>
        </w:tc>
        <w:tc>
          <w:tcPr>
            <w:tcW w:w="1538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2/68</w:t>
            </w:r>
          </w:p>
        </w:tc>
        <w:tc>
          <w:tcPr>
            <w:tcW w:w="1533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2/68</w:t>
            </w:r>
          </w:p>
        </w:tc>
        <w:tc>
          <w:tcPr>
            <w:tcW w:w="1627" w:type="dxa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часть ФОТ</w:t>
            </w:r>
          </w:p>
        </w:tc>
      </w:tr>
      <w:tr w:rsidR="009122F2" w:rsidRPr="005005B0" w:rsidTr="009122F2">
        <w:tc>
          <w:tcPr>
            <w:tcW w:w="4873" w:type="dxa"/>
            <w:gridSpan w:val="3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направлению</w:t>
            </w:r>
          </w:p>
        </w:tc>
        <w:tc>
          <w:tcPr>
            <w:tcW w:w="1538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2/68</w:t>
            </w:r>
          </w:p>
        </w:tc>
        <w:tc>
          <w:tcPr>
            <w:tcW w:w="1533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2/68</w:t>
            </w:r>
          </w:p>
        </w:tc>
        <w:tc>
          <w:tcPr>
            <w:tcW w:w="1627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22F2" w:rsidRPr="005005B0" w:rsidTr="009122F2">
        <w:tc>
          <w:tcPr>
            <w:tcW w:w="4873" w:type="dxa"/>
            <w:gridSpan w:val="3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05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ПО НАПРАВЛЕНИЯМ</w:t>
            </w:r>
          </w:p>
        </w:tc>
        <w:tc>
          <w:tcPr>
            <w:tcW w:w="1538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5/170</w:t>
            </w:r>
          </w:p>
        </w:tc>
        <w:tc>
          <w:tcPr>
            <w:tcW w:w="1533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5/170</w:t>
            </w:r>
          </w:p>
        </w:tc>
        <w:tc>
          <w:tcPr>
            <w:tcW w:w="1627" w:type="dxa"/>
            <w:shd w:val="clear" w:color="auto" w:fill="EEECE1" w:themeFill="background2"/>
          </w:tcPr>
          <w:p w:rsidR="009122F2" w:rsidRPr="005005B0" w:rsidRDefault="009122F2" w:rsidP="009122F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005B0" w:rsidRDefault="005005B0"/>
    <w:sectPr w:rsidR="00500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57B"/>
    <w:multiLevelType w:val="hybridMultilevel"/>
    <w:tmpl w:val="D9C289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42EDC"/>
    <w:multiLevelType w:val="hybridMultilevel"/>
    <w:tmpl w:val="E70C6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536D8"/>
    <w:multiLevelType w:val="hybridMultilevel"/>
    <w:tmpl w:val="73305F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E1EA8"/>
    <w:multiLevelType w:val="hybridMultilevel"/>
    <w:tmpl w:val="6EAC4C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A5CC9"/>
    <w:multiLevelType w:val="hybridMultilevel"/>
    <w:tmpl w:val="B1E2A08E"/>
    <w:lvl w:ilvl="0" w:tplc="2CC294AE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171A8"/>
    <w:multiLevelType w:val="hybridMultilevel"/>
    <w:tmpl w:val="31ECB4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11827"/>
    <w:multiLevelType w:val="hybridMultilevel"/>
    <w:tmpl w:val="AB3E0A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951D16"/>
    <w:multiLevelType w:val="hybridMultilevel"/>
    <w:tmpl w:val="2CBED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A249C7"/>
    <w:multiLevelType w:val="multilevel"/>
    <w:tmpl w:val="326CD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202DA1"/>
    <w:multiLevelType w:val="hybridMultilevel"/>
    <w:tmpl w:val="54328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D7C2A"/>
    <w:multiLevelType w:val="hybridMultilevel"/>
    <w:tmpl w:val="5AC00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465BB"/>
    <w:multiLevelType w:val="hybridMultilevel"/>
    <w:tmpl w:val="068A3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D67C76"/>
    <w:multiLevelType w:val="hybridMultilevel"/>
    <w:tmpl w:val="11EC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6C7CEA"/>
    <w:multiLevelType w:val="hybridMultilevel"/>
    <w:tmpl w:val="D25C8C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3974CE"/>
    <w:multiLevelType w:val="hybridMultilevel"/>
    <w:tmpl w:val="FEB61AD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E4942"/>
    <w:multiLevelType w:val="hybridMultilevel"/>
    <w:tmpl w:val="6D18AF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2"/>
  </w:num>
  <w:num w:numId="13">
    <w:abstractNumId w:val="15"/>
  </w:num>
  <w:num w:numId="14">
    <w:abstractNumId w:val="6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5B0"/>
    <w:rsid w:val="005005B0"/>
    <w:rsid w:val="00671ADD"/>
    <w:rsid w:val="009122F2"/>
    <w:rsid w:val="00AA5D87"/>
    <w:rsid w:val="00B8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005B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00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005B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00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6250</Words>
  <Characters>35626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ZamVR</dc:creator>
  <cp:lastModifiedBy>User</cp:lastModifiedBy>
  <cp:revision>4</cp:revision>
  <cp:lastPrinted>2021-04-19T01:20:00Z</cp:lastPrinted>
  <dcterms:created xsi:type="dcterms:W3CDTF">2021-04-19T01:12:00Z</dcterms:created>
  <dcterms:modified xsi:type="dcterms:W3CDTF">2021-11-10T12:01:00Z</dcterms:modified>
</cp:coreProperties>
</file>