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51D" w:rsidRPr="00CB610D" w:rsidRDefault="0030751D" w:rsidP="00CB61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CB610D">
        <w:rPr>
          <w:rFonts w:ascii="Times New Roman" w:hAnsi="Times New Roman" w:cs="Times New Roman"/>
          <w:b/>
          <w:sz w:val="24"/>
          <w:szCs w:val="24"/>
          <w:u w:val="single"/>
        </w:rPr>
        <w:t>1. Пояснительная записка</w:t>
      </w:r>
    </w:p>
    <w:p w:rsidR="00566799" w:rsidRPr="00CB610D" w:rsidRDefault="00566799" w:rsidP="00CB6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    Рабочая   программа  составлена на основе требований к реализации   Адаптированной основной образовательной программы для обучающихся с НОДА вариант 6.1.  МОУ </w:t>
      </w:r>
      <w:r w:rsidR="0030751D" w:rsidRPr="00CB610D">
        <w:rPr>
          <w:rFonts w:ascii="Times New Roman" w:eastAsia="Times New Roman" w:hAnsi="Times New Roman" w:cs="Times New Roman"/>
          <w:sz w:val="24"/>
          <w:szCs w:val="24"/>
        </w:rPr>
        <w:t>ИРМО «Марковская СОШ»</w:t>
      </w:r>
    </w:p>
    <w:p w:rsidR="00566799" w:rsidRPr="00CB610D" w:rsidRDefault="00566799" w:rsidP="00CB610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Одной из актуальных задач в теории и практике специальной педагогики и психологии  является психолого-педагогическое сопровождение детей с нарушениями опорно-двигательного аппарата (ОДА). </w:t>
      </w:r>
    </w:p>
    <w:p w:rsidR="00566799" w:rsidRPr="00CB610D" w:rsidRDefault="00566799" w:rsidP="00CB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Все дети с нарушениями ОДА нуждаются в особых условиях жизни, обу</w:t>
      </w:r>
      <w:r w:rsidRPr="00CB610D">
        <w:rPr>
          <w:rFonts w:ascii="Times New Roman" w:eastAsia="Times New Roman" w:hAnsi="Times New Roman" w:cs="Times New Roman"/>
          <w:sz w:val="24"/>
          <w:szCs w:val="24"/>
        </w:rPr>
        <w:softHyphen/>
        <w:t>чения и последующей трудовой деятельности.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b/>
          <w:bCs/>
          <w:sz w:val="24"/>
          <w:szCs w:val="24"/>
        </w:rPr>
        <w:t> Цель и задачи психолого-педагогического сопровождения</w:t>
      </w:r>
    </w:p>
    <w:p w:rsidR="00566799" w:rsidRPr="00CB610D" w:rsidRDefault="00566799" w:rsidP="00CB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Цель: </w:t>
      </w:r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создание комплексной системы психолого-педагогических  условий, способствующих личностному росту и успешной адаптации детей c нарушениями ОДА. </w:t>
      </w:r>
    </w:p>
    <w:p w:rsidR="00566799" w:rsidRPr="00CB610D" w:rsidRDefault="00566799" w:rsidP="00CB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  <w:u w:val="single"/>
        </w:rPr>
        <w:t>Основными задачами</w:t>
      </w:r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 психолого-педагогического сопровождения являются: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1.                      Систематическое отслеживание психологического и </w:t>
      </w:r>
      <w:proofErr w:type="spellStart"/>
      <w:r w:rsidRPr="00CB610D">
        <w:rPr>
          <w:rFonts w:ascii="Times New Roman" w:eastAsia="Times New Roman" w:hAnsi="Times New Roman" w:cs="Times New Roman"/>
          <w:sz w:val="24"/>
          <w:szCs w:val="24"/>
        </w:rPr>
        <w:t>психолого</w:t>
      </w:r>
      <w:proofErr w:type="spellEnd"/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 - педагогического статуса ребенка в динамике его психического развития.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2.                      Создание социально-психологических условий для эффективного психического развития ребенка в социуме.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3.                      Систематическая психологическая помощь родителям ребенка и его близкому окружению.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4.                      Систематическая психологическая помощь ребенку в виде консультирования, </w:t>
      </w:r>
      <w:proofErr w:type="spellStart"/>
      <w:r w:rsidRPr="00CB610D">
        <w:rPr>
          <w:rFonts w:ascii="Times New Roman" w:eastAsia="Times New Roman" w:hAnsi="Times New Roman" w:cs="Times New Roman"/>
          <w:sz w:val="24"/>
          <w:szCs w:val="24"/>
        </w:rPr>
        <w:t>психокоррекции</w:t>
      </w:r>
      <w:proofErr w:type="spellEnd"/>
      <w:r w:rsidRPr="00CB610D">
        <w:rPr>
          <w:rFonts w:ascii="Times New Roman" w:eastAsia="Times New Roman" w:hAnsi="Times New Roman" w:cs="Times New Roman"/>
          <w:sz w:val="24"/>
          <w:szCs w:val="24"/>
        </w:rPr>
        <w:t>, психологической поддержки.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5.                      Организация жизнедеятельности ребенка в  социуме с учетом его психических и физических возможностей</w:t>
      </w:r>
    </w:p>
    <w:p w:rsidR="00566799" w:rsidRPr="00CB610D" w:rsidRDefault="00566799" w:rsidP="00CB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Важным структурным компонентом психолого-педагогического сопровождения является организация жизнедеятельности ребенка в социуме путем создания социально-психологических условий для гармоничного психического развития. Следует выделить общие и специальные задачи для создания социально-психологических условий гармонизации личности школьника с ОВЗ.</w:t>
      </w:r>
    </w:p>
    <w:p w:rsidR="00566799" w:rsidRPr="00CB610D" w:rsidRDefault="00566799" w:rsidP="00CB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  <w:u w:val="single"/>
        </w:rPr>
        <w:t>Общие задачи:</w:t>
      </w:r>
    </w:p>
    <w:p w:rsidR="00566799" w:rsidRPr="00CB610D" w:rsidRDefault="00566799" w:rsidP="00CB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1. Создание оптимальных условий для удовлетворения базисных потребностей ребенка, а именно активности и самостоятельности.</w:t>
      </w:r>
    </w:p>
    <w:p w:rsidR="00566799" w:rsidRPr="00CB610D" w:rsidRDefault="00566799" w:rsidP="00CB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2. Формирование у детей чувства психологической защищенности.</w:t>
      </w:r>
    </w:p>
    <w:p w:rsidR="00566799" w:rsidRPr="00CB610D" w:rsidRDefault="00566799" w:rsidP="00CB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3. Создание в школе условий для максимально полного раскрытия личности ребенка, проявление его индивидуальности.</w:t>
      </w:r>
    </w:p>
    <w:p w:rsidR="00566799" w:rsidRPr="00CB610D" w:rsidRDefault="00566799" w:rsidP="00CB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4. Создание условий для формирования познавательной активности, познавательных процессов, оптимизации творческого потенциала каждого ребенка.</w:t>
      </w:r>
    </w:p>
    <w:p w:rsidR="00566799" w:rsidRPr="00CB610D" w:rsidRDefault="00566799" w:rsidP="00CB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  <w:u w:val="single"/>
        </w:rPr>
        <w:t>Специальные задачи</w:t>
      </w:r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 (сформулированы в соответствии с рекомендациями ПМПК):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1.      Развитие познавательной и учебной мотивации.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2.      Развитие и коррекция компетенций коммуникативной и эмоционально-волевой сферы.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3.      Развитие и коррекция пространственно-временных представлений.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4.      Помощь в адаптации к условиям школьной среды.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i/>
          <w:iCs/>
          <w:sz w:val="24"/>
          <w:szCs w:val="24"/>
        </w:rPr>
        <w:t>Основные принципы психолого-педагогического сопровождения</w:t>
      </w:r>
    </w:p>
    <w:p w:rsidR="00566799" w:rsidRPr="00CB610D" w:rsidRDefault="00566799" w:rsidP="00CB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Существует насколько основных принципов коррекционно-педагогической работы с детьми, страдающими нарушениями ОДА:</w:t>
      </w:r>
    </w:p>
    <w:p w:rsidR="00566799" w:rsidRPr="00CB610D" w:rsidRDefault="00566799" w:rsidP="00CB61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1.      Комплексный характер коррекционно-педагогической работы. 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lastRenderedPageBreak/>
        <w:t>Это означает постоянный учет взаимовлияния двигательных, речевых и психических нарушений в динамике продолжающегося развития ребенка. Вследствие этого необходима совместная стимуляция (развитие) всех сторон психики, речи и моторики, а также предупреждение и коррекция их нарушений.</w:t>
      </w:r>
    </w:p>
    <w:p w:rsidR="00566799" w:rsidRPr="00CB610D" w:rsidRDefault="00566799" w:rsidP="00CB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2. Организация работы в рамках ведущей деятельности. Нарушения психического и речевого развития при нарушениях ОДА  в значительной степени обусловлены отсутствием или дефицитом деятельности детей. Поэтому при коррекционно-педагогических мероприятиях стимулируется основной для данного возраста вид деятельности. </w:t>
      </w:r>
    </w:p>
    <w:p w:rsidR="00566799" w:rsidRPr="00CB610D" w:rsidRDefault="00566799" w:rsidP="00CB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3. Наблюдение за ребенком в динамике продолжающегося психического развития.</w:t>
      </w:r>
    </w:p>
    <w:p w:rsidR="00566799" w:rsidRPr="00CB610D" w:rsidRDefault="00566799" w:rsidP="00CB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4. Тесное взаимодействие с родителями и всем окружением ребенка.</w:t>
      </w:r>
    </w:p>
    <w:p w:rsidR="00566799" w:rsidRPr="00CB610D" w:rsidRDefault="00566799" w:rsidP="00CB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В силу огромной роли семьи, ближайшего окружения в процессах становления личности ребенка необходима такая организация среды (быта, досуга, воспитания), которая могла бы максимальным образом стимулировать это развитие, сглаживать негативное влияние заболевания на психическое состояние ребенка. </w:t>
      </w:r>
    </w:p>
    <w:p w:rsidR="0030751D" w:rsidRPr="00CB610D" w:rsidRDefault="0030751D" w:rsidP="00CB610D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B610D">
        <w:rPr>
          <w:rFonts w:ascii="Times New Roman" w:hAnsi="Times New Roman" w:cs="Times New Roman"/>
          <w:b/>
          <w:sz w:val="24"/>
          <w:szCs w:val="24"/>
          <w:u w:val="single"/>
        </w:rPr>
        <w:t>2. Общая характеристика коррекционного курса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Особенности   взаимодействия со всеми участниками образовательного процесса: психологическое консультирование, психологическое просвещение и профилактика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i/>
          <w:iCs/>
          <w:sz w:val="24"/>
          <w:szCs w:val="24"/>
        </w:rPr>
        <w:t>Консультативная работа включает:</w:t>
      </w:r>
    </w:p>
    <w:p w:rsidR="00566799" w:rsidRPr="00CB610D" w:rsidRDefault="00CB610D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566799" w:rsidRPr="00CB610D">
        <w:rPr>
          <w:rFonts w:ascii="Times New Roman" w:eastAsia="Times New Roman" w:hAnsi="Times New Roman" w:cs="Times New Roman"/>
          <w:sz w:val="24"/>
          <w:szCs w:val="24"/>
        </w:rPr>
        <w:t xml:space="preserve"> выработку совместных обоснованных рекомендаций по основным направлениям работы с обучающимся с нарушением опорно-двигательного аппарата, единых для всех участников образовательного процесса;</w:t>
      </w:r>
      <w:proofErr w:type="gramEnd"/>
    </w:p>
    <w:p w:rsidR="00566799" w:rsidRPr="00CB610D" w:rsidRDefault="00CB610D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       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566799" w:rsidRPr="00CB610D">
        <w:rPr>
          <w:rFonts w:ascii="Times New Roman" w:eastAsia="Times New Roman" w:hAnsi="Times New Roman" w:cs="Times New Roman"/>
          <w:sz w:val="24"/>
          <w:szCs w:val="24"/>
        </w:rPr>
        <w:t xml:space="preserve"> консультирование специалистами педагогов по выбору индивидуально-ориентированных методов и приёмов работы с обучающимся с нарушением опорно-двигательного аппарата;</w:t>
      </w:r>
      <w:proofErr w:type="gramEnd"/>
    </w:p>
    <w:p w:rsidR="00566799" w:rsidRPr="00CB610D" w:rsidRDefault="00CB610D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566799" w:rsidRPr="00CB610D">
        <w:rPr>
          <w:rFonts w:ascii="Times New Roman" w:eastAsia="Times New Roman" w:hAnsi="Times New Roman" w:cs="Times New Roman"/>
          <w:sz w:val="24"/>
          <w:szCs w:val="24"/>
        </w:rPr>
        <w:t> консультативную помощь семье в вопросах выбора стратегии воспитания и приёмов коррекционного обучения ребёнка с нарушением опорно-двигательного аппарата.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i/>
          <w:iCs/>
          <w:sz w:val="24"/>
          <w:szCs w:val="24"/>
        </w:rPr>
        <w:t>Информационно-просветительская работа предусматривает: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          </w:t>
      </w:r>
      <w:proofErr w:type="gramStart"/>
      <w:r w:rsidR="00CB610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B610D">
        <w:rPr>
          <w:rFonts w:ascii="Times New Roman" w:eastAsia="Times New Roman" w:hAnsi="Times New Roman" w:cs="Times New Roman"/>
          <w:sz w:val="24"/>
          <w:szCs w:val="24"/>
        </w:rPr>
        <w:t>  различные формы просветительской деятельности (лекции, беседы, информационные стенды, печатные материалы), направленные на разъяснение участникам образовательного процесса — обучающимся (как имеющим, так и не имеющим недостатки в развитии), их родителям (законным представителям), педагогическим работникам, — вопросов, связанных с особенностями образовательного процесса и сопровождения детей с нарушением опорно-двигательного аппарата проведение тематических выступлений для педагогов и родителей по разъяснению индивидуально-типологических особенностей таких детей.</w:t>
      </w:r>
      <w:proofErr w:type="gramEnd"/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i/>
          <w:iCs/>
          <w:sz w:val="24"/>
          <w:szCs w:val="24"/>
        </w:rPr>
        <w:t>Взаимодействие с семьей.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Тесное взаимодействие с родителями и всем окружением ребенка является залогом эффективности коррекционно-педагогической работы. В силу огромной роли семьи в процессах становления личности ребенка необходима такая организация среды (быта, досуга, воспитания), которая могла бы максимальным образом стимулировать это развитие, сглаживать негативное влияние заболевания на психическое состояние ребенка. Родители — важнейшие участники педагогической работы, организуемой с ребенком, особенно если он по тем или иным </w:t>
      </w:r>
      <w:r w:rsidRPr="00CB610D">
        <w:rPr>
          <w:rFonts w:ascii="Times New Roman" w:eastAsia="Times New Roman" w:hAnsi="Times New Roman" w:cs="Times New Roman"/>
          <w:sz w:val="24"/>
          <w:szCs w:val="24"/>
        </w:rPr>
        <w:lastRenderedPageBreak/>
        <w:t>причинам не посещает образовательное учреждение. Для создания благоприятных условий воспитания в семье необходимо знать особенности развития ребенка, его возможности и перспективы развития.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Основные направления в работе с семьёй представляются следующими:</w:t>
      </w:r>
    </w:p>
    <w:p w:rsidR="00566799" w:rsidRPr="00CB610D" w:rsidRDefault="00CB610D" w:rsidP="00CB61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66799" w:rsidRPr="00CB610D">
        <w:rPr>
          <w:rFonts w:ascii="Times New Roman" w:eastAsia="Times New Roman" w:hAnsi="Times New Roman" w:cs="Times New Roman"/>
          <w:sz w:val="24"/>
          <w:szCs w:val="24"/>
        </w:rPr>
        <w:t>гармонизация семейных взаимоотношений;</w:t>
      </w:r>
    </w:p>
    <w:p w:rsidR="00566799" w:rsidRPr="00CB610D" w:rsidRDefault="00CB610D" w:rsidP="00CB61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66799" w:rsidRPr="00CB610D">
        <w:rPr>
          <w:rFonts w:ascii="Times New Roman" w:eastAsia="Times New Roman" w:hAnsi="Times New Roman" w:cs="Times New Roman"/>
          <w:sz w:val="24"/>
          <w:szCs w:val="24"/>
        </w:rPr>
        <w:t>установление правильных детско-родительских отношений;</w:t>
      </w:r>
    </w:p>
    <w:p w:rsidR="00566799" w:rsidRPr="00CB610D" w:rsidRDefault="00CB610D" w:rsidP="00CB61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66799" w:rsidRPr="00CB610D">
        <w:rPr>
          <w:rFonts w:ascii="Times New Roman" w:eastAsia="Times New Roman" w:hAnsi="Times New Roman" w:cs="Times New Roman"/>
          <w:sz w:val="24"/>
          <w:szCs w:val="24"/>
        </w:rPr>
        <w:t>помощь в адекватной оценке возможностей ребенка (как физических, так и психологических);</w:t>
      </w:r>
    </w:p>
    <w:p w:rsidR="00566799" w:rsidRPr="00CB610D" w:rsidRDefault="00CB610D" w:rsidP="00CB61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66799" w:rsidRPr="00CB610D">
        <w:rPr>
          <w:rFonts w:ascii="Times New Roman" w:eastAsia="Times New Roman" w:hAnsi="Times New Roman" w:cs="Times New Roman"/>
          <w:sz w:val="24"/>
          <w:szCs w:val="24"/>
        </w:rPr>
        <w:t>помощь в решении личных проблем (чувство неполноценности, вины), связанных с появлением аномального ребенка;</w:t>
      </w:r>
    </w:p>
    <w:p w:rsidR="00566799" w:rsidRPr="00CB610D" w:rsidRDefault="00CB610D" w:rsidP="00CB610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66799" w:rsidRPr="00CB610D">
        <w:rPr>
          <w:rFonts w:ascii="Times New Roman" w:eastAsia="Times New Roman" w:hAnsi="Times New Roman" w:cs="Times New Roman"/>
          <w:sz w:val="24"/>
          <w:szCs w:val="24"/>
        </w:rPr>
        <w:t xml:space="preserve">обучение элементарным методам психологической коррекции (аутогенной тренировке, элементам </w:t>
      </w:r>
      <w:proofErr w:type="spellStart"/>
      <w:r w:rsidR="00566799" w:rsidRPr="00CB610D">
        <w:rPr>
          <w:rFonts w:ascii="Times New Roman" w:eastAsia="Times New Roman" w:hAnsi="Times New Roman" w:cs="Times New Roman"/>
          <w:sz w:val="24"/>
          <w:szCs w:val="24"/>
        </w:rPr>
        <w:t>игротерапии</w:t>
      </w:r>
      <w:proofErr w:type="spellEnd"/>
      <w:r w:rsidR="00566799" w:rsidRPr="00CB610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566799" w:rsidRPr="00CB610D">
        <w:rPr>
          <w:rFonts w:ascii="Times New Roman" w:eastAsia="Times New Roman" w:hAnsi="Times New Roman" w:cs="Times New Roman"/>
          <w:sz w:val="24"/>
          <w:szCs w:val="24"/>
        </w:rPr>
        <w:t>сказкотерапии</w:t>
      </w:r>
      <w:proofErr w:type="spellEnd"/>
      <w:r w:rsidR="00566799" w:rsidRPr="00CB610D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="00566799" w:rsidRPr="00CB610D">
        <w:rPr>
          <w:rFonts w:ascii="Times New Roman" w:eastAsia="Times New Roman" w:hAnsi="Times New Roman" w:cs="Times New Roman"/>
          <w:sz w:val="24"/>
          <w:szCs w:val="24"/>
        </w:rPr>
        <w:t>т.п</w:t>
      </w:r>
      <w:proofErr w:type="spellEnd"/>
      <w:r w:rsidR="00566799" w:rsidRPr="00CB610D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30751D" w:rsidRPr="00CB610D" w:rsidRDefault="0030751D" w:rsidP="00AC21E1">
      <w:pPr>
        <w:spacing w:after="0" w:line="240" w:lineRule="auto"/>
        <w:ind w:firstLine="567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</w:rPr>
      </w:pPr>
      <w:r w:rsidRPr="00CB610D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</w:rPr>
        <w:t>3. Место коррекционного курса  в учебном плане</w:t>
      </w:r>
    </w:p>
    <w:p w:rsidR="00566799" w:rsidRPr="00A70798" w:rsidRDefault="00566799" w:rsidP="00CB610D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Программа рассчитана на 33 занятия в год – 1 класс, 34 занятия в год (1 раз в неделю) – 2-4 классы.  Продолжительность занятий зависит от психофизических, возрастных особенностей участников программы и может варьироваться от </w:t>
      </w:r>
      <w:r w:rsidRPr="00A70798">
        <w:rPr>
          <w:rFonts w:ascii="Times New Roman" w:eastAsia="Times New Roman" w:hAnsi="Times New Roman" w:cs="Times New Roman"/>
          <w:sz w:val="24"/>
          <w:szCs w:val="24"/>
        </w:rPr>
        <w:t xml:space="preserve">30 минут до 40 </w:t>
      </w:r>
      <w:r w:rsidR="00CB610D" w:rsidRPr="00A70798">
        <w:rPr>
          <w:rFonts w:ascii="Times New Roman" w:eastAsia="Times New Roman" w:hAnsi="Times New Roman" w:cs="Times New Roman"/>
          <w:sz w:val="24"/>
          <w:szCs w:val="24"/>
        </w:rPr>
        <w:t>минут</w:t>
      </w:r>
      <w:r w:rsidRPr="00A7079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C21E1" w:rsidRPr="00A70798" w:rsidRDefault="00AC21E1" w:rsidP="00AC21E1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7079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4. </w:t>
      </w:r>
      <w:r w:rsidR="00566799" w:rsidRPr="00A7079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Планируемые результаты освоения программы</w:t>
      </w:r>
    </w:p>
    <w:p w:rsidR="00AC21E1" w:rsidRPr="00CB610D" w:rsidRDefault="00AC21E1" w:rsidP="00AC21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На коррекционных занятиях у учащихся формируются следующие ценностные ориентиры:</w:t>
      </w:r>
    </w:p>
    <w:p w:rsidR="00AC21E1" w:rsidRPr="00CB610D" w:rsidRDefault="00AC21E1" w:rsidP="00AC21E1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истины</w:t>
      </w:r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:rsidR="00AC21E1" w:rsidRPr="00CB610D" w:rsidRDefault="00AC21E1" w:rsidP="00AC21E1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человека</w:t>
      </w:r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 как разумного существа, стремящегося к познанию мира и самосовершенствованию.  </w:t>
      </w:r>
    </w:p>
    <w:p w:rsidR="00AC21E1" w:rsidRPr="00CB610D" w:rsidRDefault="00AC21E1" w:rsidP="00AC21E1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труда и творчества</w:t>
      </w:r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 как естественного условия человеческой деятельности и жизни. </w:t>
      </w:r>
    </w:p>
    <w:p w:rsidR="00AC21E1" w:rsidRPr="00CB610D" w:rsidRDefault="00AC21E1" w:rsidP="00AC21E1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Ценность свободы</w:t>
      </w:r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AC21E1" w:rsidRPr="00CB610D" w:rsidRDefault="00AC21E1" w:rsidP="00AC21E1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Ценность гражданственности </w:t>
      </w:r>
      <w:r w:rsidRPr="00CB610D">
        <w:rPr>
          <w:rFonts w:ascii="Times New Roman" w:eastAsia="Times New Roman" w:hAnsi="Times New Roman" w:cs="Times New Roman"/>
          <w:sz w:val="24"/>
          <w:szCs w:val="24"/>
        </w:rPr>
        <w:t>– осознание человеком себя как члена общества, народа, представителя страны и государства.</w:t>
      </w:r>
    </w:p>
    <w:p w:rsidR="00AC21E1" w:rsidRPr="00CB610D" w:rsidRDefault="00AC21E1" w:rsidP="00AC21E1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Ценность патриотизма </w:t>
      </w:r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–одно из проявлений духовной зрелости человека, выражающееся в любви к России,  народу, в осознанном желании служить Отечеству. </w:t>
      </w:r>
    </w:p>
    <w:p w:rsidR="00566799" w:rsidRPr="00CB610D" w:rsidRDefault="00566799" w:rsidP="00CB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результатам реализации программы коррекционной работы по направлению: </w:t>
      </w:r>
      <w:r w:rsidRPr="00CB610D">
        <w:rPr>
          <w:rFonts w:ascii="Times New Roman" w:eastAsia="Times New Roman" w:hAnsi="Times New Roman" w:cs="Times New Roman"/>
          <w:i/>
          <w:iCs/>
          <w:sz w:val="24"/>
          <w:szCs w:val="24"/>
        </w:rPr>
        <w:t>«Психологическая коррекция познавательных процессов»</w:t>
      </w:r>
    </w:p>
    <w:p w:rsidR="00566799" w:rsidRPr="00CB610D" w:rsidRDefault="00566799" w:rsidP="00CB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- Развитие у ребёнка любознательности, наблюдательности, способности замечать новое, задавать вопросы, включаться в совместную </w:t>
      </w:r>
      <w:proofErr w:type="gramStart"/>
      <w:r w:rsidRPr="00CB610D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 взрослым исследовательскую деятельность.</w:t>
      </w:r>
    </w:p>
    <w:p w:rsidR="00566799" w:rsidRPr="00CB610D" w:rsidRDefault="00566799" w:rsidP="00CB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-Умение самостоятельно конструировать по моделям, использовать пространственные и метрические признаки предметов, использование словесного обозначения пространственных отношений.</w:t>
      </w:r>
    </w:p>
    <w:p w:rsidR="00566799" w:rsidRPr="00CB610D" w:rsidRDefault="00566799" w:rsidP="00CB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- Увеличение объема произвольной памяти в зрительной, слуховой и осязательной модальности.</w:t>
      </w:r>
    </w:p>
    <w:p w:rsidR="00566799" w:rsidRPr="00CB610D" w:rsidRDefault="00566799" w:rsidP="00CB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- Умение ребенка выделить, осознать и принять цели действия.</w:t>
      </w:r>
    </w:p>
    <w:p w:rsidR="00566799" w:rsidRPr="00CB610D" w:rsidRDefault="00566799" w:rsidP="00CB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- Умение планировать свою деятельность по времени и содержанию.</w:t>
      </w:r>
    </w:p>
    <w:p w:rsidR="00566799" w:rsidRPr="00CB610D" w:rsidRDefault="00566799" w:rsidP="00CB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- Умение контролировать свои действия и вносить необходимые коррективы.</w:t>
      </w:r>
    </w:p>
    <w:p w:rsidR="00566799" w:rsidRPr="00CB610D" w:rsidRDefault="00566799" w:rsidP="00CB61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- Умение обратиться к взрослым при затруднениях в учебном процессе, сформулировать запрос о специальной помощи.</w:t>
      </w:r>
    </w:p>
    <w:p w:rsidR="004D42EF" w:rsidRDefault="004D42EF" w:rsidP="00CB610D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0751D" w:rsidRPr="00CB610D" w:rsidRDefault="0030751D" w:rsidP="00CB610D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B610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5. Содержание коррекционного курса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b/>
          <w:bCs/>
          <w:sz w:val="24"/>
          <w:szCs w:val="24"/>
        </w:rPr>
        <w:t> Диагностическое направление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CB610D">
        <w:rPr>
          <w:rFonts w:ascii="Times New Roman" w:eastAsia="Times New Roman" w:hAnsi="Times New Roman" w:cs="Times New Roman"/>
          <w:sz w:val="24"/>
          <w:szCs w:val="24"/>
        </w:rPr>
        <w:t>Психологическое обследование на предмет изучения уровня актуального развития, психологического статуса,  ведущих мотивов деятельности.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Содержание:</w:t>
      </w:r>
    </w:p>
    <w:p w:rsidR="00566799" w:rsidRPr="00CB610D" w:rsidRDefault="00A70798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566799" w:rsidRPr="00CB610D">
        <w:rPr>
          <w:rFonts w:ascii="Times New Roman" w:eastAsia="Times New Roman" w:hAnsi="Times New Roman" w:cs="Times New Roman"/>
          <w:sz w:val="24"/>
          <w:szCs w:val="24"/>
        </w:rPr>
        <w:t>  Педагогическое наблюдение.</w:t>
      </w:r>
    </w:p>
    <w:p w:rsidR="00566799" w:rsidRPr="00CB610D" w:rsidRDefault="00A70798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  </w:t>
      </w:r>
      <w:r w:rsidR="00566799" w:rsidRPr="00CB610D">
        <w:rPr>
          <w:rFonts w:ascii="Times New Roman" w:eastAsia="Times New Roman" w:hAnsi="Times New Roman" w:cs="Times New Roman"/>
          <w:sz w:val="24"/>
          <w:szCs w:val="24"/>
        </w:rPr>
        <w:t xml:space="preserve">С целью диагностики сенсорно-перцептивных и интеллектуальных процессов используется комплекс психологических методик, предложенный </w:t>
      </w:r>
      <w:proofErr w:type="spellStart"/>
      <w:r w:rsidR="00487741">
        <w:rPr>
          <w:rFonts w:ascii="Times New Roman" w:eastAsia="Times New Roman" w:hAnsi="Times New Roman" w:cs="Times New Roman"/>
          <w:sz w:val="24"/>
          <w:szCs w:val="24"/>
        </w:rPr>
        <w:t>Шипициной</w:t>
      </w:r>
      <w:proofErr w:type="spellEnd"/>
    </w:p>
    <w:p w:rsidR="00A70798" w:rsidRDefault="00A70798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  </w:t>
      </w:r>
      <w:r w:rsidR="00566799" w:rsidRPr="00CB610D">
        <w:rPr>
          <w:rFonts w:ascii="Times New Roman" w:eastAsia="Times New Roman" w:hAnsi="Times New Roman" w:cs="Times New Roman"/>
          <w:sz w:val="24"/>
          <w:szCs w:val="24"/>
        </w:rPr>
        <w:t>С целью диагностики эмоционально-личностного развития используются проективные методики «Лесенка», «Рисунок семьи»</w:t>
      </w:r>
    </w:p>
    <w:p w:rsidR="00566799" w:rsidRPr="00CB610D" w:rsidRDefault="00A70798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  </w:t>
      </w:r>
      <w:r w:rsidR="00566799" w:rsidRPr="00CB610D">
        <w:rPr>
          <w:rFonts w:ascii="Times New Roman" w:eastAsia="Times New Roman" w:hAnsi="Times New Roman" w:cs="Times New Roman"/>
          <w:sz w:val="24"/>
          <w:szCs w:val="24"/>
        </w:rPr>
        <w:t xml:space="preserve">С целью диагностики мотивационной готовности к обучению методика Д.В. Солдатова «Мотивационные предпочтения», тест мотивационная готовность к школьному обучению </w:t>
      </w:r>
      <w:proofErr w:type="spellStart"/>
      <w:r w:rsidR="00487741">
        <w:rPr>
          <w:rFonts w:ascii="Times New Roman" w:eastAsia="Times New Roman" w:hAnsi="Times New Roman" w:cs="Times New Roman"/>
          <w:sz w:val="24"/>
          <w:szCs w:val="24"/>
        </w:rPr>
        <w:t>Локалова</w:t>
      </w:r>
      <w:proofErr w:type="spellEnd"/>
      <w:r w:rsidR="00566799" w:rsidRPr="00CB610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Диагностическое направление реализуется в течение учебного года.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b/>
          <w:bCs/>
          <w:sz w:val="24"/>
          <w:szCs w:val="24"/>
        </w:rPr>
        <w:t>Коррекционно-развивающее направление.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Задачи: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1.      Помощь в адаптации к условиям школьной среды.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2.      Развитие компетенций коммуникативной и эмоционально-волевой сферы.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3.      Развитие познавательной и учебной мотивации.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4.      Развитие самостоятельности и самоорганизации.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5.      Развитие пространственно-временных представлений.</w:t>
      </w:r>
    </w:p>
    <w:p w:rsidR="0030751D" w:rsidRPr="00CB610D" w:rsidRDefault="0030751D" w:rsidP="00CB610D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CB610D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6. Тематическое планирование 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    Предлагаемые в </w:t>
      </w:r>
      <w:r w:rsidRPr="00CB610D">
        <w:rPr>
          <w:rFonts w:ascii="Times New Roman" w:eastAsia="Times New Roman" w:hAnsi="Times New Roman" w:cs="Times New Roman"/>
          <w:b/>
          <w:bCs/>
          <w:sz w:val="24"/>
          <w:szCs w:val="24"/>
        </w:rPr>
        <w:t>1 классе</w:t>
      </w:r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 задания направлены на создание  положительной мотивации, на формирование познавательного интереса к предметам и к знаниям вообще. Эта задача достигается с помощью специально построенной системы заданий, которые помогают преодолеть неустойчивость внимания, непроизвольность процесса зрительного и слухового запоминания и ведут к развитию мыслительной деятельности.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В силу возрастных особенностей первоклассников им предлагаются в основном те задания, выполнение которых предполагает использование практических действий. </w:t>
      </w:r>
    </w:p>
    <w:tbl>
      <w:tblPr>
        <w:tblW w:w="147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4119"/>
        <w:gridCol w:w="7621"/>
        <w:gridCol w:w="1211"/>
      </w:tblGrid>
      <w:tr w:rsidR="00CB610D" w:rsidRPr="004D42EF" w:rsidTr="004D42EF">
        <w:trPr>
          <w:trHeight w:val="705"/>
        </w:trPr>
        <w:tc>
          <w:tcPr>
            <w:tcW w:w="1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411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занятия</w:t>
            </w:r>
          </w:p>
        </w:tc>
        <w:tc>
          <w:tcPr>
            <w:tcW w:w="762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21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Кол-во часов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Знакомство.</w:t>
            </w:r>
          </w:p>
          <w:p w:rsidR="00CB610D" w:rsidRPr="004D42EF" w:rsidRDefault="00CB610D" w:rsidP="004D4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Пояснение целей и задач занятий.</w:t>
            </w:r>
          </w:p>
          <w:p w:rsidR="00CB610D" w:rsidRPr="004D42EF" w:rsidRDefault="00CB610D" w:rsidP="004D4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контакта.</w:t>
            </w:r>
          </w:p>
          <w:p w:rsidR="00CB610D" w:rsidRPr="004D42EF" w:rsidRDefault="00CB610D" w:rsidP="004D4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B610D" w:rsidRPr="004D42EF" w:rsidRDefault="00CB610D" w:rsidP="004D4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Вводная беседа.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Психотехнические игры и упражнения на снятие психоэмоционального напряжения, развития слухового и зрительного восприятия, внимания</w:t>
            </w:r>
            <w:proofErr w:type="gram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 (</w:t>
            </w:r>
            <w:proofErr w:type="spellStart"/>
            <w:proofErr w:type="gram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«снежный ком», «улыбка», </w:t>
            </w: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«нос, пол, потолок», «запрещенное движение», «бывает не бывает»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Рисование. Графический диктант.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пространственного восприятия и сенсомоторной координации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навыков саморегуляции. 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сказал», «Веселый счет»)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 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(«Животные - растения», «Право - лево»)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(«Незнайки», «лево - право») 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 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(«Зайки-барабанщики», «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сказал»)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поиску закономерностей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(«Лево - право», «Веселый счет»)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(«Четыре стихии», «Что можно сделать </w:t>
            </w:r>
            <w:proofErr w:type="gram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…»)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Решение ребусов.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Графический диктант. Штриховка.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Работа 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(«Нос, пол, потолок», «Зернышки»)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пространственного восприятия и сенсомоторной координации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(«Запрещенное движение», «Зеркало»)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(«Гимнастика в зоопарке», «Веселый счет»)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(«Тень», «Будь внимателен»)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(«Четыре стихии», «Веселый счет»)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 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поиску закономерностей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(«Гимнастика в зоопарке», «Да -  нет»)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(«Четыре стихии», «Что можно сделать </w:t>
            </w:r>
            <w:proofErr w:type="gram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…»)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Решение ребусов.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Работа 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(«Нос, пол, потолок», «Животные - растения»)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ind w:firstLine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пространственного восприятия и сенсомоторной координации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(«Запрещенное движение», «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сказал»)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rPr>
          <w:trHeight w:val="955"/>
        </w:trPr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(«Зеркало», «Незнайки»)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Графический диктант. Штриховка.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(«Четыре стихии», «Из чего»)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поиску закономерностей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(«Гимнастика в зоопарке», «Да -  нет»)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наглядно-образного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(«Четыре стихии», «Заверши предложение»)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Решение ребусов.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Работа 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(«Нос, пол, потолок», «Смена имен»)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пространственного восприятия и сенсомоторной координации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(«Запрещенное движение», «Зеркало»)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 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(«Гимнастика в зоопарке», «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сказал…»)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(«Лево - право», «Будь внимателен»)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(«Четыре стихии», «Да - нет»)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 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поиску закономерностей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аналитических способностей и способности рассуждать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(«Гимнастика в зоопарке», «Да -  нет»)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(«Четыре стихии», «Что можно сделать </w:t>
            </w:r>
            <w:proofErr w:type="gram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…»)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Решение ребусов.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Графический диктант. Штриховка.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Работа 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(«Нос, пол, потолок», «Зернышки»)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пространственного восприятия и сенсомоторной координации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(«Запрещенное движение», «Зеркало»)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(«Гимнастика в зоопарке», «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сказал»)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2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(«Лево - право», «Будь внимателен»)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Графический диктант. Штриховка. 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83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4119" w:type="dxa"/>
            <w:tcBorders>
              <w:top w:val="nil"/>
              <w:left w:val="nil"/>
              <w:bottom w:val="single" w:sz="4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Выявление уровня развития внимания, памяти, воображения, </w:t>
            </w: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мышления.</w:t>
            </w:r>
          </w:p>
        </w:tc>
        <w:tc>
          <w:tcPr>
            <w:tcW w:w="7621" w:type="dxa"/>
            <w:tcBorders>
              <w:top w:val="nil"/>
              <w:left w:val="nil"/>
              <w:bottom w:val="single" w:sz="4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Психодиагностика.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Подведение итогов, планы на будущее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610D" w:rsidRPr="004D42EF" w:rsidTr="004D42EF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10D" w:rsidRPr="004D42EF" w:rsidRDefault="00CB610D" w:rsidP="004D4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33 занятия</w:t>
            </w:r>
          </w:p>
        </w:tc>
      </w:tr>
    </w:tbl>
    <w:p w:rsidR="00566799" w:rsidRPr="00CB610D" w:rsidRDefault="00566799" w:rsidP="00CB61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Примечание.</w:t>
      </w:r>
      <w:r w:rsidRPr="00CB610D">
        <w:rPr>
          <w:rFonts w:ascii="Times New Roman" w:eastAsia="Times New Roman" w:hAnsi="Times New Roman" w:cs="Times New Roman"/>
          <w:i/>
          <w:iCs/>
          <w:sz w:val="24"/>
          <w:szCs w:val="24"/>
        </w:rPr>
        <w:t>  Количество занятий в 1-х классах по учебному плану составляет 33ч в связи с дополнительными каникулами</w:t>
      </w:r>
    </w:p>
    <w:p w:rsidR="00566799" w:rsidRPr="00CB610D" w:rsidRDefault="00566799" w:rsidP="00CB610D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Тематическое  планирование занятий с учащимися 2-х классов 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     Методы и приёмы организации учебной деятельности второклассников в большей степени, чем первоклассников, ориентированы на усиление самостоятельной  практической и умственной деятельности, на развитие навыков контроля и самоконтроля, а также познавательной активности детей.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    Большое внимание, как и в первом классе, уделяется проверке  самостоятельно выполненных заданий, их корректировке, объяснению причин допущенных ошибок, обсуждению различных способов поиска и выполнения того или иного задания.</w:t>
      </w:r>
    </w:p>
    <w:tbl>
      <w:tblPr>
        <w:tblW w:w="147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8"/>
        <w:gridCol w:w="3941"/>
        <w:gridCol w:w="8246"/>
        <w:gridCol w:w="1211"/>
      </w:tblGrid>
      <w:tr w:rsidR="00CB610D" w:rsidRPr="004D42EF" w:rsidTr="004D42EF">
        <w:trPr>
          <w:trHeight w:val="705"/>
        </w:trPr>
        <w:tc>
          <w:tcPr>
            <w:tcW w:w="138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394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занятия</w:t>
            </w:r>
          </w:p>
        </w:tc>
        <w:tc>
          <w:tcPr>
            <w:tcW w:w="8246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21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Кол-во часов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планов на будущее.</w:t>
            </w:r>
          </w:p>
          <w:p w:rsidR="00CB610D" w:rsidRPr="004D42EF" w:rsidRDefault="00CB610D" w:rsidP="004D4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целей и задач на учебный год.</w:t>
            </w:r>
          </w:p>
          <w:p w:rsidR="00CB610D" w:rsidRPr="004D42EF" w:rsidRDefault="00CB610D" w:rsidP="004D4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B610D" w:rsidRPr="004D42EF" w:rsidRDefault="00CB610D" w:rsidP="004D4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Вводная беседа.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Психотехнические игры и упражнения на снятие психоэмоционального напряжения, (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, «снежный ком», «улыбка», «нос, пол, потолок», «запрещенное движение», «</w:t>
            </w:r>
            <w:proofErr w:type="gram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бывает</w:t>
            </w:r>
            <w:proofErr w:type="gram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бывает»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Рисование.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сказал», «Да – нет») 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(«Животные - растения», «Сосед справа»)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(«Незнайки», «Перекличка»)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мыслительных </w:t>
            </w: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сказал» «Футбол»)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поиску закономерностей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(«Запрещенное движение», «Четвертый лишний»)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(«Четыре стихии», «Что можно сделать </w:t>
            </w:r>
            <w:proofErr w:type="gram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…»)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Решение ребусов. 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Работа 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(«Перекличка», «Слушай и исполняй»)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пространственного восприятия и сенсомоторной координации 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«Зеркало»)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(«Гимнастика в зоопарке», «Закончи слово»)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(«Правильно услышим и покажем, что услышали», «Будь внимателен»)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мыслительных </w:t>
            </w: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(«Я знаю пять ...», «Муха»)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поиску закономерностей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(«Гимнастика в зоопарке», «Перекличка»)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сказал», «Что можно сделать </w:t>
            </w:r>
            <w:proofErr w:type="gram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…»)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Решение ребусов.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Работа 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(«Нос, пол, потолок», «Животные - растения»)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пространственного восприятия и сенсомоторной координации 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«Сосед справ»)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rPr>
          <w:trHeight w:val="955"/>
        </w:trPr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мыслительных операций 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(«Зеркало», «Незнайки»)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мыслительных операций. 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(«Четыре стихии», «Из чего»)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поиску закономерностей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(«Гимнастика в зоопарке», «Да -  нет»)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(«Четыре стихии», «Футбол»)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Решение ребусов.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Работа 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(«Нос, пол, потолок», «Смена имен»)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пространственного восприятия и сенсомоторной координации 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«Зеркало»)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(«Гимнастика в зоопарке», «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сказал…»)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(«Лево - право», «Будь внимателен»)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(«Четыре стихии», «Хор»)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поиску закономерностей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(«Футбол», «Да -  нет»)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наглядно-образного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(«Четыре стихии», «Что можно сделать </w:t>
            </w:r>
            <w:proofErr w:type="gram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…»)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Решение ребусов. 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Работа 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(«Нос, пол, потолок», «Зернышки»)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пространственного восприятия и сенсомоторной координации 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«Зеркало»)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аналитических способностей и способности рассуждать. 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(«Гимнастика в зоопарке», «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сказал»)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(«Сосед справа», «Будь внимателен»)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94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46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(«Четыре стихии», «Да-нет»)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4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поиску закономерностей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</w:t>
            </w:r>
          </w:p>
        </w:tc>
        <w:tc>
          <w:tcPr>
            <w:tcW w:w="8246" w:type="dxa"/>
            <w:tcBorders>
              <w:top w:val="nil"/>
              <w:left w:val="nil"/>
              <w:bottom w:val="single" w:sz="4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(«Футбол», «Что будет, если...»)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Выявление уровня развития внимания, памяти, воображения, мышления.</w:t>
            </w:r>
          </w:p>
        </w:tc>
        <w:tc>
          <w:tcPr>
            <w:tcW w:w="8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Психодиагностика.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Подведение итогов, планы на будущее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B610D" w:rsidRPr="004D42EF" w:rsidTr="004D42EF"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10D" w:rsidRPr="004D42EF" w:rsidRDefault="00CB610D" w:rsidP="004D4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34 часа</w:t>
            </w:r>
          </w:p>
        </w:tc>
      </w:tr>
    </w:tbl>
    <w:p w:rsidR="004D42EF" w:rsidRDefault="004D42EF" w:rsidP="004D42E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66799" w:rsidRPr="00CB610D" w:rsidRDefault="00566799" w:rsidP="004D42E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 планирование занятий с учащимися 3-х классов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    В  3 классе, продолжая и углубляя общие линии этого направления, заложенные в первых двух классах, имеет и свои особенности.  Одна из таких особенностей — смещение акцента на усиление роли логически-поисковых заданий и логических задач для развития мышления учащихся. Это, конечно, не означает отсутствия материала для целенаправленного развития других познавательных процессов, но удельный вес заданий на развитие мышления заметно возрастает, а сами задания становятся более  разнообразными как по содержанию, так и по форме их представления.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>     Методы и приёмы организации деятельности третьеклассников в большей степени, чем ранее, ориентированы на увеличение объема самостоятельной умственной деятельности, на развитие навыков контроля и самоконтроля, на развитие познавательной активности детей.</w:t>
      </w:r>
    </w:p>
    <w:tbl>
      <w:tblPr>
        <w:tblpPr w:leftFromText="180" w:rightFromText="180" w:vertAnchor="text"/>
        <w:tblW w:w="147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1"/>
        <w:gridCol w:w="4225"/>
        <w:gridCol w:w="7859"/>
        <w:gridCol w:w="1211"/>
      </w:tblGrid>
      <w:tr w:rsidR="00CB610D" w:rsidRPr="004D42EF" w:rsidTr="004D42EF">
        <w:trPr>
          <w:trHeight w:val="705"/>
        </w:trPr>
        <w:tc>
          <w:tcPr>
            <w:tcW w:w="1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422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занятия</w:t>
            </w:r>
          </w:p>
        </w:tc>
        <w:tc>
          <w:tcPr>
            <w:tcW w:w="7859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21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Кол-во часов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Обсуждение планов на будущее.</w:t>
            </w:r>
          </w:p>
          <w:p w:rsidR="00CB610D" w:rsidRPr="004D42EF" w:rsidRDefault="00CB610D" w:rsidP="004D4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целей и задач на учебный год.</w:t>
            </w:r>
          </w:p>
          <w:p w:rsidR="00CB610D" w:rsidRPr="004D42EF" w:rsidRDefault="00CB610D" w:rsidP="004D4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B610D" w:rsidRPr="004D42EF" w:rsidRDefault="00CB610D" w:rsidP="004D4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Вводная беседа.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Психотехнические игры и упражнения на снятие психоэмоционального напряжения, (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, «снежный ком», «улыбка», «нос, пол, потолок», «запрещенное движение», «Перекличка»)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Рисование.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сказал», «Хор») 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(«Животные - растения», «Сосед справа», «Смена имен»)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мыслительных </w:t>
            </w: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(«Незнайки», «Перекличка»)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сказал» «Закончи слово»)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«Четвертый лишний»)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(«Четыре стихии», «Что можно сделать </w:t>
            </w:r>
            <w:proofErr w:type="gram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…»)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Решение ребусов. 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Работа 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(«Перекличка», «Слушай и исполняй»)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«Превращение слов»)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(«Гимнастика в зоопарке», «Закончи слово»)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(«Правильно услышим и покажем, что услышали», «Будь внимателен»)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(«Четыре стихии», «Рыба, птица, зверь»)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(«Гимнастика в зоопарке», «Перечисли предметы на букву</w:t>
            </w:r>
            <w:proofErr w:type="gram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..») 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сказал», «Скульптор»)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Решение ребусов.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Работа 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(«Нос, пол, потолок», «Животные - растения»)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«Сосед справа»)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rPr>
          <w:trHeight w:val="955"/>
        </w:trPr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мыслительных операций 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(«Зеркало», «Незнайки»)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мыслительных операций. 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(«Четыре стихии», «Футбол»)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(«Что изменилось», «Хор»)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(«Четыре стихии», «Заверши предложение»)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Решение ребусов.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Работа 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(«Нос, пол, потолок», «Смена имен»)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«Зеркало»)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(«Гимнастика в зоопарке», «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сказал…»)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(«Зеваки», «Будь внимателен»)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(«Четыре стихии», «Хор»)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(«Разведчики», «Да -  нет»)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Динамическая пауза («Четыре стихии», «Что можно сделать </w:t>
            </w:r>
            <w:proofErr w:type="gram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…»)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Решение ребусов.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Работа 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(«Нос, пол, потолок», «Зернышки»)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пространственного восприятия и сенсомоторной координации 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«Зеркало»)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аналитических способностей и способности рассуждать. 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(«Закончи слово», «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сказал»)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(«Сосед справа», «Будь внимателен»)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(«Четыре стихии», «Да-нет»)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2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859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(«Перечисли предметы », «Хор»)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25" w:type="dxa"/>
            <w:tcBorders>
              <w:top w:val="nil"/>
              <w:left w:val="nil"/>
              <w:bottom w:val="single" w:sz="4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итогов.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уровня развития внимания, памяти, воображения, мышления.</w:t>
            </w:r>
          </w:p>
        </w:tc>
        <w:tc>
          <w:tcPr>
            <w:tcW w:w="7859" w:type="dxa"/>
            <w:tcBorders>
              <w:top w:val="nil"/>
              <w:left w:val="nil"/>
              <w:bottom w:val="single" w:sz="4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Психодиагностика.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Подведение итогов, планы на будущее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10D" w:rsidRPr="004D42EF" w:rsidRDefault="00CB610D" w:rsidP="004D4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10D" w:rsidRPr="004D42EF" w:rsidRDefault="00CB610D" w:rsidP="004D4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="00AC21E1"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</w:tbl>
    <w:p w:rsidR="00566799" w:rsidRPr="00CB610D" w:rsidRDefault="00566799" w:rsidP="00CB61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Учебно-тематическое планирование занятий с учащимися 4-х классов</w:t>
      </w:r>
    </w:p>
    <w:p w:rsidR="00566799" w:rsidRPr="00CB610D" w:rsidRDefault="00566799" w:rsidP="00CB61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   Занятия в 4 классе продолжают развивать и тренировать основные психические механизмы, лежащие в основе познавательных способностей детей. Но так как учащиеся занимаются по этому курсу четвёртый год, все больше внимания теперь уделяется логически-поисковым, частично-поисковым задачам. Большое внимание уделяется решению нестандартных задач. Выполняя логически-поисковые задания, которые обеспечивают преемственность перехода от простых формально-логических действий к </w:t>
      </w:r>
      <w:proofErr w:type="gramStart"/>
      <w:r w:rsidRPr="00CB610D">
        <w:rPr>
          <w:rFonts w:ascii="Times New Roman" w:eastAsia="Times New Roman" w:hAnsi="Times New Roman" w:cs="Times New Roman"/>
          <w:sz w:val="24"/>
          <w:szCs w:val="24"/>
        </w:rPr>
        <w:t>сложным</w:t>
      </w:r>
      <w:proofErr w:type="gramEnd"/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, от заданий на репродукцию и запоминание — к истинно творческим, дети учатся производить анализ и синтез, сравнение и классификацию, строить индуктивные и </w:t>
      </w:r>
      <w:proofErr w:type="spellStart"/>
      <w:r w:rsidRPr="00CB610D">
        <w:rPr>
          <w:rFonts w:ascii="Times New Roman" w:eastAsia="Times New Roman" w:hAnsi="Times New Roman" w:cs="Times New Roman"/>
          <w:sz w:val="24"/>
          <w:szCs w:val="24"/>
        </w:rPr>
        <w:t>дедуктивньие</w:t>
      </w:r>
      <w:proofErr w:type="spellEnd"/>
      <w:r w:rsidRPr="00CB610D">
        <w:rPr>
          <w:rFonts w:ascii="Times New Roman" w:eastAsia="Times New Roman" w:hAnsi="Times New Roman" w:cs="Times New Roman"/>
          <w:sz w:val="24"/>
          <w:szCs w:val="24"/>
        </w:rPr>
        <w:t xml:space="preserve"> умозаключения. Только тогда можно рассчитывать на то, что ошибки в выполнении умственных действий или исчезнут, или будут сведены к минимуму, а процесс мышления школьника будет отвечать целям и задачам обучения.</w:t>
      </w:r>
    </w:p>
    <w:tbl>
      <w:tblPr>
        <w:tblpPr w:leftFromText="180" w:rightFromText="180" w:vertAnchor="text"/>
        <w:tblW w:w="147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1"/>
        <w:gridCol w:w="4583"/>
        <w:gridCol w:w="7251"/>
        <w:gridCol w:w="1211"/>
      </w:tblGrid>
      <w:tr w:rsidR="00CB610D" w:rsidRPr="004D42EF" w:rsidTr="004D42EF">
        <w:trPr>
          <w:trHeight w:val="705"/>
        </w:trPr>
        <w:tc>
          <w:tcPr>
            <w:tcW w:w="17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458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 занятия</w:t>
            </w:r>
          </w:p>
        </w:tc>
        <w:tc>
          <w:tcPr>
            <w:tcW w:w="725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21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Кол-во часов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целей и задач на учебный год.</w:t>
            </w:r>
          </w:p>
          <w:p w:rsidR="00CB610D" w:rsidRPr="004D42EF" w:rsidRDefault="00CB610D" w:rsidP="004D4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B610D" w:rsidRPr="004D42EF" w:rsidRDefault="00CB610D" w:rsidP="004D42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Вводная беседа.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Психотехнические игры и упражнения на снятие психоэмоционального напряжения, (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, «снежный ком», «улыбка», «нос, пол, потолок», «запрещенное движение», «Перекличка»)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Рисование.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сказал», «Хор») 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(«Животные - растения», «Сосед справа», «Смена имен»)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(«Незнайки», «Перекличка»)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Динамическая пауза («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сказал» «Закончи слово»)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«Четвертый лишний»)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(«Четыре стихии», «Что можно сделать </w:t>
            </w:r>
            <w:proofErr w:type="gram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…»)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Решение ребусов.  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Работа 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(«Перекличка», «Слушай и исполняй»)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«Превращение слов»)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(«Гимнастика в зоопарке», «Закончи слово»)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(«Правильно услышим и покажем, что услышали», «Будь внимателен»)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мыслительных </w:t>
            </w: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(«Четыре стихии», «Рыба, птица, зверь»)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(«Скульптор», «Перечисли предметы на букву</w:t>
            </w:r>
            <w:proofErr w:type="gram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..») </w:t>
            </w:r>
            <w:proofErr w:type="gramEnd"/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сказал», «Футбол»)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Решение ребусов.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Работа 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(«Нос, пол, потолок», «Хор»)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«Сосед справа»)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rPr>
          <w:trHeight w:val="955"/>
        </w:trPr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мыслительных операций 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(«Зеркало», «Незнайки»)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мыслительных операций. 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(«Четыре стихии», «Я знаю…»)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(«Море волнуется», «Хор»)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наглядно-образного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(«Четыре стихии», «Заверши предложение»)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Решение ребусов.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Работа 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(«Нос, пол, потолок», «Смена имен»)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«Зеркало»)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(«Гимнастика в зоопарке», «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сказал…»)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(«Зеваки», «Будь внимателен»)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(«Четыре стихии», «Хор»)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(«Разведчики», «Мы собирались в поход»)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воображения.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Динамическая пауза («Четыре стихии», «Заверши предложение»)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Решение ребусов.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Работа 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(«Нос, пол, потолок», «Смена имен»)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концентрации внимания.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(«Запрещенное движение», «Зеркало»)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внимания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аналитических способностей и способности рассуждать.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Динамическая пауза («Гимнастика в зоопарке», «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Саймон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сказал…»)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слуховой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(«Зеваки», «Будь внимателен»)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зрительной памяти.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мыслительных операций.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(«Четыре стихии», «Мы собирались в поход»)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8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логического мышления.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решать нестандартные задачи.</w:t>
            </w:r>
          </w:p>
        </w:tc>
        <w:tc>
          <w:tcPr>
            <w:tcW w:w="725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Психогимнастика</w:t>
            </w:r>
            <w:proofErr w:type="spellEnd"/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Разминка (вопросы – ответы)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упражнений и заданий в тетради.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Динамическая пауза («Разведчики», «Цепочка слов») </w:t>
            </w:r>
          </w:p>
        </w:tc>
        <w:tc>
          <w:tcPr>
            <w:tcW w:w="12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B610D" w:rsidRPr="004D42EF" w:rsidTr="004D42EF">
        <w:tc>
          <w:tcPr>
            <w:tcW w:w="1741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83" w:type="dxa"/>
            <w:tcBorders>
              <w:top w:val="nil"/>
              <w:left w:val="nil"/>
              <w:bottom w:val="single" w:sz="4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 итогов.</w:t>
            </w:r>
          </w:p>
        </w:tc>
        <w:tc>
          <w:tcPr>
            <w:tcW w:w="7251" w:type="dxa"/>
            <w:tcBorders>
              <w:top w:val="nil"/>
              <w:left w:val="nil"/>
              <w:bottom w:val="single" w:sz="4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Интеллектуальный марафон.</w:t>
            </w:r>
          </w:p>
          <w:p w:rsidR="00CB610D" w:rsidRPr="004D42EF" w:rsidRDefault="00CB610D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outset" w:sz="6" w:space="0" w:color="auto"/>
            </w:tcBorders>
          </w:tcPr>
          <w:p w:rsidR="00CB610D" w:rsidRPr="004D42EF" w:rsidRDefault="00CB610D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21E1" w:rsidRPr="004D42EF" w:rsidTr="004D42EF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1E1" w:rsidRPr="004D42EF" w:rsidRDefault="00AC21E1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1E1" w:rsidRPr="004D42EF" w:rsidRDefault="00AC21E1" w:rsidP="004D4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21E1" w:rsidRPr="004D42EF" w:rsidRDefault="00AC21E1" w:rsidP="004D42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E1" w:rsidRPr="004D42EF" w:rsidRDefault="00AC21E1" w:rsidP="004D42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2EF">
              <w:rPr>
                <w:rFonts w:ascii="Times New Roman" w:eastAsia="Times New Roman" w:hAnsi="Times New Roman" w:cs="Times New Roman"/>
                <w:sz w:val="24"/>
                <w:szCs w:val="24"/>
              </w:rPr>
              <w:t>34 часа</w:t>
            </w:r>
          </w:p>
        </w:tc>
      </w:tr>
    </w:tbl>
    <w:p w:rsidR="004D42EF" w:rsidRDefault="004D42EF" w:rsidP="00AC21E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B610D" w:rsidRPr="00CB610D" w:rsidRDefault="00CB610D" w:rsidP="00AC21E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B610D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7. Материально-техническое оснащение и оборудование.</w:t>
      </w:r>
    </w:p>
    <w:p w:rsidR="00CB610D" w:rsidRPr="00CB610D" w:rsidRDefault="00CB610D" w:rsidP="00CB610D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610D">
        <w:rPr>
          <w:rFonts w:ascii="Times New Roman" w:hAnsi="Times New Roman" w:cs="Times New Roman"/>
          <w:sz w:val="24"/>
          <w:szCs w:val="24"/>
        </w:rPr>
        <w:t xml:space="preserve"> Занятия могут проходить как в специально оборудованном для тренингов классе, а также и в учебном классе после занятий. Кабинет должен быть оборудован стульями, доской или стеной для возможности крепить продукты труда.</w:t>
      </w:r>
    </w:p>
    <w:p w:rsidR="00CB610D" w:rsidRPr="00CB610D" w:rsidRDefault="00CB610D" w:rsidP="00CB610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610D">
        <w:rPr>
          <w:rFonts w:ascii="Times New Roman" w:hAnsi="Times New Roman" w:cs="Times New Roman"/>
          <w:b/>
          <w:sz w:val="24"/>
          <w:szCs w:val="24"/>
        </w:rPr>
        <w:t>Для реализации программы необходимо следующее оборудование:</w:t>
      </w:r>
    </w:p>
    <w:p w:rsidR="00CB610D" w:rsidRPr="00CB610D" w:rsidRDefault="00CB610D" w:rsidP="00CB610D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B610D">
        <w:rPr>
          <w:rFonts w:ascii="Times New Roman" w:hAnsi="Times New Roman" w:cs="Times New Roman"/>
          <w:sz w:val="24"/>
          <w:szCs w:val="24"/>
        </w:rPr>
        <w:t xml:space="preserve">магнитофон с устройством для прослушивания </w:t>
      </w:r>
      <w:r w:rsidRPr="00CB610D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CB610D">
        <w:rPr>
          <w:rFonts w:ascii="Times New Roman" w:hAnsi="Times New Roman" w:cs="Times New Roman"/>
          <w:sz w:val="24"/>
          <w:szCs w:val="24"/>
        </w:rPr>
        <w:t>-дисков;</w:t>
      </w:r>
    </w:p>
    <w:p w:rsidR="00CB610D" w:rsidRPr="00CB610D" w:rsidRDefault="00CB610D" w:rsidP="00CB610D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B610D">
        <w:rPr>
          <w:rFonts w:ascii="Times New Roman" w:hAnsi="Times New Roman" w:cs="Times New Roman"/>
          <w:sz w:val="24"/>
          <w:szCs w:val="24"/>
        </w:rPr>
        <w:t>принадлежности для рисования: гуашевые краски, кисти, баночки для воды, цветные и простые карандаши, фломастеры, маркеры, ластик, бумага формата А</w:t>
      </w:r>
      <w:proofErr w:type="gramStart"/>
      <w:r w:rsidRPr="00CB610D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CB610D">
        <w:rPr>
          <w:rFonts w:ascii="Times New Roman" w:hAnsi="Times New Roman" w:cs="Times New Roman"/>
          <w:sz w:val="24"/>
          <w:szCs w:val="24"/>
        </w:rPr>
        <w:t>, А2, А1;</w:t>
      </w:r>
    </w:p>
    <w:p w:rsidR="00CB610D" w:rsidRPr="00CB610D" w:rsidRDefault="00CB610D" w:rsidP="00CB610D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B610D">
        <w:rPr>
          <w:rFonts w:ascii="Times New Roman" w:hAnsi="Times New Roman" w:cs="Times New Roman"/>
          <w:sz w:val="24"/>
          <w:szCs w:val="24"/>
        </w:rPr>
        <w:t xml:space="preserve">клей,  </w:t>
      </w:r>
      <w:proofErr w:type="spellStart"/>
      <w:r w:rsidRPr="00CB610D">
        <w:rPr>
          <w:rFonts w:ascii="Times New Roman" w:hAnsi="Times New Roman" w:cs="Times New Roman"/>
          <w:sz w:val="24"/>
          <w:szCs w:val="24"/>
        </w:rPr>
        <w:t>степлер</w:t>
      </w:r>
      <w:proofErr w:type="spellEnd"/>
      <w:r w:rsidRPr="00CB610D">
        <w:rPr>
          <w:rFonts w:ascii="Times New Roman" w:hAnsi="Times New Roman" w:cs="Times New Roman"/>
          <w:sz w:val="24"/>
          <w:szCs w:val="24"/>
        </w:rPr>
        <w:t xml:space="preserve">, скотч-лента, ножницы, </w:t>
      </w:r>
    </w:p>
    <w:p w:rsidR="00CB610D" w:rsidRPr="00CB610D" w:rsidRDefault="00CB610D" w:rsidP="00CB610D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B610D">
        <w:rPr>
          <w:rFonts w:ascii="Times New Roman" w:hAnsi="Times New Roman" w:cs="Times New Roman"/>
          <w:sz w:val="24"/>
          <w:szCs w:val="24"/>
        </w:rPr>
        <w:t>бейджи</w:t>
      </w:r>
      <w:proofErr w:type="spellEnd"/>
      <w:r w:rsidRPr="00CB610D">
        <w:rPr>
          <w:rFonts w:ascii="Times New Roman" w:hAnsi="Times New Roman" w:cs="Times New Roman"/>
          <w:sz w:val="24"/>
          <w:szCs w:val="24"/>
        </w:rPr>
        <w:t>,</w:t>
      </w:r>
    </w:p>
    <w:p w:rsidR="00CB610D" w:rsidRPr="00CB610D" w:rsidRDefault="00CB610D" w:rsidP="00CB610D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B610D">
        <w:rPr>
          <w:rFonts w:ascii="Times New Roman" w:hAnsi="Times New Roman" w:cs="Times New Roman"/>
          <w:sz w:val="24"/>
          <w:szCs w:val="24"/>
        </w:rPr>
        <w:t>кнопки или магниты для крепления продуктов на доске,</w:t>
      </w:r>
    </w:p>
    <w:p w:rsidR="00CB610D" w:rsidRPr="00CB610D" w:rsidRDefault="00CB610D" w:rsidP="00CB610D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B610D">
        <w:rPr>
          <w:rFonts w:ascii="Times New Roman" w:hAnsi="Times New Roman" w:cs="Times New Roman"/>
          <w:sz w:val="24"/>
          <w:szCs w:val="24"/>
        </w:rPr>
        <w:t>мячик;</w:t>
      </w:r>
    </w:p>
    <w:p w:rsidR="00CB610D" w:rsidRPr="00CB610D" w:rsidRDefault="00CB610D" w:rsidP="00CB610D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B610D">
        <w:rPr>
          <w:rFonts w:ascii="Times New Roman" w:hAnsi="Times New Roman" w:cs="Times New Roman"/>
          <w:sz w:val="24"/>
          <w:szCs w:val="24"/>
        </w:rPr>
        <w:t>тетрадь для занятий, ручки для каждого участника;</w:t>
      </w:r>
    </w:p>
    <w:p w:rsidR="00CB610D" w:rsidRPr="00CB610D" w:rsidRDefault="00CB610D" w:rsidP="00CB610D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B610D">
        <w:rPr>
          <w:rFonts w:ascii="Times New Roman" w:hAnsi="Times New Roman" w:cs="Times New Roman"/>
          <w:sz w:val="24"/>
          <w:szCs w:val="24"/>
        </w:rPr>
        <w:t>заготовленные задания ведущего на каждое занятие и упражнение;</w:t>
      </w:r>
    </w:p>
    <w:p w:rsidR="00CB610D" w:rsidRPr="00CB610D" w:rsidRDefault="00CB610D" w:rsidP="00CB610D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B610D">
        <w:rPr>
          <w:rFonts w:ascii="Times New Roman" w:hAnsi="Times New Roman" w:cs="Times New Roman"/>
          <w:sz w:val="24"/>
          <w:szCs w:val="24"/>
        </w:rPr>
        <w:t>записи инструментальных фоновых мелодий;</w:t>
      </w:r>
    </w:p>
    <w:p w:rsidR="00CB610D" w:rsidRPr="00CB610D" w:rsidRDefault="00CB610D" w:rsidP="00CB610D">
      <w:pPr>
        <w:widowControl w:val="0"/>
        <w:numPr>
          <w:ilvl w:val="0"/>
          <w:numId w:val="1"/>
        </w:numPr>
        <w:shd w:val="clear" w:color="auto" w:fill="FFFFFF"/>
        <w:suppressAutoHyphens/>
        <w:autoSpaceDE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B610D">
        <w:rPr>
          <w:rFonts w:ascii="Times New Roman" w:hAnsi="Times New Roman" w:cs="Times New Roman"/>
          <w:sz w:val="24"/>
          <w:szCs w:val="24"/>
        </w:rPr>
        <w:t>необходимое оборудование при проведении психологических игр индивидуально для каждой игры и указано в сценариях.</w:t>
      </w:r>
    </w:p>
    <w:sectPr w:rsidR="00CB610D" w:rsidRPr="00CB610D" w:rsidSect="00CF4C0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</w:abstractNum>
  <w:abstractNum w:abstractNumId="1">
    <w:nsid w:val="35C86744"/>
    <w:multiLevelType w:val="hybridMultilevel"/>
    <w:tmpl w:val="6C6E5592"/>
    <w:lvl w:ilvl="0" w:tplc="7F8A5050">
      <w:numFmt w:val="bullet"/>
      <w:lvlText w:val=""/>
      <w:lvlJc w:val="left"/>
      <w:pPr>
        <w:ind w:left="2100" w:hanging="13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1FF3E4E"/>
    <w:multiLevelType w:val="hybridMultilevel"/>
    <w:tmpl w:val="CDEA17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AE40D50"/>
    <w:multiLevelType w:val="hybridMultilevel"/>
    <w:tmpl w:val="CACEF440"/>
    <w:lvl w:ilvl="0" w:tplc="7F8A5050">
      <w:numFmt w:val="bullet"/>
      <w:lvlText w:val=""/>
      <w:lvlJc w:val="left"/>
      <w:pPr>
        <w:ind w:left="2820" w:hanging="13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6799"/>
    <w:rsid w:val="00033C37"/>
    <w:rsid w:val="0030751D"/>
    <w:rsid w:val="00487741"/>
    <w:rsid w:val="004D42EF"/>
    <w:rsid w:val="00566799"/>
    <w:rsid w:val="00A70798"/>
    <w:rsid w:val="00AC21E1"/>
    <w:rsid w:val="00BF138E"/>
    <w:rsid w:val="00C10713"/>
    <w:rsid w:val="00CB610D"/>
    <w:rsid w:val="00CF4C03"/>
    <w:rsid w:val="00D22153"/>
    <w:rsid w:val="00DC457F"/>
    <w:rsid w:val="00DF1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566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566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66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basedOn w:val="a"/>
    <w:uiPriority w:val="1"/>
    <w:qFormat/>
    <w:rsid w:val="00566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1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4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7053</Words>
  <Characters>40204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</dc:creator>
  <cp:keywords/>
  <dc:description/>
  <cp:lastModifiedBy>danil</cp:lastModifiedBy>
  <cp:revision>10</cp:revision>
  <cp:lastPrinted>2021-10-06T01:24:00Z</cp:lastPrinted>
  <dcterms:created xsi:type="dcterms:W3CDTF">2021-09-16T08:40:00Z</dcterms:created>
  <dcterms:modified xsi:type="dcterms:W3CDTF">2021-12-11T15:14:00Z</dcterms:modified>
</cp:coreProperties>
</file>