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3B" w:rsidRDefault="00555D3B" w:rsidP="0039325B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right="142" w:firstLine="142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904B869" wp14:editId="352353E9">
            <wp:simplePos x="0" y="0"/>
            <wp:positionH relativeFrom="column">
              <wp:posOffset>-540385</wp:posOffset>
            </wp:positionH>
            <wp:positionV relativeFrom="paragraph">
              <wp:posOffset>-509270</wp:posOffset>
            </wp:positionV>
            <wp:extent cx="7445375" cy="10530840"/>
            <wp:effectExtent l="0" t="0" r="0" b="0"/>
            <wp:wrapTight wrapText="bothSides">
              <wp:wrapPolygon edited="0">
                <wp:start x="21600" y="21600"/>
                <wp:lineTo x="21600" y="31"/>
                <wp:lineTo x="46" y="31"/>
                <wp:lineTo x="46" y="21600"/>
                <wp:lineTo x="21600" y="2160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445375" cy="1053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5760" w:rsidRPr="0039325B" w:rsidRDefault="00095760" w:rsidP="0039325B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right="142" w:firstLine="142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932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22034" w:rsidRPr="0039325B" w:rsidRDefault="00922034" w:rsidP="0039325B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right="142" w:firstLine="142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551454" w:rsidRPr="0039325B" w:rsidRDefault="00551454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b/>
          <w:bCs/>
          <w:sz w:val="28"/>
          <w:szCs w:val="28"/>
        </w:rPr>
        <w:t>Основная концепция</w:t>
      </w:r>
      <w:r w:rsidRPr="0039325B">
        <w:rPr>
          <w:rFonts w:ascii="Times New Roman" w:hAnsi="Times New Roman" w:cs="Times New Roman"/>
          <w:bCs/>
          <w:sz w:val="28"/>
          <w:szCs w:val="28"/>
        </w:rPr>
        <w:t xml:space="preserve"> работы </w:t>
      </w:r>
      <w:r w:rsidR="00E53944" w:rsidRPr="0039325B">
        <w:rPr>
          <w:rFonts w:ascii="Times New Roman" w:hAnsi="Times New Roman" w:cs="Times New Roman"/>
          <w:sz w:val="28"/>
          <w:szCs w:val="28"/>
        </w:rPr>
        <w:t>Детской академии киноискусства «КИНОДАР» (МОУ ИРМО «Марковская СОШ»)</w:t>
      </w:r>
      <w:r w:rsidR="008032B0" w:rsidRPr="0039325B">
        <w:rPr>
          <w:rFonts w:ascii="Times New Roman" w:hAnsi="Times New Roman" w:cs="Times New Roman"/>
          <w:sz w:val="28"/>
          <w:szCs w:val="28"/>
        </w:rPr>
        <w:t>,</w:t>
      </w:r>
      <w:r w:rsidR="00E53944" w:rsidRPr="0039325B">
        <w:rPr>
          <w:rFonts w:ascii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>разработана</w:t>
      </w:r>
      <w:r w:rsidR="00E53944" w:rsidRPr="0039325B">
        <w:rPr>
          <w:rFonts w:ascii="Times New Roman" w:hAnsi="Times New Roman" w:cs="Times New Roman"/>
          <w:sz w:val="28"/>
          <w:szCs w:val="28"/>
        </w:rPr>
        <w:t xml:space="preserve"> художественным руководителем</w:t>
      </w:r>
      <w:r w:rsidR="008032B0" w:rsidRPr="0039325B">
        <w:rPr>
          <w:rFonts w:ascii="Times New Roman" w:hAnsi="Times New Roman" w:cs="Times New Roman"/>
          <w:sz w:val="28"/>
          <w:szCs w:val="28"/>
        </w:rPr>
        <w:t xml:space="preserve"> Детской академии киноискусства «КИНОДАР», педагогом дополнительного образования высшей квалификационной категории, О. А. Эристави</w:t>
      </w:r>
      <w:r w:rsidRPr="0039325B">
        <w:rPr>
          <w:rFonts w:ascii="Times New Roman" w:hAnsi="Times New Roman" w:cs="Times New Roman"/>
          <w:sz w:val="28"/>
          <w:szCs w:val="28"/>
        </w:rPr>
        <w:t>.</w:t>
      </w:r>
    </w:p>
    <w:p w:rsidR="00333076" w:rsidRPr="0039325B" w:rsidRDefault="00551454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>С</w:t>
      </w:r>
      <w:r w:rsidR="00E53944" w:rsidRPr="0039325B">
        <w:rPr>
          <w:rFonts w:ascii="Times New Roman" w:hAnsi="Times New Roman" w:cs="Times New Roman"/>
          <w:sz w:val="28"/>
          <w:szCs w:val="28"/>
        </w:rPr>
        <w:t xml:space="preserve">огласно требованиям </w:t>
      </w:r>
      <w:r w:rsidR="0001740D" w:rsidRPr="003932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Федерального </w:t>
      </w:r>
      <w:r w:rsidR="0001740D" w:rsidRPr="0039325B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проекта «Точка Роста»</w:t>
      </w:r>
      <w:r w:rsidR="0001740D" w:rsidRPr="0039325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, нацеленного на предоставление образования в рамках цифрового и гуманитарного профиля, разработанного на базе региональной системы «Современная школа»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, создана д</w:t>
      </w:r>
      <w:r w:rsidRPr="0039325B">
        <w:rPr>
          <w:rFonts w:ascii="Times New Roman" w:hAnsi="Times New Roman" w:cs="Times New Roman"/>
          <w:bCs/>
          <w:sz w:val="28"/>
          <w:szCs w:val="28"/>
        </w:rPr>
        <w:t>ополнительная общеразвивающая программа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 xml:space="preserve">«КИНОДАР», </w:t>
      </w:r>
      <w:r w:rsidR="00333076" w:rsidRPr="0039325B">
        <w:rPr>
          <w:rFonts w:ascii="Times New Roman" w:eastAsia="Times New Roman" w:hAnsi="Times New Roman" w:cs="Times New Roman"/>
          <w:sz w:val="28"/>
          <w:szCs w:val="28"/>
        </w:rPr>
        <w:t>предполагающая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3076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нескольк</w:t>
      </w:r>
      <w:r w:rsidR="00333076" w:rsidRPr="0039325B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направлений деятельности: 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765"/>
      </w:tblGrid>
      <w:tr w:rsidR="00333076" w:rsidRPr="0039325B" w:rsidTr="00333076">
        <w:trPr>
          <w:trHeight w:val="814"/>
          <w:jc w:val="center"/>
        </w:trPr>
        <w:tc>
          <w:tcPr>
            <w:tcW w:w="3155" w:type="dxa"/>
          </w:tcPr>
          <w:p w:rsidR="00333076" w:rsidRPr="0039325B" w:rsidRDefault="000C10F1" w:rsidP="0039325B">
            <w:pPr>
              <w:pStyle w:val="a4"/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Киноактёр</w:t>
            </w:r>
            <w:r w:rsidR="00333076"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33076" w:rsidRPr="0039325B" w:rsidRDefault="00333076" w:rsidP="0039325B">
            <w:pPr>
              <w:pStyle w:val="a4"/>
              <w:numPr>
                <w:ilvl w:val="0"/>
                <w:numId w:val="18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Теле-радио</w:t>
            </w:r>
            <w:proofErr w:type="gramEnd"/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ведущий;</w:t>
            </w:r>
          </w:p>
        </w:tc>
        <w:tc>
          <w:tcPr>
            <w:tcW w:w="2765" w:type="dxa"/>
          </w:tcPr>
          <w:p w:rsidR="00333076" w:rsidRPr="0039325B" w:rsidRDefault="00333076" w:rsidP="0039325B">
            <w:pPr>
              <w:pStyle w:val="a4"/>
              <w:numPr>
                <w:ilvl w:val="0"/>
                <w:numId w:val="18"/>
              </w:numPr>
              <w:tabs>
                <w:tab w:val="left" w:pos="320"/>
              </w:tabs>
              <w:ind w:left="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Фотохудожник;</w:t>
            </w:r>
          </w:p>
          <w:p w:rsidR="00333076" w:rsidRPr="0039325B" w:rsidRDefault="00333076" w:rsidP="0039325B">
            <w:pPr>
              <w:pStyle w:val="a4"/>
              <w:numPr>
                <w:ilvl w:val="0"/>
                <w:numId w:val="18"/>
              </w:numPr>
              <w:tabs>
                <w:tab w:val="left" w:pos="320"/>
              </w:tabs>
              <w:ind w:left="37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Видео-оператор</w:t>
            </w:r>
            <w:proofErr w:type="gramEnd"/>
            <w:r w:rsidRPr="0039325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D4B3D" w:rsidRPr="0039325B" w:rsidRDefault="008032B0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Искусство </w:t>
      </w:r>
      <w:r w:rsidR="00F75E08" w:rsidRPr="0039325B">
        <w:rPr>
          <w:rFonts w:ascii="Times New Roman" w:eastAsia="Times New Roman" w:hAnsi="Times New Roman" w:cs="Times New Roman"/>
          <w:sz w:val="28"/>
          <w:szCs w:val="28"/>
        </w:rPr>
        <w:t xml:space="preserve">перевоплощения и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визуализации, к которым относятся театр, кино, </w:t>
      </w:r>
      <w:r w:rsidR="000C10F1" w:rsidRPr="0039325B">
        <w:rPr>
          <w:rFonts w:ascii="Times New Roman" w:eastAsia="Times New Roman" w:hAnsi="Times New Roman" w:cs="Times New Roman"/>
          <w:sz w:val="28"/>
          <w:szCs w:val="28"/>
        </w:rPr>
        <w:t xml:space="preserve">телевидение, радио,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фотография, видеосъёмка,</w:t>
      </w:r>
      <w:r w:rsidR="00456271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обладает неисчерпаемыми возможностями </w:t>
      </w:r>
      <w:r w:rsidR="0017753B" w:rsidRPr="0039325B">
        <w:rPr>
          <w:rFonts w:ascii="Times New Roman" w:eastAsia="Times New Roman" w:hAnsi="Times New Roman" w:cs="Times New Roman"/>
          <w:sz w:val="28"/>
          <w:szCs w:val="28"/>
        </w:rPr>
        <w:t>формирования, в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7753B" w:rsidRPr="0039325B">
        <w:rPr>
          <w:rFonts w:ascii="Times New Roman" w:eastAsia="Times New Roman" w:hAnsi="Times New Roman" w:cs="Times New Roman"/>
          <w:sz w:val="28"/>
          <w:szCs w:val="28"/>
        </w:rPr>
        <w:t xml:space="preserve">ращивания и </w:t>
      </w:r>
      <w:r w:rsidR="00484BE6" w:rsidRPr="0039325B">
        <w:rPr>
          <w:rFonts w:ascii="Times New Roman" w:eastAsia="Times New Roman" w:hAnsi="Times New Roman" w:cs="Times New Roman"/>
          <w:sz w:val="28"/>
          <w:szCs w:val="28"/>
        </w:rPr>
        <w:t xml:space="preserve">творческой 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реализации личности, развития её </w:t>
      </w:r>
      <w:r w:rsidR="00484BE6" w:rsidRPr="0039325B">
        <w:rPr>
          <w:rFonts w:ascii="Times New Roman" w:eastAsia="Times New Roman" w:hAnsi="Times New Roman" w:cs="Times New Roman"/>
          <w:sz w:val="28"/>
          <w:szCs w:val="28"/>
        </w:rPr>
        <w:t xml:space="preserve">интеллектуального 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>потенциала, духового обогащения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всесторонне образованных, идейно </w:t>
      </w:r>
      <w:r w:rsidR="007E3DDE" w:rsidRPr="0039325B">
        <w:rPr>
          <w:rFonts w:ascii="Times New Roman" w:eastAsia="Times New Roman" w:hAnsi="Times New Roman" w:cs="Times New Roman"/>
          <w:sz w:val="28"/>
          <w:szCs w:val="28"/>
        </w:rPr>
        <w:t xml:space="preserve">и эмоционально 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>зрелых людей, способных в условиях современной жизни</w:t>
      </w:r>
      <w:r w:rsidR="007E3DDE" w:rsidRPr="0039325B">
        <w:rPr>
          <w:rFonts w:ascii="Times New Roman" w:eastAsia="Times New Roman" w:hAnsi="Times New Roman" w:cs="Times New Roman"/>
          <w:sz w:val="28"/>
          <w:szCs w:val="28"/>
        </w:rPr>
        <w:t xml:space="preserve"> успешно созидать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3DDE" w:rsidRPr="0039325B">
        <w:rPr>
          <w:rFonts w:ascii="Times New Roman" w:eastAsia="Times New Roman" w:hAnsi="Times New Roman" w:cs="Times New Roman"/>
          <w:sz w:val="28"/>
          <w:szCs w:val="28"/>
        </w:rPr>
        <w:t>собственную судьбу</w:t>
      </w:r>
      <w:r w:rsidR="00484BE6" w:rsidRPr="0039325B">
        <w:rPr>
          <w:rFonts w:ascii="Times New Roman" w:eastAsia="Times New Roman" w:hAnsi="Times New Roman" w:cs="Times New Roman"/>
          <w:sz w:val="28"/>
          <w:szCs w:val="28"/>
        </w:rPr>
        <w:t xml:space="preserve"> и историю своей страны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6271" w:rsidRPr="0039325B" w:rsidRDefault="00456271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Основой преподавания для </w:t>
      </w:r>
      <w:r w:rsidRPr="0039325B">
        <w:rPr>
          <w:rFonts w:ascii="Times New Roman" w:hAnsi="Times New Roman" w:cs="Times New Roman"/>
          <w:sz w:val="28"/>
          <w:szCs w:val="28"/>
        </w:rPr>
        <w:t>Детской академии киноискусства «КИНОДАР» является «Театральная педагогика».</w:t>
      </w:r>
    </w:p>
    <w:p w:rsidR="00456271" w:rsidRPr="0039325B" w:rsidRDefault="00456271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>Театральная педагогика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- понятие ёмкое, так много в себя вмещающее, имеющее столько толкований, что совсем не просто одним определением выразить его сущность. </w:t>
      </w:r>
      <w:proofErr w:type="gramStart"/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>Но вс</w:t>
      </w:r>
      <w:r w:rsidR="009047CA" w:rsidRPr="0039325B">
        <w:rPr>
          <w:rFonts w:ascii="Times New Roman" w:eastAsia="Times New Roman" w:hAnsi="Times New Roman" w:cs="Times New Roman"/>
          <w:sz w:val="28"/>
          <w:szCs w:val="28"/>
        </w:rPr>
        <w:t>ё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же</w:t>
      </w:r>
      <w:r w:rsidR="009047CA" w:rsidRPr="003932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при любом толковании</w:t>
      </w:r>
      <w:r w:rsidR="009047CA" w:rsidRPr="003932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есть нечто самое главное, обязательное, на ч</w:t>
      </w:r>
      <w:r w:rsidR="009047CA" w:rsidRPr="0039325B">
        <w:rPr>
          <w:rFonts w:ascii="Times New Roman" w:eastAsia="Times New Roman" w:hAnsi="Times New Roman" w:cs="Times New Roman"/>
          <w:sz w:val="28"/>
          <w:szCs w:val="28"/>
        </w:rPr>
        <w:t>ё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м </w:t>
      </w:r>
      <w:r w:rsidR="00AF4F6F" w:rsidRPr="0039325B">
        <w:rPr>
          <w:rFonts w:ascii="Times New Roman" w:eastAsia="Times New Roman" w:hAnsi="Times New Roman" w:cs="Times New Roman"/>
          <w:sz w:val="28"/>
          <w:szCs w:val="28"/>
        </w:rPr>
        <w:t xml:space="preserve">она 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держится, чем </w:t>
      </w:r>
      <w:r w:rsidR="00AF4F6F" w:rsidRPr="0039325B">
        <w:rPr>
          <w:rFonts w:ascii="Times New Roman" w:eastAsia="Times New Roman" w:hAnsi="Times New Roman" w:cs="Times New Roman"/>
          <w:sz w:val="28"/>
          <w:szCs w:val="28"/>
        </w:rPr>
        <w:t>она питается,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и одухотворяется</w:t>
      </w:r>
      <w:r w:rsidR="0047682B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E383E" w:rsidRPr="0039325B"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r w:rsidR="007E4C51" w:rsidRPr="0039325B">
        <w:rPr>
          <w:rFonts w:ascii="Times New Roman" w:eastAsia="Times New Roman" w:hAnsi="Times New Roman" w:cs="Times New Roman"/>
          <w:sz w:val="28"/>
          <w:szCs w:val="28"/>
        </w:rPr>
        <w:t xml:space="preserve">пристальное </w:t>
      </w:r>
      <w:r w:rsidR="00FE383E" w:rsidRPr="0039325B">
        <w:rPr>
          <w:rFonts w:ascii="Times New Roman" w:eastAsia="Times New Roman" w:hAnsi="Times New Roman" w:cs="Times New Roman"/>
          <w:sz w:val="28"/>
          <w:szCs w:val="28"/>
        </w:rPr>
        <w:t>внимание к индивидуальности человека</w:t>
      </w:r>
      <w:r w:rsidR="007E4C51" w:rsidRPr="0039325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14FB5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4C51" w:rsidRPr="0039325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E383E" w:rsidRPr="0039325B">
        <w:rPr>
          <w:rFonts w:ascii="Times New Roman" w:eastAsia="Times New Roman" w:hAnsi="Times New Roman" w:cs="Times New Roman"/>
          <w:sz w:val="28"/>
          <w:szCs w:val="28"/>
        </w:rPr>
        <w:t xml:space="preserve">овлечение </w:t>
      </w:r>
      <w:r w:rsidR="00D92764" w:rsidRPr="0039325B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FE383E" w:rsidRPr="0039325B">
        <w:rPr>
          <w:rFonts w:ascii="Times New Roman" w:eastAsia="Times New Roman" w:hAnsi="Times New Roman" w:cs="Times New Roman"/>
          <w:sz w:val="28"/>
          <w:szCs w:val="28"/>
        </w:rPr>
        <w:t xml:space="preserve"> в особый мир эмоций, образов, его собственных мыслей и ощущений</w:t>
      </w:r>
      <w:r w:rsidR="007E4C51" w:rsidRPr="0039325B">
        <w:rPr>
          <w:rFonts w:ascii="Times New Roman" w:eastAsia="Times New Roman" w:hAnsi="Times New Roman" w:cs="Times New Roman"/>
          <w:sz w:val="28"/>
          <w:szCs w:val="28"/>
        </w:rPr>
        <w:t>. Э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>то творимая на сцене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, на экране, на фотоснимке,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 xml:space="preserve"> жизнь</w:t>
      </w:r>
      <w:r w:rsidR="00314FB5" w:rsidRPr="0039325B">
        <w:rPr>
          <w:rFonts w:ascii="Times New Roman" w:eastAsia="Times New Roman" w:hAnsi="Times New Roman" w:cs="Times New Roman"/>
          <w:sz w:val="28"/>
          <w:szCs w:val="28"/>
        </w:rPr>
        <w:t xml:space="preserve"> - р</w:t>
      </w:r>
      <w:r w:rsidR="009D4B3D" w:rsidRPr="0039325B">
        <w:rPr>
          <w:rFonts w:ascii="Times New Roman" w:eastAsia="Times New Roman" w:hAnsi="Times New Roman" w:cs="Times New Roman"/>
          <w:sz w:val="28"/>
          <w:szCs w:val="28"/>
        </w:rPr>
        <w:t>азвивающийся, действенный жизненный процесс</w:t>
      </w:r>
      <w:r w:rsidR="00AF4F6F" w:rsidRPr="0039325B">
        <w:rPr>
          <w:rFonts w:ascii="Times New Roman" w:eastAsia="Times New Roman" w:hAnsi="Times New Roman" w:cs="Times New Roman"/>
          <w:sz w:val="28"/>
          <w:szCs w:val="28"/>
        </w:rPr>
        <w:t>, со всем спектром человеческих эмоций и переживаний</w:t>
      </w:r>
      <w:r w:rsidR="007E4C51" w:rsidRPr="003932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6271" w:rsidRPr="0039325B" w:rsidRDefault="009D4B3D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Образное мышление - основа художественного творчества. Оно </w:t>
      </w:r>
      <w:r w:rsidR="00054611" w:rsidRPr="0039325B">
        <w:rPr>
          <w:rFonts w:ascii="Times New Roman" w:eastAsia="Times New Roman" w:hAnsi="Times New Roman" w:cs="Times New Roman"/>
          <w:sz w:val="28"/>
          <w:szCs w:val="28"/>
        </w:rPr>
        <w:t>предполагает особое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4611" w:rsidRPr="0039325B">
        <w:rPr>
          <w:rFonts w:ascii="Times New Roman" w:eastAsia="Times New Roman" w:hAnsi="Times New Roman" w:cs="Times New Roman"/>
          <w:sz w:val="28"/>
          <w:szCs w:val="28"/>
        </w:rPr>
        <w:t>восприятие явлений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действительности. </w:t>
      </w:r>
    </w:p>
    <w:p w:rsidR="00E35723" w:rsidRPr="0039325B" w:rsidRDefault="009D4B3D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Весь процесс воспитания </w:t>
      </w:r>
      <w:r w:rsidR="00B55D43" w:rsidRPr="0039325B">
        <w:rPr>
          <w:rFonts w:ascii="Times New Roman" w:eastAsia="Times New Roman" w:hAnsi="Times New Roman" w:cs="Times New Roman"/>
          <w:sz w:val="28"/>
          <w:szCs w:val="28"/>
        </w:rPr>
        <w:t xml:space="preserve">человека </w:t>
      </w:r>
      <w:r w:rsidR="00456271" w:rsidRPr="0039325B">
        <w:rPr>
          <w:rFonts w:ascii="Times New Roman" w:eastAsia="Times New Roman" w:hAnsi="Times New Roman" w:cs="Times New Roman"/>
          <w:sz w:val="28"/>
          <w:szCs w:val="28"/>
        </w:rPr>
        <w:t>методами и приёмами «Т</w:t>
      </w:r>
      <w:r w:rsidR="00B55D43" w:rsidRPr="0039325B">
        <w:rPr>
          <w:rFonts w:ascii="Times New Roman" w:eastAsia="Times New Roman" w:hAnsi="Times New Roman" w:cs="Times New Roman"/>
          <w:sz w:val="28"/>
          <w:szCs w:val="28"/>
        </w:rPr>
        <w:t>еатр</w:t>
      </w:r>
      <w:r w:rsidR="00456271" w:rsidRPr="0039325B">
        <w:rPr>
          <w:rFonts w:ascii="Times New Roman" w:eastAsia="Times New Roman" w:hAnsi="Times New Roman" w:cs="Times New Roman"/>
          <w:sz w:val="28"/>
          <w:szCs w:val="28"/>
        </w:rPr>
        <w:t>альной педагогики»</w:t>
      </w:r>
      <w:r w:rsidR="00B55D43" w:rsidRPr="003932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связан с развитием различных граней его личности, его способностей, дающих ему </w:t>
      </w:r>
      <w:r w:rsidR="00E35723" w:rsidRPr="0039325B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быть автором </w:t>
      </w:r>
      <w:r w:rsidR="00B55D43" w:rsidRPr="0039325B">
        <w:rPr>
          <w:rFonts w:ascii="Times New Roman" w:eastAsia="Times New Roman" w:hAnsi="Times New Roman" w:cs="Times New Roman"/>
          <w:sz w:val="28"/>
          <w:szCs w:val="28"/>
        </w:rPr>
        <w:t>своей жизни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02E62" w:rsidRPr="0039325B" w:rsidRDefault="00A82E4A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Актуальность </w:t>
      </w:r>
      <w:r w:rsidR="005E5D76" w:rsidRPr="0039325B">
        <w:rPr>
          <w:rFonts w:ascii="Times New Roman" w:hAnsi="Times New Roman" w:cs="Times New Roman"/>
          <w:bCs/>
          <w:iCs/>
          <w:sz w:val="28"/>
          <w:szCs w:val="28"/>
        </w:rPr>
        <w:t xml:space="preserve">данной </w:t>
      </w:r>
      <w:r w:rsidRPr="0039325B">
        <w:rPr>
          <w:rFonts w:ascii="Times New Roman" w:hAnsi="Times New Roman" w:cs="Times New Roman"/>
          <w:bCs/>
          <w:iCs/>
          <w:sz w:val="28"/>
          <w:szCs w:val="28"/>
        </w:rPr>
        <w:t>программы</w:t>
      </w:r>
      <w:r w:rsidRPr="003932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 xml:space="preserve">заключается в </w:t>
      </w:r>
      <w:r w:rsidR="005E5D76" w:rsidRPr="0039325B">
        <w:rPr>
          <w:rFonts w:ascii="Times New Roman" w:hAnsi="Times New Roman" w:cs="Times New Roman"/>
          <w:sz w:val="28"/>
          <w:szCs w:val="28"/>
        </w:rPr>
        <w:t>инновационном</w:t>
      </w:r>
      <w:r w:rsidR="00802E62" w:rsidRPr="0039325B">
        <w:rPr>
          <w:rFonts w:ascii="Times New Roman" w:hAnsi="Times New Roman" w:cs="Times New Roman"/>
          <w:sz w:val="28"/>
          <w:szCs w:val="28"/>
        </w:rPr>
        <w:t xml:space="preserve"> </w:t>
      </w:r>
      <w:r w:rsidR="00456271" w:rsidRPr="0039325B">
        <w:rPr>
          <w:rFonts w:ascii="Times New Roman" w:hAnsi="Times New Roman" w:cs="Times New Roman"/>
          <w:sz w:val="28"/>
          <w:szCs w:val="28"/>
        </w:rPr>
        <w:t>направлении творческой деятельности</w:t>
      </w:r>
      <w:r w:rsidR="00AF4F6F" w:rsidRPr="0039325B">
        <w:rPr>
          <w:rFonts w:ascii="Times New Roman" w:hAnsi="Times New Roman" w:cs="Times New Roman"/>
          <w:sz w:val="28"/>
          <w:szCs w:val="28"/>
        </w:rPr>
        <w:t xml:space="preserve"> детей и подростков, занимающихся в </w:t>
      </w:r>
      <w:r w:rsidR="00F75E08" w:rsidRPr="0039325B">
        <w:rPr>
          <w:rFonts w:ascii="Times New Roman" w:hAnsi="Times New Roman" w:cs="Times New Roman"/>
          <w:sz w:val="28"/>
          <w:szCs w:val="28"/>
        </w:rPr>
        <w:t xml:space="preserve">школьном </w:t>
      </w:r>
      <w:r w:rsidR="00F72ED6" w:rsidRPr="0039325B">
        <w:rPr>
          <w:rFonts w:ascii="Times New Roman" w:hAnsi="Times New Roman" w:cs="Times New Roman"/>
          <w:sz w:val="28"/>
          <w:szCs w:val="28"/>
        </w:rPr>
        <w:t>любительском</w:t>
      </w:r>
      <w:r w:rsidR="00AF4F6F" w:rsidRPr="0039325B">
        <w:rPr>
          <w:rFonts w:ascii="Times New Roman" w:hAnsi="Times New Roman" w:cs="Times New Roman"/>
          <w:sz w:val="28"/>
          <w:szCs w:val="28"/>
        </w:rPr>
        <w:t xml:space="preserve"> объединении</w:t>
      </w:r>
      <w:r w:rsidR="00456271" w:rsidRPr="0039325B">
        <w:rPr>
          <w:rFonts w:ascii="Times New Roman" w:hAnsi="Times New Roman" w:cs="Times New Roman"/>
          <w:sz w:val="28"/>
          <w:szCs w:val="28"/>
        </w:rPr>
        <w:t xml:space="preserve">, а также в </w:t>
      </w:r>
      <w:r w:rsidR="007C5BDC" w:rsidRPr="0039325B">
        <w:rPr>
          <w:rFonts w:ascii="Times New Roman" w:hAnsi="Times New Roman" w:cs="Times New Roman"/>
          <w:sz w:val="28"/>
          <w:szCs w:val="28"/>
        </w:rPr>
        <w:t>интеграции</w:t>
      </w:r>
      <w:r w:rsidR="005E5D76" w:rsidRPr="0039325B">
        <w:rPr>
          <w:rFonts w:ascii="Times New Roman" w:hAnsi="Times New Roman" w:cs="Times New Roman"/>
          <w:sz w:val="28"/>
          <w:szCs w:val="28"/>
        </w:rPr>
        <w:t xml:space="preserve"> </w:t>
      </w:r>
      <w:r w:rsidR="007C5BDC" w:rsidRPr="0039325B">
        <w:rPr>
          <w:rFonts w:ascii="Times New Roman" w:hAnsi="Times New Roman" w:cs="Times New Roman"/>
          <w:sz w:val="28"/>
          <w:szCs w:val="28"/>
        </w:rPr>
        <w:t xml:space="preserve">и взаимодействии участников всех направлений деятельности Детской академии киноискусства, в процессе </w:t>
      </w:r>
      <w:r w:rsidR="005E5D76" w:rsidRPr="0039325B">
        <w:rPr>
          <w:rFonts w:ascii="Times New Roman" w:hAnsi="Times New Roman" w:cs="Times New Roman"/>
          <w:sz w:val="28"/>
          <w:szCs w:val="28"/>
        </w:rPr>
        <w:t xml:space="preserve">обучения и </w:t>
      </w:r>
      <w:r w:rsidR="00164ED1" w:rsidRPr="0039325B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="005E5D76" w:rsidRPr="0039325B">
        <w:rPr>
          <w:rFonts w:ascii="Times New Roman" w:hAnsi="Times New Roman" w:cs="Times New Roman"/>
          <w:sz w:val="28"/>
          <w:szCs w:val="28"/>
        </w:rPr>
        <w:t>развития</w:t>
      </w:r>
      <w:r w:rsidR="00802E62" w:rsidRPr="0039325B">
        <w:rPr>
          <w:rFonts w:ascii="Times New Roman" w:hAnsi="Times New Roman" w:cs="Times New Roman"/>
          <w:sz w:val="28"/>
          <w:szCs w:val="28"/>
        </w:rPr>
        <w:t>.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 xml:space="preserve">Общеразвивающая программа </w:t>
      </w:r>
      <w:r w:rsidR="007C5BDC" w:rsidRPr="0039325B">
        <w:rPr>
          <w:rFonts w:ascii="Times New Roman" w:hAnsi="Times New Roman" w:cs="Times New Roman"/>
          <w:sz w:val="28"/>
          <w:szCs w:val="28"/>
        </w:rPr>
        <w:t xml:space="preserve">Детской академии киноискусства </w:t>
      </w:r>
      <w:r w:rsidRPr="0039325B">
        <w:rPr>
          <w:rFonts w:ascii="Times New Roman" w:hAnsi="Times New Roman" w:cs="Times New Roman"/>
          <w:sz w:val="28"/>
          <w:szCs w:val="28"/>
        </w:rPr>
        <w:t>«КИНОДАР»</w:t>
      </w:r>
      <w:r w:rsidR="009D02CB" w:rsidRPr="0039325B">
        <w:rPr>
          <w:rFonts w:ascii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>направлен</w:t>
      </w:r>
      <w:r w:rsidR="009D02CB" w:rsidRPr="0039325B">
        <w:rPr>
          <w:rFonts w:ascii="Times New Roman" w:hAnsi="Times New Roman" w:cs="Times New Roman"/>
          <w:sz w:val="28"/>
          <w:szCs w:val="28"/>
        </w:rPr>
        <w:t>а</w:t>
      </w:r>
      <w:r w:rsidRPr="0039325B">
        <w:rPr>
          <w:rFonts w:ascii="Times New Roman" w:hAnsi="Times New Roman" w:cs="Times New Roman"/>
          <w:sz w:val="28"/>
          <w:szCs w:val="28"/>
        </w:rPr>
        <w:t xml:space="preserve"> на процессы </w:t>
      </w:r>
      <w:r w:rsidRPr="0039325B">
        <w:rPr>
          <w:rFonts w:ascii="Times New Roman" w:hAnsi="Times New Roman" w:cs="Times New Roman"/>
          <w:bCs/>
          <w:sz w:val="28"/>
          <w:szCs w:val="28"/>
        </w:rPr>
        <w:t>п</w:t>
      </w:r>
      <w:r w:rsidRPr="0039325B">
        <w:rPr>
          <w:rFonts w:ascii="Times New Roman" w:hAnsi="Times New Roman" w:cs="Times New Roman"/>
          <w:sz w:val="28"/>
          <w:szCs w:val="28"/>
        </w:rPr>
        <w:t>робуждения творческой активности,</w:t>
      </w:r>
      <w:r w:rsidRPr="003932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>формирования личностного потенциала, воспитания</w:t>
      </w:r>
      <w:r w:rsidRPr="003932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>художественного вкуса, развития интеллекта, получения опыта сиюминутной импровизации, социальной адаптации подростка.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Разработанная программа </w:t>
      </w:r>
      <w:r w:rsidR="00BB34DE" w:rsidRPr="0039325B">
        <w:rPr>
          <w:rFonts w:ascii="Times New Roman" w:hAnsi="Times New Roman" w:cs="Times New Roman"/>
          <w:bCs/>
          <w:iCs/>
          <w:sz w:val="28"/>
          <w:szCs w:val="28"/>
        </w:rPr>
        <w:t>предполагает</w:t>
      </w:r>
      <w:r w:rsidRPr="0039325B">
        <w:rPr>
          <w:rFonts w:ascii="Times New Roman" w:hAnsi="Times New Roman" w:cs="Times New Roman"/>
          <w:bCs/>
          <w:iCs/>
          <w:sz w:val="28"/>
          <w:szCs w:val="28"/>
        </w:rPr>
        <w:t xml:space="preserve"> высокую степень результативности, </w:t>
      </w:r>
      <w:r w:rsidRPr="0039325B">
        <w:rPr>
          <w:rFonts w:ascii="Times New Roman" w:hAnsi="Times New Roman" w:cs="Times New Roman"/>
          <w:sz w:val="28"/>
          <w:szCs w:val="28"/>
        </w:rPr>
        <w:t>реализуясь через практические и теоретические, мало-групповые и индивидуальные занятия.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9325B">
        <w:rPr>
          <w:rFonts w:ascii="Times New Roman" w:hAnsi="Times New Roman" w:cs="Times New Roman"/>
          <w:b/>
          <w:bCs/>
          <w:iCs/>
          <w:sz w:val="28"/>
          <w:szCs w:val="28"/>
        </w:rPr>
        <w:t>Цель программы:</w:t>
      </w:r>
      <w:r w:rsidRPr="003932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 xml:space="preserve">Формирование гармонично развитой личности подростка средствами театральной педагогики, включающей в себя интеллектуальную, творческую, эмоционально-оценочную и психофизическую деятельность. 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>Основные задачи: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процесса самопознания личности и самоанализа скрытого 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творческого потенциала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учащегося;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развитие внутреннего эмоционального ресурса подростка; 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повышение уровня общей культуры участника творческого коллектива;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приобретение уверенности, творческой предприимчивости, смелости принятия решений и проявление индивидуальных личностных способностей школьника;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воспитание навыков неформального общения и умений создания общественных взаимоотношений, на примере конструктивного взаимодействия всех участников 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творческого любительского объединения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освоение основополагающих учебных дисциплин 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:rsidR="00EC45B5" w:rsidRPr="0039325B" w:rsidRDefault="00EC45B5" w:rsidP="0039325B">
      <w:pPr>
        <w:numPr>
          <w:ilvl w:val="0"/>
          <w:numId w:val="8"/>
        </w:numPr>
        <w:tabs>
          <w:tab w:val="num" w:pos="0"/>
          <w:tab w:val="left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подготовка молодых, конкурентоспособных и успешных граждан нашей страны, способных к смелым творческим экспериментам в современных условиях жизнедеятельности. </w:t>
      </w: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>Участник коллектива, обучающийся по программе «</w:t>
      </w:r>
      <w:r w:rsidR="00BB34DE" w:rsidRPr="0039325B">
        <w:rPr>
          <w:rFonts w:ascii="Times New Roman" w:eastAsia="Times New Roman" w:hAnsi="Times New Roman" w:cs="Times New Roman"/>
          <w:b/>
          <w:sz w:val="28"/>
          <w:szCs w:val="28"/>
        </w:rPr>
        <w:t>КИНОДАР</w:t>
      </w: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EC45B5" w:rsidRPr="0039325B" w:rsidRDefault="00EC45B5" w:rsidP="0039325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должен знать: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историю возникновения и развития мирового 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искусства;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лучшие образцы р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сс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ийс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и зарубежно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кинематографа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базов</w:t>
      </w:r>
      <w:r w:rsidR="00BB34DE" w:rsidRPr="0039325B">
        <w:rPr>
          <w:rFonts w:ascii="Times New Roman" w:eastAsia="Times New Roman" w:hAnsi="Times New Roman" w:cs="Times New Roman"/>
          <w:sz w:val="28"/>
          <w:szCs w:val="28"/>
        </w:rPr>
        <w:t>ые элементы фото-видео съёмочного процесса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способы психофизического, эмоционального, интеллектуального и нравственного самосовершенствования; 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этапы создания 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художественного произведения (фотографии, видеосюжета, кинокартины, роли, аудио-выступления)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способы и приёмы взаимодействия с обществом в целом, и с человеком в отдельности.</w:t>
      </w:r>
    </w:p>
    <w:p w:rsidR="00EC45B5" w:rsidRPr="0039325B" w:rsidRDefault="00EC45B5" w:rsidP="0039325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45B5" w:rsidRPr="0039325B" w:rsidRDefault="00EC45B5" w:rsidP="0039325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>Участник коллектива, обучающийся по программе «</w:t>
      </w:r>
      <w:r w:rsidR="00CD3782" w:rsidRPr="0039325B">
        <w:rPr>
          <w:rFonts w:ascii="Times New Roman" w:eastAsia="Times New Roman" w:hAnsi="Times New Roman" w:cs="Times New Roman"/>
          <w:b/>
          <w:sz w:val="28"/>
          <w:szCs w:val="28"/>
        </w:rPr>
        <w:t>КИНОДАР</w:t>
      </w: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C45B5" w:rsidRPr="0039325B" w:rsidRDefault="00EC45B5" w:rsidP="0039325B">
      <w:pPr>
        <w:tabs>
          <w:tab w:val="left" w:pos="0"/>
          <w:tab w:val="left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должен уметь: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быть творчески раскрепощённым, органичным и восприимчивым человеком;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владеть способами эмоционального воздействия на зрительскую аудиторию;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своим примером прививать окружающим чувство стиля и вкуса;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действовать и взаимодействовать внутри 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творческого коллектива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помогать участникам 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любительского объединения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, создавать незаурядные, интересные 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образы;</w:t>
      </w:r>
    </w:p>
    <w:p w:rsidR="00EC45B5" w:rsidRPr="0039325B" w:rsidRDefault="00EC45B5" w:rsidP="0039325B">
      <w:pPr>
        <w:numPr>
          <w:ilvl w:val="0"/>
          <w:numId w:val="6"/>
        </w:numPr>
        <w:tabs>
          <w:tab w:val="clear" w:pos="360"/>
          <w:tab w:val="left" w:pos="-36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использовать в полной мере полученные и накопленные в процессе обучения знания, а также организовывать своё свободное время для самообразования.</w:t>
      </w:r>
    </w:p>
    <w:p w:rsidR="00EC45B5" w:rsidRPr="0039325B" w:rsidRDefault="00EC45B5" w:rsidP="0039325B">
      <w:pPr>
        <w:tabs>
          <w:tab w:val="left" w:pos="-360"/>
          <w:tab w:val="left" w:pos="-1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b/>
          <w:sz w:val="28"/>
          <w:szCs w:val="28"/>
        </w:rPr>
        <w:t>Основными дидактическими единицами являются:</w:t>
      </w:r>
    </w:p>
    <w:p w:rsidR="00EC45B5" w:rsidRPr="0039325B" w:rsidRDefault="00EC45B5" w:rsidP="0039325B">
      <w:pPr>
        <w:numPr>
          <w:ilvl w:val="0"/>
          <w:numId w:val="7"/>
        </w:numPr>
        <w:tabs>
          <w:tab w:val="left" w:pos="-360"/>
          <w:tab w:val="left" w:pos="-18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gramStart"/>
      <w:r w:rsidRPr="0039325B">
        <w:rPr>
          <w:rFonts w:ascii="Times New Roman" w:eastAsia="Times New Roman" w:hAnsi="Times New Roman" w:cs="Times New Roman"/>
          <w:sz w:val="28"/>
          <w:szCs w:val="28"/>
        </w:rPr>
        <w:t>актёрско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мастерств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(сценическое внимание, воображение, логика, образность, достоверность, импровизация</w:t>
      </w:r>
      <w:r w:rsidR="00CD3782" w:rsidRPr="0039325B">
        <w:rPr>
          <w:rFonts w:ascii="Times New Roman" w:eastAsia="Times New Roman" w:hAnsi="Times New Roman" w:cs="Times New Roman"/>
          <w:sz w:val="28"/>
          <w:szCs w:val="28"/>
        </w:rPr>
        <w:t xml:space="preserve"> и т.д.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242224" w:rsidRPr="0039325B" w:rsidRDefault="00242224" w:rsidP="0039325B">
      <w:pPr>
        <w:numPr>
          <w:ilvl w:val="0"/>
          <w:numId w:val="7"/>
        </w:numPr>
        <w:tabs>
          <w:tab w:val="left" w:pos="-360"/>
          <w:tab w:val="left" w:pos="-18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lastRenderedPageBreak/>
        <w:t>видео мастерство (</w:t>
      </w:r>
      <w:r w:rsidR="00F10D2B" w:rsidRPr="0039325B">
        <w:rPr>
          <w:rFonts w:ascii="Times New Roman" w:eastAsia="Times New Roman" w:hAnsi="Times New Roman" w:cs="Times New Roman"/>
          <w:sz w:val="28"/>
          <w:szCs w:val="28"/>
        </w:rPr>
        <w:t>работа с видеокамерой, свет, монтаж, создание мультфильмов, и т.д.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42224" w:rsidRPr="0039325B" w:rsidRDefault="00242224" w:rsidP="0039325B">
      <w:pPr>
        <w:numPr>
          <w:ilvl w:val="0"/>
          <w:numId w:val="7"/>
        </w:numPr>
        <w:tabs>
          <w:tab w:val="left" w:pos="-360"/>
          <w:tab w:val="left" w:pos="-18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мастерство звучащей речи (</w:t>
      </w:r>
      <w:r w:rsidR="00F10D2B" w:rsidRPr="0039325B">
        <w:rPr>
          <w:rFonts w:ascii="Times New Roman" w:eastAsia="Times New Roman" w:hAnsi="Times New Roman" w:cs="Times New Roman"/>
          <w:sz w:val="28"/>
          <w:szCs w:val="28"/>
        </w:rPr>
        <w:t>дыхание, голос, дикция, работа с микрофоном, речевая импровизация и т.д.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10D2B" w:rsidRPr="0039325B" w:rsidRDefault="00F10D2B" w:rsidP="0039325B">
      <w:pPr>
        <w:numPr>
          <w:ilvl w:val="0"/>
          <w:numId w:val="7"/>
        </w:numPr>
        <w:tabs>
          <w:tab w:val="left" w:pos="-360"/>
          <w:tab w:val="left" w:pos="-180"/>
          <w:tab w:val="num" w:pos="142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фото мастерство (работа с фотокамерой, студийная, уличная, ночная, художественная, репортажная съёмка, </w:t>
      </w:r>
      <w:r w:rsidR="001B08A0" w:rsidRPr="0039325B">
        <w:rPr>
          <w:rFonts w:ascii="Times New Roman" w:eastAsia="Times New Roman" w:hAnsi="Times New Roman" w:cs="Times New Roman"/>
          <w:sz w:val="28"/>
          <w:szCs w:val="28"/>
        </w:rPr>
        <w:t>обработка снимков, оформление и т.д.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);</w:t>
      </w:r>
      <w:proofErr w:type="gramEnd"/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9325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Ожидаемые результаты: </w:t>
      </w:r>
    </w:p>
    <w:p w:rsidR="00EC45B5" w:rsidRPr="0039325B" w:rsidRDefault="00EC45B5" w:rsidP="0039325B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 xml:space="preserve">самопознание; </w:t>
      </w:r>
    </w:p>
    <w:p w:rsidR="00EC45B5" w:rsidRPr="0039325B" w:rsidRDefault="00EC45B5" w:rsidP="0039325B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>расширение кругозора;</w:t>
      </w:r>
    </w:p>
    <w:p w:rsidR="00242224" w:rsidRPr="0039325B" w:rsidRDefault="00242224" w:rsidP="0039325B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>получение практических навыков в области кинопроизводства;</w:t>
      </w:r>
    </w:p>
    <w:p w:rsidR="00242224" w:rsidRPr="0039325B" w:rsidRDefault="00242224" w:rsidP="0039325B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>приобретение опыта творческого и делового взаимодействия;</w:t>
      </w:r>
    </w:p>
    <w:p w:rsidR="00EC45B5" w:rsidRPr="0039325B" w:rsidRDefault="00EC45B5" w:rsidP="0039325B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 xml:space="preserve">определение жизненного пути. </w:t>
      </w:r>
    </w:p>
    <w:p w:rsidR="0039325B" w:rsidRDefault="0039325B" w:rsidP="003932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25B" w:rsidRDefault="0039325B" w:rsidP="003932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325B" w:rsidRPr="0039325B" w:rsidRDefault="0039325B" w:rsidP="0039325B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9325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9325B">
        <w:rPr>
          <w:rFonts w:ascii="Times New Roman" w:hAnsi="Times New Roman" w:cs="Times New Roman"/>
          <w:bCs/>
          <w:sz w:val="28"/>
          <w:szCs w:val="28"/>
        </w:rPr>
        <w:t>ополнительная общеразвивающая программа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hAnsi="Times New Roman" w:cs="Times New Roman"/>
          <w:sz w:val="28"/>
          <w:szCs w:val="28"/>
        </w:rPr>
        <w:t xml:space="preserve">«КИНОДАР», </w:t>
      </w:r>
      <w:r w:rsidR="00047B63">
        <w:rPr>
          <w:rFonts w:ascii="Times New Roman" w:hAnsi="Times New Roman" w:cs="Times New Roman"/>
          <w:sz w:val="28"/>
          <w:szCs w:val="28"/>
        </w:rPr>
        <w:t xml:space="preserve">предполагает дальнейшую доработку и наполнение. В конечном виде </w:t>
      </w:r>
      <w:r w:rsidR="00047B63" w:rsidRPr="0039325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47B63" w:rsidRPr="0039325B">
        <w:rPr>
          <w:rFonts w:ascii="Times New Roman" w:hAnsi="Times New Roman" w:cs="Times New Roman"/>
          <w:bCs/>
          <w:sz w:val="28"/>
          <w:szCs w:val="28"/>
        </w:rPr>
        <w:t>ополнительная общеразвивающая программа</w:t>
      </w:r>
      <w:r w:rsidR="00047B63" w:rsidRPr="003932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7B63" w:rsidRPr="0039325B">
        <w:rPr>
          <w:rFonts w:ascii="Times New Roman" w:hAnsi="Times New Roman" w:cs="Times New Roman"/>
          <w:sz w:val="28"/>
          <w:szCs w:val="28"/>
        </w:rPr>
        <w:t xml:space="preserve">«КИНОДАР», </w:t>
      </w:r>
      <w:r w:rsidR="00047B63">
        <w:rPr>
          <w:rFonts w:ascii="Times New Roman" w:hAnsi="Times New Roman" w:cs="Times New Roman"/>
          <w:sz w:val="28"/>
          <w:szCs w:val="28"/>
        </w:rPr>
        <w:t>должна состоять из четырёх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 рабочих программ: </w:t>
      </w:r>
      <w:proofErr w:type="gramStart"/>
      <w:r w:rsidRPr="0039325B">
        <w:rPr>
          <w:rFonts w:ascii="Times New Roman" w:eastAsia="Times New Roman" w:hAnsi="Times New Roman" w:cs="Times New Roman"/>
          <w:sz w:val="28"/>
          <w:szCs w:val="28"/>
        </w:rPr>
        <w:t>«Я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киноактёр»; «Я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телерадиоведущий»; «Я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видеооператор»; «Я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>-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325B">
        <w:rPr>
          <w:rFonts w:ascii="Times New Roman" w:eastAsia="Times New Roman" w:hAnsi="Times New Roman" w:cs="Times New Roman"/>
          <w:sz w:val="28"/>
          <w:szCs w:val="28"/>
        </w:rPr>
        <w:t xml:space="preserve">фотохудожник», </w:t>
      </w:r>
      <w:r w:rsidR="00047B63" w:rsidRPr="0039325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47B63" w:rsidRPr="0039325B">
        <w:rPr>
          <w:rFonts w:ascii="Times New Roman" w:hAnsi="Times New Roman" w:cs="Times New Roman"/>
          <w:bCs/>
          <w:iCs/>
          <w:sz w:val="28"/>
          <w:szCs w:val="28"/>
        </w:rPr>
        <w:t>ассчитан</w:t>
      </w:r>
      <w:r w:rsidR="00047B63">
        <w:rPr>
          <w:rFonts w:ascii="Times New Roman" w:hAnsi="Times New Roman" w:cs="Times New Roman"/>
          <w:bCs/>
          <w:iCs/>
          <w:sz w:val="28"/>
          <w:szCs w:val="28"/>
        </w:rPr>
        <w:t>ных</w:t>
      </w:r>
      <w:r w:rsidRPr="0039325B">
        <w:rPr>
          <w:rFonts w:ascii="Times New Roman" w:hAnsi="Times New Roman" w:cs="Times New Roman"/>
          <w:bCs/>
          <w:iCs/>
          <w:sz w:val="28"/>
          <w:szCs w:val="28"/>
        </w:rPr>
        <w:t xml:space="preserve"> на обучение детей и подростков, продолжительностью от одного года, до пяти лет.</w:t>
      </w:r>
      <w:proofErr w:type="gramEnd"/>
    </w:p>
    <w:p w:rsidR="0039325B" w:rsidRPr="0039325B" w:rsidRDefault="0039325B" w:rsidP="0039325B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9325B">
        <w:rPr>
          <w:rFonts w:ascii="Times New Roman" w:hAnsi="Times New Roman" w:cs="Times New Roman"/>
          <w:bCs/>
          <w:iCs/>
          <w:sz w:val="28"/>
          <w:szCs w:val="28"/>
        </w:rPr>
        <w:t>Рабочие программы по всем направлениям деятельности детской академии киноискусства «КИНОДАР», требуют обязательных ежегодных внутренних корректировок, имеют на каждый новый год обучения, конкретную тему и конкретный конечный результат.</w:t>
      </w:r>
      <w:r w:rsidRPr="0039325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</w:t>
      </w:r>
    </w:p>
    <w:p w:rsidR="0039325B" w:rsidRPr="0039325B" w:rsidRDefault="0039325B" w:rsidP="0039325B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39325B" w:rsidRPr="0039325B" w:rsidRDefault="0039325B" w:rsidP="00393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 xml:space="preserve">В условиях карантинных и других мер безопасности, </w:t>
      </w:r>
    </w:p>
    <w:p w:rsidR="0039325B" w:rsidRPr="0039325B" w:rsidRDefault="0039325B" w:rsidP="00393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39325B">
        <w:rPr>
          <w:rFonts w:ascii="Times New Roman" w:hAnsi="Times New Roman" w:cs="Times New Roman"/>
          <w:sz w:val="28"/>
          <w:szCs w:val="28"/>
        </w:rPr>
        <w:t>программа предусматривает дистанционную форму обучения.</w:t>
      </w:r>
    </w:p>
    <w:p w:rsidR="0039325B" w:rsidRPr="0039325B" w:rsidRDefault="0039325B" w:rsidP="0039325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5B5" w:rsidRPr="0039325B" w:rsidRDefault="00EC45B5" w:rsidP="003932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EC45B5" w:rsidRPr="0039325B" w:rsidSect="0039325B">
          <w:footerReference w:type="default" r:id="rId10"/>
          <w:pgSz w:w="11906" w:h="16838"/>
          <w:pgMar w:top="851" w:right="1133" w:bottom="709" w:left="851" w:header="709" w:footer="0" w:gutter="0"/>
          <w:cols w:space="708"/>
          <w:docGrid w:linePitch="360"/>
        </w:sectPr>
      </w:pPr>
    </w:p>
    <w:p w:rsidR="0039325B" w:rsidRDefault="0039325B" w:rsidP="0039325B">
      <w:pPr>
        <w:rPr>
          <w:rFonts w:ascii="Times New Roman" w:hAnsi="Times New Roman" w:cs="Times New Roman"/>
          <w:sz w:val="28"/>
          <w:szCs w:val="28"/>
        </w:rPr>
      </w:pPr>
    </w:p>
    <w:p w:rsidR="00EC45B5" w:rsidRPr="00873919" w:rsidRDefault="00EC45B5" w:rsidP="00EC45B5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</w:rPr>
        <w:sectPr w:rsidR="00EC45B5" w:rsidRPr="00873919" w:rsidSect="0039325B">
          <w:pgSz w:w="11906" w:h="16838"/>
          <w:pgMar w:top="284" w:right="1133" w:bottom="709" w:left="1418" w:header="284" w:footer="0" w:gutter="0"/>
          <w:cols w:space="708"/>
          <w:docGrid w:linePitch="360"/>
        </w:sectPr>
      </w:pPr>
    </w:p>
    <w:p w:rsidR="00EC45B5" w:rsidRPr="00873919" w:rsidRDefault="00EC45B5" w:rsidP="00EC45B5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iCs/>
          <w:sz w:val="10"/>
          <w:szCs w:val="10"/>
        </w:rPr>
      </w:pPr>
    </w:p>
    <w:p w:rsidR="00D92764" w:rsidRPr="00C97F28" w:rsidRDefault="00D92764" w:rsidP="00C97F28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3919">
        <w:rPr>
          <w:rFonts w:ascii="Times New Roman" w:hAnsi="Times New Roman" w:cs="Times New Roman"/>
        </w:rPr>
        <w:t>УПРАВЛЕНИЕ ОБРАЗОВАНИЯ АДМИНИСТРАЦИИ ИРКУТСКОГО РАЙОННОГО</w:t>
      </w:r>
    </w:p>
    <w:p w:rsidR="00D92764" w:rsidRPr="00873919" w:rsidRDefault="00D92764" w:rsidP="00D9276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73919">
        <w:rPr>
          <w:rFonts w:ascii="Times New Roman" w:hAnsi="Times New Roman" w:cs="Times New Roman"/>
        </w:rPr>
        <w:t xml:space="preserve">МУНИЦИПАЛЬНОГО ОБРАЗОВАНИЯ </w:t>
      </w:r>
    </w:p>
    <w:p w:rsidR="00D92764" w:rsidRPr="00873919" w:rsidRDefault="00D92764" w:rsidP="00D9276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73919">
        <w:rPr>
          <w:rFonts w:ascii="Times New Roman" w:hAnsi="Times New Roman" w:cs="Times New Roman"/>
          <w:b/>
        </w:rPr>
        <w:t>МОУ ИРМО «МАРКОВСКАЯ СОШ»</w:t>
      </w:r>
    </w:p>
    <w:p w:rsidR="00D92764" w:rsidRPr="00873919" w:rsidRDefault="00D92764" w:rsidP="00D927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919">
        <w:rPr>
          <w:noProof/>
        </w:rPr>
        <w:drawing>
          <wp:inline distT="0" distB="0" distL="0" distR="0" wp14:anchorId="09EBEAA4" wp14:editId="3A9548C2">
            <wp:extent cx="2549221" cy="2451166"/>
            <wp:effectExtent l="0" t="0" r="0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2" t="9585" r="52070" b="14095"/>
                    <a:stretch/>
                  </pic:blipFill>
                  <pic:spPr bwMode="auto">
                    <a:xfrm>
                      <a:off x="0" y="0"/>
                      <a:ext cx="2552529" cy="245434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45B5" w:rsidRPr="00873919" w:rsidRDefault="00EC45B5" w:rsidP="00D927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92764" w:rsidRPr="00873919" w:rsidRDefault="00D92764" w:rsidP="00D9276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3919">
        <w:rPr>
          <w:rFonts w:ascii="Times New Roman" w:hAnsi="Times New Roman" w:cs="Times New Roman"/>
          <w:bCs/>
          <w:sz w:val="24"/>
          <w:szCs w:val="24"/>
        </w:rPr>
        <w:t>ДОПОЛНИТЕЛЬНАЯ ОБЩЕРАЗВИВАЮЩАЯ ПРОГРАММА</w:t>
      </w:r>
    </w:p>
    <w:p w:rsidR="00D92764" w:rsidRPr="00873919" w:rsidRDefault="00D92764" w:rsidP="00D9276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73919">
        <w:rPr>
          <w:rFonts w:ascii="Times New Roman" w:hAnsi="Times New Roman" w:cs="Times New Roman"/>
          <w:sz w:val="24"/>
          <w:szCs w:val="24"/>
        </w:rPr>
        <w:t>Детская Академия Киноискусства</w:t>
      </w:r>
    </w:p>
    <w:p w:rsidR="00D92764" w:rsidRPr="00873919" w:rsidRDefault="00D92764" w:rsidP="00D9276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73919">
        <w:rPr>
          <w:rFonts w:ascii="Times New Roman" w:hAnsi="Times New Roman" w:cs="Times New Roman"/>
          <w:sz w:val="24"/>
          <w:szCs w:val="24"/>
        </w:rPr>
        <w:t>«КИНОДАР»</w:t>
      </w:r>
    </w:p>
    <w:p w:rsidR="00EC45B5" w:rsidRPr="00873919" w:rsidRDefault="00EC45B5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5B5" w:rsidRPr="00873919" w:rsidRDefault="00EC45B5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5B5" w:rsidRPr="00873919" w:rsidRDefault="00EC45B5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9B9" w:rsidRDefault="004F49B9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9B9" w:rsidRDefault="004F49B9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9B9" w:rsidRDefault="004F49B9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764" w:rsidRPr="00873919" w:rsidRDefault="00D92764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D92764" w:rsidRPr="00873919" w:rsidRDefault="00D92764" w:rsidP="00D9276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hAnsi="Times New Roman" w:cs="Times New Roman"/>
          <w:b/>
          <w:sz w:val="28"/>
          <w:szCs w:val="28"/>
        </w:rPr>
        <w:t>«Я – КИНОАКТЁР»</w:t>
      </w:r>
    </w:p>
    <w:p w:rsidR="00D92764" w:rsidRPr="00873919" w:rsidRDefault="00D92764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EC45B5" w:rsidRPr="00873919" w:rsidRDefault="00EC45B5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0C10F1" w:rsidP="00D92764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D92764" w:rsidRPr="00873919">
        <w:rPr>
          <w:rFonts w:ascii="Times New Roman" w:hAnsi="Times New Roman" w:cs="Times New Roman"/>
        </w:rPr>
        <w:t xml:space="preserve">: </w:t>
      </w:r>
    </w:p>
    <w:p w:rsidR="00D92764" w:rsidRPr="00873919" w:rsidRDefault="00D92764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Эристави Ольга Александровна, </w:t>
      </w:r>
    </w:p>
    <w:p w:rsidR="00D92764" w:rsidRPr="00873919" w:rsidRDefault="000C10F1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D92764" w:rsidRPr="00873919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:rsidR="00D92764" w:rsidRPr="00873919" w:rsidRDefault="00D92764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D92764" w:rsidRPr="00873919" w:rsidRDefault="00D92764" w:rsidP="00D9276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C45B5" w:rsidRPr="00873919" w:rsidRDefault="00EC45B5" w:rsidP="00D9276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C45B5" w:rsidRPr="00873919" w:rsidRDefault="00EC45B5" w:rsidP="00D9276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C45B5" w:rsidRPr="00873919" w:rsidRDefault="00EC45B5" w:rsidP="00D9276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r w:rsidRPr="00873919">
        <w:rPr>
          <w:rFonts w:ascii="Times New Roman" w:hAnsi="Times New Roman" w:cs="Times New Roman"/>
          <w:bCs/>
          <w:sz w:val="28"/>
          <w:szCs w:val="28"/>
        </w:rPr>
        <w:t>профиль деятельности: искусство театра и кино</w:t>
      </w:r>
    </w:p>
    <w:p w:rsidR="00D92764" w:rsidRPr="00873919" w:rsidRDefault="00D92764" w:rsidP="00D92764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r w:rsidRPr="00873919">
        <w:rPr>
          <w:rFonts w:ascii="Times New Roman" w:hAnsi="Times New Roman" w:cs="Times New Roman"/>
          <w:bCs/>
          <w:sz w:val="28"/>
          <w:szCs w:val="28"/>
        </w:rPr>
        <w:t xml:space="preserve">срок реализации: </w:t>
      </w:r>
      <w:r w:rsidR="00784535">
        <w:rPr>
          <w:rFonts w:ascii="Times New Roman" w:hAnsi="Times New Roman" w:cs="Times New Roman"/>
          <w:bCs/>
          <w:sz w:val="28"/>
          <w:szCs w:val="28"/>
        </w:rPr>
        <w:t>2 года</w:t>
      </w:r>
    </w:p>
    <w:p w:rsidR="00D92764" w:rsidRPr="00873919" w:rsidRDefault="00D92764" w:rsidP="00D92764">
      <w:pPr>
        <w:pStyle w:val="a6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bCs/>
          <w:sz w:val="28"/>
          <w:szCs w:val="28"/>
        </w:rPr>
        <w:t>Возраст учащихся: 9-1</w:t>
      </w:r>
      <w:r w:rsidR="000C10F1">
        <w:rPr>
          <w:rFonts w:ascii="Times New Roman" w:hAnsi="Times New Roman" w:cs="Times New Roman"/>
          <w:bCs/>
          <w:sz w:val="28"/>
          <w:szCs w:val="28"/>
        </w:rPr>
        <w:t>7</w:t>
      </w:r>
      <w:r w:rsidRPr="00873919">
        <w:rPr>
          <w:rFonts w:ascii="Times New Roman" w:hAnsi="Times New Roman" w:cs="Times New Roman"/>
          <w:bCs/>
          <w:sz w:val="28"/>
          <w:szCs w:val="28"/>
        </w:rPr>
        <w:t xml:space="preserve"> лет</w:t>
      </w:r>
    </w:p>
    <w:p w:rsidR="00D92764" w:rsidRPr="00873919" w:rsidRDefault="00D92764" w:rsidP="00D9276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92764" w:rsidRPr="00873919" w:rsidRDefault="00D92764" w:rsidP="00D92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3919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73919">
        <w:rPr>
          <w:rFonts w:ascii="Times New Roman" w:hAnsi="Times New Roman" w:cs="Times New Roman"/>
          <w:sz w:val="28"/>
          <w:szCs w:val="28"/>
        </w:rPr>
        <w:t>. Маркова,</w:t>
      </w:r>
    </w:p>
    <w:p w:rsidR="00EC45B5" w:rsidRPr="00873919" w:rsidRDefault="000C10F1" w:rsidP="00EC45B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D92764" w:rsidRPr="0087391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56C0D" w:rsidRDefault="00EC45B5" w:rsidP="00CB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lastRenderedPageBreak/>
        <w:t xml:space="preserve">Рабочая </w:t>
      </w:r>
      <w:r w:rsidR="009A6789" w:rsidRPr="00882F6D">
        <w:rPr>
          <w:rFonts w:ascii="Times New Roman" w:hAnsi="Times New Roman" w:cs="Times New Roman"/>
          <w:sz w:val="28"/>
          <w:szCs w:val="28"/>
        </w:rPr>
        <w:t>прог</w:t>
      </w:r>
      <w:r w:rsidR="00087A90" w:rsidRPr="00882F6D">
        <w:rPr>
          <w:rFonts w:ascii="Times New Roman" w:hAnsi="Times New Roman" w:cs="Times New Roman"/>
          <w:sz w:val="28"/>
          <w:szCs w:val="28"/>
        </w:rPr>
        <w:t xml:space="preserve">рамма </w:t>
      </w:r>
      <w:r w:rsidR="00047B63">
        <w:rPr>
          <w:rFonts w:ascii="Times New Roman" w:hAnsi="Times New Roman" w:cs="Times New Roman"/>
          <w:sz w:val="28"/>
          <w:szCs w:val="28"/>
        </w:rPr>
        <w:t>«Я - киноактёр»</w:t>
      </w:r>
      <w:r w:rsidR="00047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C0D">
        <w:rPr>
          <w:rFonts w:ascii="Times New Roman" w:hAnsi="Times New Roman" w:cs="Times New Roman"/>
          <w:sz w:val="28"/>
          <w:szCs w:val="28"/>
        </w:rPr>
        <w:t xml:space="preserve">является частью </w:t>
      </w:r>
      <w:r w:rsidR="00E56C0D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56C0D" w:rsidRPr="00873919">
        <w:rPr>
          <w:rFonts w:ascii="Times New Roman" w:hAnsi="Times New Roman" w:cs="Times New Roman"/>
          <w:bCs/>
          <w:sz w:val="28"/>
          <w:szCs w:val="28"/>
        </w:rPr>
        <w:t>ополнительн</w:t>
      </w:r>
      <w:r w:rsidR="00E56C0D">
        <w:rPr>
          <w:rFonts w:ascii="Times New Roman" w:hAnsi="Times New Roman" w:cs="Times New Roman"/>
          <w:bCs/>
          <w:sz w:val="28"/>
          <w:szCs w:val="28"/>
        </w:rPr>
        <w:t>ой</w:t>
      </w:r>
      <w:r w:rsidR="00E56C0D" w:rsidRPr="00873919">
        <w:rPr>
          <w:rFonts w:ascii="Times New Roman" w:hAnsi="Times New Roman" w:cs="Times New Roman"/>
          <w:bCs/>
          <w:sz w:val="28"/>
          <w:szCs w:val="28"/>
        </w:rPr>
        <w:t xml:space="preserve"> общеразвивающ</w:t>
      </w:r>
      <w:r w:rsidR="00E56C0D">
        <w:rPr>
          <w:rFonts w:ascii="Times New Roman" w:hAnsi="Times New Roman" w:cs="Times New Roman"/>
          <w:bCs/>
          <w:sz w:val="28"/>
          <w:szCs w:val="28"/>
        </w:rPr>
        <w:t>ей</w:t>
      </w:r>
      <w:r w:rsidR="00E56C0D" w:rsidRPr="00873919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E56C0D">
        <w:rPr>
          <w:rFonts w:ascii="Times New Roman" w:hAnsi="Times New Roman" w:cs="Times New Roman"/>
          <w:bCs/>
          <w:sz w:val="28"/>
          <w:szCs w:val="28"/>
        </w:rPr>
        <w:t>ы</w:t>
      </w:r>
      <w:r w:rsidR="00E56C0D" w:rsidRPr="005514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6C0D" w:rsidRPr="00873919">
        <w:rPr>
          <w:rFonts w:ascii="Times New Roman" w:hAnsi="Times New Roman" w:cs="Times New Roman"/>
          <w:sz w:val="28"/>
          <w:szCs w:val="28"/>
        </w:rPr>
        <w:t>«КИНОДАР»</w:t>
      </w:r>
      <w:r w:rsidR="00E56C0D">
        <w:rPr>
          <w:rFonts w:ascii="Times New Roman" w:hAnsi="Times New Roman" w:cs="Times New Roman"/>
          <w:sz w:val="28"/>
          <w:szCs w:val="28"/>
        </w:rPr>
        <w:t>, и предназначена для обучения школьников, выбравших направление «</w:t>
      </w:r>
      <w:r w:rsidR="00007A50">
        <w:rPr>
          <w:rFonts w:ascii="Times New Roman" w:hAnsi="Times New Roman" w:cs="Times New Roman"/>
          <w:sz w:val="28"/>
          <w:szCs w:val="28"/>
        </w:rPr>
        <w:t>Киноа</w:t>
      </w:r>
      <w:r w:rsidR="00E56C0D">
        <w:rPr>
          <w:rFonts w:ascii="Times New Roman" w:hAnsi="Times New Roman" w:cs="Times New Roman"/>
          <w:sz w:val="28"/>
          <w:szCs w:val="28"/>
        </w:rPr>
        <w:t>ктёр».</w:t>
      </w:r>
    </w:p>
    <w:p w:rsidR="00787EA8" w:rsidRDefault="00242224" w:rsidP="00CB27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5B9A">
        <w:rPr>
          <w:rFonts w:ascii="Times New Roman" w:hAnsi="Times New Roman" w:cs="Times New Roman"/>
          <w:sz w:val="28"/>
          <w:szCs w:val="28"/>
        </w:rPr>
        <w:t>Творческие занятия, осуществляющиеся по предлагаемой программе</w:t>
      </w:r>
      <w:r w:rsidRPr="00F65B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56C0D" w:rsidRPr="00F65B9A">
        <w:rPr>
          <w:rFonts w:ascii="Times New Roman" w:eastAsia="Times New Roman" w:hAnsi="Times New Roman" w:cs="Times New Roman"/>
          <w:sz w:val="28"/>
          <w:szCs w:val="28"/>
        </w:rPr>
        <w:t>определяются как</w:t>
      </w:r>
      <w:r w:rsidR="00787EA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87EA8" w:rsidRPr="00787EA8" w:rsidRDefault="00787EA8" w:rsidP="00CB27B5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EA8">
        <w:rPr>
          <w:rFonts w:ascii="Times New Roman" w:eastAsia="Times New Roman" w:hAnsi="Times New Roman" w:cs="Times New Roman"/>
          <w:sz w:val="28"/>
          <w:szCs w:val="28"/>
        </w:rPr>
        <w:t>универсальное средство воспитания, обучения и развития школьников;</w:t>
      </w:r>
    </w:p>
    <w:p w:rsidR="00787EA8" w:rsidRPr="00787EA8" w:rsidRDefault="00787EA8" w:rsidP="00CB27B5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7EA8">
        <w:rPr>
          <w:rFonts w:ascii="Times New Roman" w:eastAsia="Times New Roman" w:hAnsi="Times New Roman" w:cs="Times New Roman"/>
          <w:sz w:val="28"/>
          <w:szCs w:val="28"/>
        </w:rPr>
        <w:t xml:space="preserve">комфортные условия для творческого и личностного </w:t>
      </w:r>
      <w:r w:rsidR="00242224" w:rsidRPr="00787EA8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амовыражения</w:t>
      </w:r>
      <w:r w:rsidR="00F86B9D">
        <w:rPr>
          <w:rFonts w:ascii="Times New Roman" w:eastAsia="Times New Roman" w:hAnsi="Times New Roman" w:cs="Times New Roman"/>
          <w:sz w:val="28"/>
          <w:szCs w:val="28"/>
        </w:rPr>
        <w:t xml:space="preserve"> учащегося</w:t>
      </w:r>
      <w:r w:rsidRPr="00787E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7EA8" w:rsidRPr="00787EA8" w:rsidRDefault="00F86B9D" w:rsidP="00CB27B5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оптимальный</w:t>
      </w:r>
      <w:r w:rsidRPr="00787E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224" w:rsidRPr="00787EA8">
        <w:rPr>
          <w:rFonts w:ascii="Times New Roman" w:eastAsia="Times New Roman" w:hAnsi="Times New Roman" w:cs="Times New Roman"/>
          <w:sz w:val="28"/>
          <w:szCs w:val="28"/>
        </w:rPr>
        <w:t>инструмент решения характерологических конфликтов</w:t>
      </w:r>
      <w:r w:rsidR="00787EA8">
        <w:rPr>
          <w:rFonts w:ascii="Times New Roman" w:eastAsia="Times New Roman" w:hAnsi="Times New Roman" w:cs="Times New Roman"/>
          <w:sz w:val="28"/>
          <w:szCs w:val="28"/>
        </w:rPr>
        <w:t xml:space="preserve"> подростка</w:t>
      </w:r>
      <w:r w:rsidR="00787EA8" w:rsidRPr="00787E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7EA8" w:rsidRPr="00787EA8" w:rsidRDefault="00F86B9D" w:rsidP="00CB27B5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безопасный </w:t>
      </w:r>
      <w:r w:rsidR="00242224" w:rsidRPr="00787EA8">
        <w:rPr>
          <w:rFonts w:ascii="Times New Roman" w:eastAsia="Times New Roman" w:hAnsi="Times New Roman" w:cs="Times New Roman"/>
          <w:sz w:val="28"/>
          <w:szCs w:val="28"/>
        </w:rPr>
        <w:t xml:space="preserve">способ снятия психофизических зажимов </w:t>
      </w:r>
      <w:r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="00242224" w:rsidRPr="00787EA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2224" w:rsidRPr="00787E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224" w:rsidRPr="00F65B9A" w:rsidRDefault="003D4064" w:rsidP="00CB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о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рганизация </w:t>
      </w:r>
      <w:r w:rsidR="00F65B9A" w:rsidRPr="00F65B9A">
        <w:rPr>
          <w:rFonts w:ascii="Times New Roman" w:hAnsi="Times New Roman" w:cs="Times New Roman"/>
          <w:sz w:val="28"/>
          <w:szCs w:val="28"/>
        </w:rPr>
        <w:t>актёрской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 деятельности участников творческого коллектива на учебной сцене, </w:t>
      </w:r>
      <w:r w:rsidR="00F65B9A" w:rsidRPr="00F65B9A">
        <w:rPr>
          <w:rFonts w:ascii="Times New Roman" w:hAnsi="Times New Roman" w:cs="Times New Roman"/>
          <w:sz w:val="28"/>
          <w:szCs w:val="28"/>
        </w:rPr>
        <w:t>съёмочной площадке и фотостудии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элементы 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профессиональной ориентации школьников. </w:t>
      </w:r>
    </w:p>
    <w:p w:rsidR="00CB27B5" w:rsidRPr="00CB27B5" w:rsidRDefault="00CB27B5" w:rsidP="00CB27B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242224" w:rsidRPr="00F65B9A" w:rsidRDefault="00F65B9A" w:rsidP="00CB2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5B9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Цель программы, </w:t>
      </w:r>
      <w:r w:rsidRPr="00F65B9A">
        <w:rPr>
          <w:rFonts w:ascii="Times New Roman" w:hAnsi="Times New Roman" w:cs="Times New Roman"/>
          <w:sz w:val="28"/>
          <w:szCs w:val="28"/>
        </w:rPr>
        <w:t>направления «</w:t>
      </w:r>
      <w:r w:rsidR="00007A50">
        <w:rPr>
          <w:rFonts w:ascii="Times New Roman" w:hAnsi="Times New Roman" w:cs="Times New Roman"/>
          <w:sz w:val="28"/>
          <w:szCs w:val="28"/>
        </w:rPr>
        <w:t>Киноактёр</w:t>
      </w:r>
      <w:r w:rsidRPr="00F65B9A">
        <w:rPr>
          <w:rFonts w:ascii="Times New Roman" w:hAnsi="Times New Roman" w:cs="Times New Roman"/>
          <w:sz w:val="28"/>
          <w:szCs w:val="28"/>
        </w:rPr>
        <w:t>»</w:t>
      </w:r>
      <w:r w:rsidR="003D4064">
        <w:rPr>
          <w:rFonts w:ascii="Times New Roman" w:hAnsi="Times New Roman" w:cs="Times New Roman"/>
          <w:sz w:val="28"/>
          <w:szCs w:val="28"/>
        </w:rPr>
        <w:t xml:space="preserve"> состоит в том, что 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через решение </w:t>
      </w:r>
      <w:r w:rsidRPr="00F65B9A">
        <w:rPr>
          <w:rFonts w:ascii="Times New Roman" w:hAnsi="Times New Roman" w:cs="Times New Roman"/>
          <w:sz w:val="28"/>
          <w:szCs w:val="28"/>
        </w:rPr>
        <w:t>актёр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ских задач, детям и подросткам </w:t>
      </w:r>
      <w:r w:rsidR="003D4064" w:rsidRPr="00F86B9D">
        <w:rPr>
          <w:rFonts w:ascii="Times New Roman" w:hAnsi="Times New Roman" w:cs="Times New Roman"/>
          <w:b/>
          <w:sz w:val="28"/>
          <w:szCs w:val="28"/>
        </w:rPr>
        <w:t xml:space="preserve">прививаются </w:t>
      </w:r>
      <w:r w:rsidR="00242224" w:rsidRPr="00F86B9D">
        <w:rPr>
          <w:rFonts w:ascii="Times New Roman" w:eastAsia="Times New Roman" w:hAnsi="Times New Roman" w:cs="Times New Roman"/>
          <w:b/>
          <w:sz w:val="28"/>
          <w:szCs w:val="28"/>
        </w:rPr>
        <w:t>навыки</w:t>
      </w:r>
      <w:r w:rsidR="00242224" w:rsidRPr="00F65B9A">
        <w:rPr>
          <w:rFonts w:ascii="Times New Roman" w:eastAsia="Times New Roman" w:hAnsi="Times New Roman" w:cs="Times New Roman"/>
          <w:sz w:val="28"/>
          <w:szCs w:val="28"/>
        </w:rPr>
        <w:t xml:space="preserve"> публичного поведения и взаимодействия друг с другом, </w:t>
      </w:r>
      <w:r w:rsidR="00242224" w:rsidRPr="00F86B9D">
        <w:rPr>
          <w:rFonts w:ascii="Times New Roman" w:eastAsia="Times New Roman" w:hAnsi="Times New Roman" w:cs="Times New Roman"/>
          <w:b/>
          <w:sz w:val="28"/>
          <w:szCs w:val="28"/>
        </w:rPr>
        <w:t>предл</w:t>
      </w:r>
      <w:r w:rsidR="003D4064" w:rsidRPr="00F86B9D">
        <w:rPr>
          <w:rFonts w:ascii="Times New Roman" w:eastAsia="Times New Roman" w:hAnsi="Times New Roman" w:cs="Times New Roman"/>
          <w:b/>
          <w:sz w:val="28"/>
          <w:szCs w:val="28"/>
        </w:rPr>
        <w:t>агаются</w:t>
      </w:r>
      <w:r w:rsidR="00242224" w:rsidRPr="00F86B9D">
        <w:rPr>
          <w:rFonts w:ascii="Times New Roman" w:eastAsia="Times New Roman" w:hAnsi="Times New Roman" w:cs="Times New Roman"/>
          <w:b/>
          <w:sz w:val="28"/>
          <w:szCs w:val="28"/>
        </w:rPr>
        <w:t xml:space="preserve"> способы</w:t>
      </w:r>
      <w:r w:rsidR="00242224" w:rsidRPr="00F65B9A">
        <w:rPr>
          <w:rFonts w:ascii="Times New Roman" w:eastAsia="Times New Roman" w:hAnsi="Times New Roman" w:cs="Times New Roman"/>
          <w:sz w:val="28"/>
          <w:szCs w:val="28"/>
        </w:rPr>
        <w:t xml:space="preserve"> совместной творческой работы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42224" w:rsidRPr="00F86B9D">
        <w:rPr>
          <w:rFonts w:ascii="Times New Roman" w:hAnsi="Times New Roman" w:cs="Times New Roman"/>
          <w:b/>
          <w:sz w:val="28"/>
          <w:szCs w:val="28"/>
        </w:rPr>
        <w:t>предостав</w:t>
      </w:r>
      <w:r w:rsidR="003D4064" w:rsidRPr="00F86B9D">
        <w:rPr>
          <w:rFonts w:ascii="Times New Roman" w:hAnsi="Times New Roman" w:cs="Times New Roman"/>
          <w:b/>
          <w:sz w:val="28"/>
          <w:szCs w:val="28"/>
        </w:rPr>
        <w:t>ляется</w:t>
      </w:r>
      <w:r w:rsidR="00242224" w:rsidRPr="00F86B9D">
        <w:rPr>
          <w:rFonts w:ascii="Times New Roman" w:hAnsi="Times New Roman" w:cs="Times New Roman"/>
          <w:b/>
          <w:sz w:val="28"/>
          <w:szCs w:val="28"/>
        </w:rPr>
        <w:t xml:space="preserve"> опыт</w:t>
      </w:r>
      <w:r w:rsidR="00242224" w:rsidRPr="00F65B9A">
        <w:rPr>
          <w:rFonts w:ascii="Times New Roman" w:hAnsi="Times New Roman" w:cs="Times New Roman"/>
          <w:sz w:val="28"/>
          <w:szCs w:val="28"/>
        </w:rPr>
        <w:t xml:space="preserve"> выстраивания межличностных отношений.</w:t>
      </w:r>
    </w:p>
    <w:p w:rsidR="005A46ED" w:rsidRPr="00882F6D" w:rsidRDefault="00A82E4A" w:rsidP="00CB27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F6D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4A35A6" w:rsidRPr="00882F6D">
        <w:rPr>
          <w:rFonts w:ascii="Times New Roman" w:hAnsi="Times New Roman" w:cs="Times New Roman"/>
          <w:bCs/>
          <w:iCs/>
          <w:sz w:val="28"/>
          <w:szCs w:val="28"/>
        </w:rPr>
        <w:t>азработан</w:t>
      </w:r>
      <w:r w:rsidRPr="00882F6D">
        <w:rPr>
          <w:rFonts w:ascii="Times New Roman" w:hAnsi="Times New Roman" w:cs="Times New Roman"/>
          <w:bCs/>
          <w:iCs/>
          <w:sz w:val="28"/>
          <w:szCs w:val="28"/>
        </w:rPr>
        <w:t>ная программа</w:t>
      </w:r>
      <w:r w:rsidR="004A35A6" w:rsidRPr="00882F6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D4064">
        <w:rPr>
          <w:rFonts w:ascii="Times New Roman" w:hAnsi="Times New Roman" w:cs="Times New Roman"/>
          <w:bCs/>
          <w:iCs/>
          <w:sz w:val="28"/>
          <w:szCs w:val="28"/>
        </w:rPr>
        <w:t>предполагает</w:t>
      </w:r>
      <w:r w:rsidR="004A35A6" w:rsidRPr="00882F6D">
        <w:rPr>
          <w:rFonts w:ascii="Times New Roman" w:hAnsi="Times New Roman" w:cs="Times New Roman"/>
          <w:bCs/>
          <w:iCs/>
          <w:sz w:val="28"/>
          <w:szCs w:val="28"/>
        </w:rPr>
        <w:t xml:space="preserve"> высокую степень результативности</w:t>
      </w:r>
      <w:r w:rsidRPr="00882F6D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F02814" w:rsidRPr="00882F6D">
        <w:rPr>
          <w:rFonts w:ascii="Times New Roman" w:hAnsi="Times New Roman" w:cs="Times New Roman"/>
          <w:sz w:val="28"/>
          <w:szCs w:val="28"/>
        </w:rPr>
        <w:t>реализу</w:t>
      </w:r>
      <w:r w:rsidRPr="00882F6D">
        <w:rPr>
          <w:rFonts w:ascii="Times New Roman" w:hAnsi="Times New Roman" w:cs="Times New Roman"/>
          <w:sz w:val="28"/>
          <w:szCs w:val="28"/>
        </w:rPr>
        <w:t>ясь</w:t>
      </w:r>
      <w:r w:rsidR="00F02814" w:rsidRPr="00882F6D">
        <w:rPr>
          <w:rFonts w:ascii="Times New Roman" w:hAnsi="Times New Roman" w:cs="Times New Roman"/>
          <w:sz w:val="28"/>
          <w:szCs w:val="28"/>
        </w:rPr>
        <w:t xml:space="preserve"> через практические </w:t>
      </w:r>
      <w:r w:rsidR="00F02814" w:rsidRPr="00882F6D">
        <w:rPr>
          <w:rFonts w:ascii="Times New Roman" w:hAnsi="Times New Roman" w:cs="Times New Roman"/>
          <w:i/>
          <w:sz w:val="28"/>
          <w:szCs w:val="28"/>
        </w:rPr>
        <w:t>(тренинг</w:t>
      </w:r>
      <w:r w:rsidR="00007A50">
        <w:rPr>
          <w:rFonts w:ascii="Times New Roman" w:hAnsi="Times New Roman" w:cs="Times New Roman"/>
          <w:i/>
          <w:sz w:val="28"/>
          <w:szCs w:val="28"/>
        </w:rPr>
        <w:t>и</w:t>
      </w:r>
      <w:r w:rsidR="00F65B9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02814" w:rsidRPr="00882F6D">
        <w:rPr>
          <w:rFonts w:ascii="Times New Roman" w:hAnsi="Times New Roman" w:cs="Times New Roman"/>
          <w:i/>
          <w:sz w:val="28"/>
          <w:szCs w:val="28"/>
        </w:rPr>
        <w:t>репетиции</w:t>
      </w:r>
      <w:r w:rsidR="00F65B9A">
        <w:rPr>
          <w:rFonts w:ascii="Times New Roman" w:hAnsi="Times New Roman" w:cs="Times New Roman"/>
          <w:i/>
          <w:sz w:val="28"/>
          <w:szCs w:val="28"/>
        </w:rPr>
        <w:t>, фото-видео-съёмочный процесс</w:t>
      </w:r>
      <w:r w:rsidR="00F02814" w:rsidRPr="00882F6D">
        <w:rPr>
          <w:rFonts w:ascii="Times New Roman" w:hAnsi="Times New Roman" w:cs="Times New Roman"/>
          <w:i/>
          <w:sz w:val="28"/>
          <w:szCs w:val="28"/>
        </w:rPr>
        <w:t>)</w:t>
      </w:r>
      <w:r w:rsidR="00F02814" w:rsidRPr="00882F6D">
        <w:rPr>
          <w:rFonts w:ascii="Times New Roman" w:hAnsi="Times New Roman" w:cs="Times New Roman"/>
          <w:sz w:val="28"/>
          <w:szCs w:val="28"/>
        </w:rPr>
        <w:t xml:space="preserve"> и теоретические </w:t>
      </w:r>
      <w:r w:rsidR="00F02814" w:rsidRPr="00882F6D">
        <w:rPr>
          <w:rFonts w:ascii="Times New Roman" w:hAnsi="Times New Roman" w:cs="Times New Roman"/>
          <w:i/>
          <w:sz w:val="28"/>
          <w:szCs w:val="28"/>
        </w:rPr>
        <w:t>(беседы</w:t>
      </w:r>
      <w:r w:rsidR="00823AC3" w:rsidRPr="00882F6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65B9A">
        <w:rPr>
          <w:rFonts w:ascii="Times New Roman" w:hAnsi="Times New Roman" w:cs="Times New Roman"/>
          <w:i/>
          <w:sz w:val="28"/>
          <w:szCs w:val="28"/>
        </w:rPr>
        <w:t>обсуждения</w:t>
      </w:r>
      <w:r w:rsidR="00087A90" w:rsidRPr="00882F6D">
        <w:rPr>
          <w:rFonts w:ascii="Times New Roman" w:hAnsi="Times New Roman" w:cs="Times New Roman"/>
          <w:i/>
          <w:sz w:val="28"/>
          <w:szCs w:val="28"/>
        </w:rPr>
        <w:t>,</w:t>
      </w:r>
      <w:r w:rsidR="00F65B9A">
        <w:rPr>
          <w:rFonts w:ascii="Times New Roman" w:hAnsi="Times New Roman" w:cs="Times New Roman"/>
          <w:i/>
          <w:sz w:val="28"/>
          <w:szCs w:val="28"/>
        </w:rPr>
        <w:t xml:space="preserve"> творческие разборы учебного материала,</w:t>
      </w:r>
      <w:r w:rsidR="00087A90" w:rsidRPr="00882F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5FC5" w:rsidRPr="00882F6D">
        <w:rPr>
          <w:rFonts w:ascii="Times New Roman" w:hAnsi="Times New Roman" w:cs="Times New Roman"/>
          <w:i/>
          <w:sz w:val="28"/>
          <w:szCs w:val="28"/>
        </w:rPr>
        <w:t>консультации</w:t>
      </w:r>
      <w:r w:rsidR="00054611" w:rsidRPr="00882F6D">
        <w:rPr>
          <w:rFonts w:ascii="Times New Roman" w:hAnsi="Times New Roman" w:cs="Times New Roman"/>
          <w:i/>
          <w:sz w:val="28"/>
          <w:szCs w:val="28"/>
        </w:rPr>
        <w:t>)</w:t>
      </w:r>
      <w:r w:rsidR="00054611" w:rsidRPr="00882F6D">
        <w:rPr>
          <w:rFonts w:ascii="Times New Roman" w:hAnsi="Times New Roman" w:cs="Times New Roman"/>
          <w:sz w:val="28"/>
          <w:szCs w:val="28"/>
        </w:rPr>
        <w:t>, мало</w:t>
      </w:r>
      <w:r w:rsidR="005A46ED" w:rsidRPr="00882F6D">
        <w:rPr>
          <w:rFonts w:ascii="Times New Roman" w:hAnsi="Times New Roman" w:cs="Times New Roman"/>
          <w:sz w:val="28"/>
          <w:szCs w:val="28"/>
        </w:rPr>
        <w:t>-групповые</w:t>
      </w:r>
      <w:r w:rsidR="000C10F1">
        <w:rPr>
          <w:rFonts w:ascii="Times New Roman" w:hAnsi="Times New Roman" w:cs="Times New Roman"/>
          <w:sz w:val="28"/>
          <w:szCs w:val="28"/>
        </w:rPr>
        <w:t>,</w:t>
      </w:r>
      <w:r w:rsidR="005A46ED" w:rsidRPr="00882F6D">
        <w:rPr>
          <w:rFonts w:ascii="Times New Roman" w:hAnsi="Times New Roman" w:cs="Times New Roman"/>
          <w:sz w:val="28"/>
          <w:szCs w:val="28"/>
        </w:rPr>
        <w:t xml:space="preserve"> индивидуальные </w:t>
      </w:r>
      <w:r w:rsidR="000C10F1">
        <w:rPr>
          <w:rFonts w:ascii="Times New Roman" w:hAnsi="Times New Roman" w:cs="Times New Roman"/>
          <w:sz w:val="28"/>
          <w:szCs w:val="28"/>
        </w:rPr>
        <w:t xml:space="preserve">и дистанционные </w:t>
      </w:r>
      <w:r w:rsidR="005A46ED" w:rsidRPr="00882F6D">
        <w:rPr>
          <w:rFonts w:ascii="Times New Roman" w:hAnsi="Times New Roman" w:cs="Times New Roman"/>
          <w:sz w:val="28"/>
          <w:szCs w:val="28"/>
        </w:rPr>
        <w:t>занятия.</w:t>
      </w:r>
      <w:proofErr w:type="gramEnd"/>
    </w:p>
    <w:p w:rsidR="00CB27B5" w:rsidRPr="00CB27B5" w:rsidRDefault="00CB27B5" w:rsidP="00CB27B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3E52E8" w:rsidRPr="00882F6D" w:rsidRDefault="003E52E8" w:rsidP="00CB27B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Основные задачи:</w:t>
      </w:r>
    </w:p>
    <w:p w:rsidR="00804393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процесса самопознания личности и самоанализа скрытого психофизического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самочувствия учащегося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6457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развитие внутреннего эмоционального ресурса подростка; </w:t>
      </w:r>
    </w:p>
    <w:p w:rsidR="00952918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общей культуры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участника творческого коллектива;</w:t>
      </w:r>
    </w:p>
    <w:p w:rsidR="00905C00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приобретение уверенности, творческой предприимчивости, смелости принятия решений и проявление индивидуальных личностных способностей школьника;</w:t>
      </w:r>
    </w:p>
    <w:p w:rsidR="00804393" w:rsidRPr="00882F6D" w:rsidRDefault="00054611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привитие понятий</w:t>
      </w:r>
      <w:r w:rsidR="00684664" w:rsidRPr="00882F6D">
        <w:rPr>
          <w:rFonts w:ascii="Times New Roman" w:eastAsia="Times New Roman" w:hAnsi="Times New Roman" w:cs="Times New Roman"/>
          <w:sz w:val="28"/>
          <w:szCs w:val="28"/>
        </w:rPr>
        <w:t xml:space="preserve"> «культура</w:t>
      </w:r>
      <w:r w:rsidR="00007A50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  <w:r w:rsidR="00007A50" w:rsidRPr="00882F6D">
        <w:rPr>
          <w:rFonts w:ascii="Times New Roman" w:eastAsia="Times New Roman" w:hAnsi="Times New Roman" w:cs="Times New Roman"/>
          <w:sz w:val="28"/>
          <w:szCs w:val="28"/>
        </w:rPr>
        <w:t>«эстетика»</w:t>
      </w:r>
      <w:r w:rsidR="00007A50">
        <w:rPr>
          <w:rFonts w:ascii="Times New Roman" w:eastAsia="Times New Roman" w:hAnsi="Times New Roman" w:cs="Times New Roman"/>
          <w:sz w:val="28"/>
          <w:szCs w:val="28"/>
        </w:rPr>
        <w:t xml:space="preserve"> публичного выступления»</w:t>
      </w:r>
      <w:r w:rsidR="00684664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42F8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получение навыков выстраивания стратегии и тактики поэтапной работы, на примере работы над созданием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образа</w:t>
      </w:r>
      <w:r w:rsidR="00007A5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3827" w:rsidRPr="00F86B9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воспитание навыков неформального общени</w:t>
      </w:r>
      <w:r w:rsidR="00F86B9D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F86B9D">
        <w:rPr>
          <w:rFonts w:ascii="Times New Roman" w:eastAsia="Times New Roman" w:hAnsi="Times New Roman" w:cs="Times New Roman"/>
          <w:sz w:val="28"/>
          <w:szCs w:val="28"/>
        </w:rPr>
        <w:t xml:space="preserve">и умений создания общественных взаимоотношений, на примере конструктивного взаимодействия всех участников актёрско-исполнительского состава, в репетиционном </w:t>
      </w:r>
      <w:r w:rsidR="00007A50" w:rsidRPr="00F86B9D">
        <w:rPr>
          <w:rFonts w:ascii="Times New Roman" w:eastAsia="Times New Roman" w:hAnsi="Times New Roman" w:cs="Times New Roman"/>
          <w:sz w:val="28"/>
          <w:szCs w:val="28"/>
        </w:rPr>
        <w:t xml:space="preserve">и фото-видео-съёмочном </w:t>
      </w:r>
      <w:r w:rsidRPr="00F86B9D">
        <w:rPr>
          <w:rFonts w:ascii="Times New Roman" w:eastAsia="Times New Roman" w:hAnsi="Times New Roman" w:cs="Times New Roman"/>
          <w:sz w:val="28"/>
          <w:szCs w:val="28"/>
        </w:rPr>
        <w:t>процессе;</w:t>
      </w:r>
    </w:p>
    <w:p w:rsidR="00833993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освоение основополагающих учебных </w:t>
      </w:r>
      <w:r w:rsidR="006D5D43">
        <w:rPr>
          <w:rFonts w:ascii="Times New Roman" w:eastAsia="Times New Roman" w:hAnsi="Times New Roman" w:cs="Times New Roman"/>
          <w:sz w:val="28"/>
          <w:szCs w:val="28"/>
        </w:rPr>
        <w:t>элементов актёрского мастерства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52E8" w:rsidRPr="00882F6D" w:rsidRDefault="00684664" w:rsidP="00CB27B5">
      <w:pPr>
        <w:numPr>
          <w:ilvl w:val="0"/>
          <w:numId w:val="17"/>
        </w:numPr>
        <w:tabs>
          <w:tab w:val="clear" w:pos="36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подготовка молодых, конкурентоспособных и успешных граждан нашей страны, способных к смелым творческим экспериментам в современных условиях жизнедеятельности. </w:t>
      </w:r>
    </w:p>
    <w:p w:rsidR="00CB27B5" w:rsidRPr="00CB27B5" w:rsidRDefault="00CB27B5" w:rsidP="00CB2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A25B3" w:rsidRPr="00882F6D" w:rsidRDefault="008A25B3" w:rsidP="00CB2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Участник коллектива,</w:t>
      </w:r>
      <w:r w:rsidR="00422354"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обучающийся по программе «</w:t>
      </w:r>
      <w:r w:rsidR="006D5D43" w:rsidRPr="006D5D43">
        <w:rPr>
          <w:rFonts w:ascii="Times New Roman" w:hAnsi="Times New Roman" w:cs="Times New Roman"/>
          <w:b/>
          <w:sz w:val="28"/>
          <w:szCs w:val="28"/>
        </w:rPr>
        <w:t>Я – киноактёр</w:t>
      </w: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8D61DF"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3E52E8" w:rsidRPr="00882F6D" w:rsidRDefault="003E52E8" w:rsidP="00CB27B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должен знать:</w:t>
      </w:r>
    </w:p>
    <w:p w:rsidR="00DC59F5" w:rsidRPr="00882F6D" w:rsidRDefault="008D61DF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ис</w:t>
      </w:r>
      <w:r w:rsidR="00DC59F5" w:rsidRPr="00882F6D">
        <w:rPr>
          <w:rFonts w:ascii="Times New Roman" w:eastAsia="Times New Roman" w:hAnsi="Times New Roman" w:cs="Times New Roman"/>
          <w:sz w:val="28"/>
          <w:szCs w:val="28"/>
        </w:rPr>
        <w:t xml:space="preserve">торию возникновения и развития </w:t>
      </w:r>
      <w:r w:rsidR="006D5D43">
        <w:rPr>
          <w:rFonts w:ascii="Times New Roman" w:eastAsia="Times New Roman" w:hAnsi="Times New Roman" w:cs="Times New Roman"/>
          <w:sz w:val="28"/>
          <w:szCs w:val="28"/>
        </w:rPr>
        <w:t>актёрского</w:t>
      </w:r>
      <w:r w:rsidR="00DC59F5" w:rsidRPr="00882F6D">
        <w:rPr>
          <w:rFonts w:ascii="Times New Roman" w:eastAsia="Times New Roman" w:hAnsi="Times New Roman" w:cs="Times New Roman"/>
          <w:sz w:val="28"/>
          <w:szCs w:val="28"/>
        </w:rPr>
        <w:t xml:space="preserve"> искусства;</w:t>
      </w:r>
    </w:p>
    <w:p w:rsidR="008D61DF" w:rsidRPr="00882F6D" w:rsidRDefault="006D5D43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имена и творчество </w:t>
      </w:r>
      <w:r w:rsidR="00DC59F5" w:rsidRPr="00882F6D">
        <w:rPr>
          <w:rFonts w:ascii="Times New Roman" w:eastAsia="Times New Roman" w:hAnsi="Times New Roman" w:cs="Times New Roman"/>
          <w:sz w:val="28"/>
          <w:szCs w:val="28"/>
        </w:rPr>
        <w:t>лучши</w:t>
      </w:r>
      <w:r>
        <w:rPr>
          <w:rFonts w:ascii="Times New Roman" w:eastAsia="Times New Roman" w:hAnsi="Times New Roman" w:cs="Times New Roman"/>
          <w:sz w:val="28"/>
          <w:szCs w:val="28"/>
        </w:rPr>
        <w:t>х актёров мира</w:t>
      </w:r>
      <w:r w:rsidR="00DC59F5" w:rsidRPr="00882F6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E52E8" w:rsidRPr="00882F6D" w:rsidRDefault="003E52E8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базовую программу актёрской школы</w:t>
      </w:r>
      <w:r w:rsidR="008A25B3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6D5C" w:rsidRPr="00882F6D" w:rsidRDefault="00E36D5C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способы психофизического, эмоционального, интеллектуального</w:t>
      </w:r>
      <w:r w:rsidR="00586AB3" w:rsidRPr="00882F6D">
        <w:rPr>
          <w:rFonts w:ascii="Times New Roman" w:eastAsia="Times New Roman" w:hAnsi="Times New Roman" w:cs="Times New Roman"/>
          <w:sz w:val="28"/>
          <w:szCs w:val="28"/>
        </w:rPr>
        <w:t xml:space="preserve"> и нравственного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самосовершенствования; </w:t>
      </w:r>
    </w:p>
    <w:p w:rsidR="003E52E8" w:rsidRPr="00882F6D" w:rsidRDefault="00290D8D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законы </w:t>
      </w:r>
      <w:r w:rsidR="003E52E8" w:rsidRPr="00882F6D">
        <w:rPr>
          <w:rFonts w:ascii="Times New Roman" w:eastAsia="Times New Roman" w:hAnsi="Times New Roman" w:cs="Times New Roman"/>
          <w:sz w:val="28"/>
          <w:szCs w:val="28"/>
        </w:rPr>
        <w:t>развити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3E52E8" w:rsidRPr="00882F6D">
        <w:rPr>
          <w:rFonts w:ascii="Times New Roman" w:eastAsia="Times New Roman" w:hAnsi="Times New Roman" w:cs="Times New Roman"/>
          <w:sz w:val="28"/>
          <w:szCs w:val="28"/>
        </w:rPr>
        <w:t xml:space="preserve"> и вос</w:t>
      </w:r>
      <w:r w:rsidR="008A25B3" w:rsidRPr="00882F6D">
        <w:rPr>
          <w:rFonts w:ascii="Times New Roman" w:eastAsia="Times New Roman" w:hAnsi="Times New Roman" w:cs="Times New Roman"/>
          <w:sz w:val="28"/>
          <w:szCs w:val="28"/>
        </w:rPr>
        <w:t>питани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A25B3" w:rsidRPr="00882F6D">
        <w:rPr>
          <w:rFonts w:ascii="Times New Roman" w:eastAsia="Times New Roman" w:hAnsi="Times New Roman" w:cs="Times New Roman"/>
          <w:sz w:val="28"/>
          <w:szCs w:val="28"/>
        </w:rPr>
        <w:t xml:space="preserve"> исполнительских качеств;</w:t>
      </w:r>
    </w:p>
    <w:p w:rsidR="003E52E8" w:rsidRPr="00882F6D" w:rsidRDefault="003E52E8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правила </w:t>
      </w:r>
      <w:r w:rsidR="00290D8D" w:rsidRPr="00882F6D">
        <w:rPr>
          <w:rFonts w:ascii="Times New Roman" w:eastAsia="Times New Roman" w:hAnsi="Times New Roman" w:cs="Times New Roman"/>
          <w:sz w:val="28"/>
          <w:szCs w:val="28"/>
        </w:rPr>
        <w:t xml:space="preserve">процесса 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работы над </w:t>
      </w:r>
      <w:r w:rsidR="00290D8D" w:rsidRPr="00882F6D">
        <w:rPr>
          <w:rFonts w:ascii="Times New Roman" w:eastAsia="Times New Roman" w:hAnsi="Times New Roman" w:cs="Times New Roman"/>
          <w:sz w:val="28"/>
          <w:szCs w:val="28"/>
        </w:rPr>
        <w:t xml:space="preserve">образом и характером 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рол</w:t>
      </w:r>
      <w:r w:rsidR="00290D8D" w:rsidRPr="00882F6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22354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52E8" w:rsidRPr="00882F6D" w:rsidRDefault="003E52E8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этапы создания достоверного, эмоционально заразительного,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и наполненного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внутренним содержанием </w:t>
      </w:r>
      <w:r w:rsidR="00AC79C0" w:rsidRPr="00882F6D">
        <w:rPr>
          <w:rFonts w:ascii="Times New Roman" w:eastAsia="Times New Roman" w:hAnsi="Times New Roman" w:cs="Times New Roman"/>
          <w:sz w:val="28"/>
          <w:szCs w:val="28"/>
        </w:rPr>
        <w:t>действия;</w:t>
      </w:r>
    </w:p>
    <w:p w:rsidR="00AC79C0" w:rsidRPr="00882F6D" w:rsidRDefault="00AC79C0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способы и приёмы взаимодействия с </w:t>
      </w:r>
      <w:r w:rsidR="0030218E" w:rsidRPr="00882F6D">
        <w:rPr>
          <w:rFonts w:ascii="Times New Roman" w:eastAsia="Times New Roman" w:hAnsi="Times New Roman" w:cs="Times New Roman"/>
          <w:sz w:val="28"/>
          <w:szCs w:val="28"/>
        </w:rPr>
        <w:t>обществом в целом, и с человеком в отдельности.</w:t>
      </w:r>
    </w:p>
    <w:p w:rsidR="00CB27B5" w:rsidRPr="00CB27B5" w:rsidRDefault="00CB27B5" w:rsidP="00CB27B5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22354" w:rsidRPr="00882F6D" w:rsidRDefault="00422354" w:rsidP="00CB27B5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 </w:t>
      </w:r>
      <w:r w:rsidR="00054611" w:rsidRPr="00882F6D">
        <w:rPr>
          <w:rFonts w:ascii="Times New Roman" w:eastAsia="Times New Roman" w:hAnsi="Times New Roman" w:cs="Times New Roman"/>
          <w:b/>
          <w:sz w:val="28"/>
          <w:szCs w:val="28"/>
        </w:rPr>
        <w:t>коллектива, обучающийся</w:t>
      </w: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программе «</w:t>
      </w:r>
      <w:r w:rsidR="006D5D43" w:rsidRPr="006D5D43">
        <w:rPr>
          <w:rFonts w:ascii="Times New Roman" w:hAnsi="Times New Roman" w:cs="Times New Roman"/>
          <w:b/>
          <w:sz w:val="28"/>
          <w:szCs w:val="28"/>
        </w:rPr>
        <w:t>Я – киноактёр</w:t>
      </w: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3E52E8" w:rsidRPr="00882F6D" w:rsidRDefault="00422354" w:rsidP="00CB27B5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должен </w:t>
      </w:r>
      <w:r w:rsidR="003E52E8" w:rsidRPr="00882F6D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:rsidR="00F201C0" w:rsidRPr="00882F6D" w:rsidRDefault="00F201C0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быть творчески раскрепощённым, органичным и восприимчивым человеком;</w:t>
      </w:r>
    </w:p>
    <w:p w:rsidR="00F201C0" w:rsidRPr="00882F6D" w:rsidRDefault="00F201C0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владеть способами эмоционального воздействия на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зрительскую аудиторию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01C0" w:rsidRPr="00882F6D" w:rsidRDefault="00F201C0" w:rsidP="00CB27B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своим примером прививать окружающим чувство стиля и вкуса;</w:t>
      </w:r>
    </w:p>
    <w:p w:rsidR="003E52E8" w:rsidRPr="00882F6D" w:rsidRDefault="003E52E8" w:rsidP="00CB27B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действовать и взаимодействовать внутри актёрского ансамбля</w:t>
      </w:r>
      <w:r w:rsidR="0030218E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52E8" w:rsidRPr="00882F6D" w:rsidRDefault="003E52E8" w:rsidP="00CB27B5">
      <w:pPr>
        <w:numPr>
          <w:ilvl w:val="0"/>
          <w:numId w:val="6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помогать участникам </w:t>
      </w:r>
      <w:r w:rsidR="00EE2C57">
        <w:rPr>
          <w:rFonts w:ascii="Times New Roman" w:eastAsia="Times New Roman" w:hAnsi="Times New Roman" w:cs="Times New Roman"/>
          <w:sz w:val="28"/>
          <w:szCs w:val="28"/>
        </w:rPr>
        <w:t>творческого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коллектива, создавать незаурядные, интересные </w:t>
      </w:r>
      <w:r w:rsidR="00BF7A17" w:rsidRPr="00882F6D">
        <w:rPr>
          <w:rFonts w:ascii="Times New Roman" w:eastAsia="Times New Roman" w:hAnsi="Times New Roman" w:cs="Times New Roman"/>
          <w:sz w:val="28"/>
          <w:szCs w:val="28"/>
        </w:rPr>
        <w:t xml:space="preserve">сценические 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="00BF7A17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52E8" w:rsidRPr="00882F6D" w:rsidRDefault="003E52E8" w:rsidP="00CB27B5">
      <w:pPr>
        <w:numPr>
          <w:ilvl w:val="0"/>
          <w:numId w:val="6"/>
        </w:numPr>
        <w:tabs>
          <w:tab w:val="left" w:pos="-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использовать в полной мере полученные и накопленные в процессе обучения знания, а также организовывать своё свободное время для самообразования</w:t>
      </w:r>
      <w:r w:rsidR="00F201C0" w:rsidRPr="00882F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27B5" w:rsidRPr="00CB27B5" w:rsidRDefault="00CB27B5" w:rsidP="00CB27B5">
      <w:pPr>
        <w:tabs>
          <w:tab w:val="left" w:pos="-360"/>
          <w:tab w:val="left" w:pos="-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91CD2" w:rsidRPr="00882F6D" w:rsidRDefault="00491CD2" w:rsidP="00CB27B5">
      <w:pPr>
        <w:tabs>
          <w:tab w:val="left" w:pos="-360"/>
          <w:tab w:val="left" w:pos="-18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b/>
          <w:sz w:val="28"/>
          <w:szCs w:val="28"/>
        </w:rPr>
        <w:t>Основными дидактическими единицами являются: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основы актёрского мастерства (сценическое внимание, воображение, логика,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образность, достоверность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, импровизация)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мышечная свобода (психофизическая </w:t>
      </w:r>
      <w:proofErr w:type="spellStart"/>
      <w:r w:rsidRPr="00882F6D">
        <w:rPr>
          <w:rFonts w:ascii="Times New Roman" w:eastAsia="Times New Roman" w:hAnsi="Times New Roman" w:cs="Times New Roman"/>
          <w:sz w:val="28"/>
          <w:szCs w:val="28"/>
        </w:rPr>
        <w:t>раскрепощённость</w:t>
      </w:r>
      <w:proofErr w:type="spellEnd"/>
      <w:r w:rsidRPr="00882F6D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эмоциональная память, актёрские «манки», стимулы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работа над ролью – жанр, форма, актуальность исходного материала (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знакомство с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основны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 xml:space="preserve">ами 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>создания образа)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этапы создания образа (подготовительный, организацион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ный, застольный, репетиционный);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этюд, импровизация (неотъемлемый этап воспитания актёра-исполнителя с помощью предлагаемых обстоятельств, а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54611" w:rsidRPr="00882F6D">
        <w:rPr>
          <w:rFonts w:ascii="Times New Roman" w:eastAsia="Times New Roman" w:hAnsi="Times New Roman" w:cs="Times New Roman"/>
          <w:sz w:val="28"/>
          <w:szCs w:val="28"/>
        </w:rPr>
        <w:t>условиях публичного</w:t>
      </w:r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одиночества)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491CD2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2F6D">
        <w:rPr>
          <w:rFonts w:ascii="Times New Roman" w:eastAsia="Times New Roman" w:hAnsi="Times New Roman" w:cs="Times New Roman"/>
          <w:sz w:val="28"/>
          <w:szCs w:val="28"/>
        </w:rPr>
        <w:t>роль, образ, характер (</w:t>
      </w:r>
      <w:proofErr w:type="spellStart"/>
      <w:r w:rsidR="003F168E" w:rsidRPr="00882F6D">
        <w:rPr>
          <w:rFonts w:ascii="Times New Roman" w:eastAsia="Times New Roman" w:hAnsi="Times New Roman" w:cs="Times New Roman"/>
          <w:sz w:val="28"/>
          <w:szCs w:val="28"/>
        </w:rPr>
        <w:t>тренинговая</w:t>
      </w:r>
      <w:proofErr w:type="spellEnd"/>
      <w:r w:rsidRPr="00882F6D">
        <w:rPr>
          <w:rFonts w:ascii="Times New Roman" w:eastAsia="Times New Roman" w:hAnsi="Times New Roman" w:cs="Times New Roman"/>
          <w:sz w:val="28"/>
          <w:szCs w:val="28"/>
        </w:rPr>
        <w:t xml:space="preserve"> работа по системе К.С. Станиславского)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1CD2" w:rsidRPr="00882F6D" w:rsidRDefault="00EE2C57" w:rsidP="00CB27B5">
      <w:pPr>
        <w:numPr>
          <w:ilvl w:val="0"/>
          <w:numId w:val="7"/>
        </w:numPr>
        <w:tabs>
          <w:tab w:val="left" w:pos="-360"/>
          <w:tab w:val="left" w:pos="-18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актёрская</w:t>
      </w:r>
      <w:r w:rsidR="00491CD2" w:rsidRPr="00882F6D">
        <w:rPr>
          <w:rFonts w:ascii="Times New Roman" w:eastAsia="Times New Roman" w:hAnsi="Times New Roman" w:cs="Times New Roman"/>
          <w:sz w:val="28"/>
          <w:szCs w:val="28"/>
        </w:rPr>
        <w:t xml:space="preserve"> органика (целостность создаваемого образа, рассчитанная на восприятие, впечатления, чувства, эмоции зрительской аудитории)</w:t>
      </w:r>
      <w:r w:rsidR="00D07F46" w:rsidRPr="00882F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27B5" w:rsidRPr="00CB27B5" w:rsidRDefault="00CB27B5" w:rsidP="00CB27B5">
      <w:pPr>
        <w:spacing w:after="0" w:line="240" w:lineRule="auto"/>
        <w:ind w:firstLine="426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2D3E60" w:rsidRPr="00882F6D" w:rsidRDefault="002D3E60" w:rsidP="00CB27B5">
      <w:pPr>
        <w:spacing w:after="0" w:line="240" w:lineRule="auto"/>
        <w:ind w:firstLine="426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82F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Ожидаемые результаты: 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самопознание</w:t>
      </w:r>
      <w:r w:rsidR="00684664" w:rsidRPr="00882F6D">
        <w:rPr>
          <w:rFonts w:ascii="Times New Roman" w:hAnsi="Times New Roman" w:cs="Times New Roman"/>
          <w:sz w:val="28"/>
          <w:szCs w:val="28"/>
        </w:rPr>
        <w:t>;</w:t>
      </w:r>
      <w:r w:rsidRPr="00882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расширение кругозора</w:t>
      </w:r>
      <w:r w:rsidR="00684664" w:rsidRPr="00882F6D">
        <w:rPr>
          <w:rFonts w:ascii="Times New Roman" w:hAnsi="Times New Roman" w:cs="Times New Roman"/>
          <w:sz w:val="28"/>
          <w:szCs w:val="28"/>
        </w:rPr>
        <w:t>;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приобретение навыков публичного выступления</w:t>
      </w:r>
      <w:r w:rsidR="00684664" w:rsidRPr="00882F6D">
        <w:rPr>
          <w:rFonts w:ascii="Times New Roman" w:hAnsi="Times New Roman" w:cs="Times New Roman"/>
          <w:sz w:val="28"/>
          <w:szCs w:val="28"/>
        </w:rPr>
        <w:t>;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избавление от психологических комплексов</w:t>
      </w:r>
      <w:r w:rsidR="00684664" w:rsidRPr="00882F6D">
        <w:rPr>
          <w:rFonts w:ascii="Times New Roman" w:hAnsi="Times New Roman" w:cs="Times New Roman"/>
          <w:sz w:val="28"/>
          <w:szCs w:val="28"/>
        </w:rPr>
        <w:t>;</w:t>
      </w:r>
      <w:r w:rsidRPr="00882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снятие физических зажимов</w:t>
      </w:r>
      <w:r w:rsidR="00684664" w:rsidRPr="00882F6D">
        <w:rPr>
          <w:rFonts w:ascii="Times New Roman" w:hAnsi="Times New Roman" w:cs="Times New Roman"/>
          <w:sz w:val="28"/>
          <w:szCs w:val="28"/>
        </w:rPr>
        <w:t>;</w:t>
      </w:r>
    </w:p>
    <w:p w:rsidR="00AD3DFE" w:rsidRPr="00882F6D" w:rsidRDefault="00AD3DFE" w:rsidP="00CB27B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82F6D">
        <w:rPr>
          <w:rFonts w:ascii="Times New Roman" w:hAnsi="Times New Roman" w:cs="Times New Roman"/>
          <w:sz w:val="28"/>
          <w:szCs w:val="28"/>
        </w:rPr>
        <w:t>определение жизненного пути</w:t>
      </w:r>
      <w:r w:rsidR="00684664" w:rsidRPr="00882F6D">
        <w:rPr>
          <w:rFonts w:ascii="Times New Roman" w:hAnsi="Times New Roman" w:cs="Times New Roman"/>
          <w:sz w:val="28"/>
          <w:szCs w:val="28"/>
        </w:rPr>
        <w:t>.</w:t>
      </w:r>
      <w:r w:rsidRPr="00882F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034" w:rsidRPr="00882F6D" w:rsidRDefault="00922034" w:rsidP="00CB27B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B27B5" w:rsidRDefault="009401B4" w:rsidP="00CB27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E2C5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E2C57" w:rsidRPr="00EE2C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E2C57" w:rsidRPr="00EE2C57">
        <w:rPr>
          <w:rFonts w:ascii="Times New Roman" w:hAnsi="Times New Roman" w:cs="Times New Roman"/>
          <w:sz w:val="28"/>
          <w:szCs w:val="28"/>
        </w:rPr>
        <w:t>Я – киноактёр</w:t>
      </w:r>
      <w:r w:rsidR="00EE2C57" w:rsidRPr="00EE2C57">
        <w:rPr>
          <w:rFonts w:ascii="Times New Roman" w:eastAsia="Times New Roman" w:hAnsi="Times New Roman" w:cs="Times New Roman"/>
          <w:sz w:val="28"/>
          <w:szCs w:val="28"/>
        </w:rPr>
        <w:t xml:space="preserve">» является рабочей, </w:t>
      </w:r>
      <w:r w:rsidR="00CB27B5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E2C57" w:rsidRPr="00EE2C5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E2C57" w:rsidRPr="00EE2C57">
        <w:rPr>
          <w:rFonts w:ascii="Times New Roman" w:hAnsi="Times New Roman" w:cs="Times New Roman"/>
          <w:bCs/>
          <w:iCs/>
          <w:sz w:val="28"/>
          <w:szCs w:val="28"/>
        </w:rPr>
        <w:t>ассчитана на обучение детей и подростков, продолжительностью от одного года, до пяти лет</w:t>
      </w:r>
      <w:r w:rsidR="00CB27B5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CB27B5" w:rsidRDefault="00CB27B5" w:rsidP="00CB27B5">
      <w:pPr>
        <w:spacing w:after="0" w:line="288" w:lineRule="auto"/>
        <w:ind w:firstLine="567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Программа </w:t>
      </w:r>
      <w:r w:rsidR="00EE2C57" w:rsidRPr="00EE2C57">
        <w:rPr>
          <w:rFonts w:ascii="Times New Roman" w:hAnsi="Times New Roman" w:cs="Times New Roman"/>
          <w:bCs/>
          <w:iCs/>
          <w:sz w:val="28"/>
          <w:szCs w:val="28"/>
        </w:rPr>
        <w:t xml:space="preserve">требует обязательных ежегодных внутренних корректировок, </w:t>
      </w:r>
      <w:r w:rsidRPr="00453946">
        <w:rPr>
          <w:rFonts w:ascii="Times New Roman" w:hAnsi="Times New Roman" w:cs="Times New Roman"/>
          <w:bCs/>
          <w:iCs/>
          <w:sz w:val="28"/>
          <w:szCs w:val="28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Pr="00453946">
        <w:rPr>
          <w:rFonts w:ascii="Times New Roman" w:hAnsi="Times New Roman" w:cs="Times New Roman"/>
          <w:bCs/>
          <w:iCs/>
          <w:sz w:val="28"/>
          <w:szCs w:val="28"/>
        </w:rPr>
        <w:t>ме</w:t>
      </w:r>
      <w:r>
        <w:rPr>
          <w:rFonts w:ascii="Times New Roman" w:hAnsi="Times New Roman" w:cs="Times New Roman"/>
          <w:bCs/>
          <w:iCs/>
          <w:sz w:val="28"/>
          <w:szCs w:val="28"/>
        </w:rPr>
        <w:t>ет</w:t>
      </w:r>
      <w:r w:rsidRPr="0045394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 каждый новый год обучения, </w:t>
      </w:r>
      <w:r w:rsidRPr="00453946">
        <w:rPr>
          <w:rFonts w:ascii="Times New Roman" w:hAnsi="Times New Roman" w:cs="Times New Roman"/>
          <w:bCs/>
          <w:iCs/>
          <w:sz w:val="28"/>
          <w:szCs w:val="28"/>
        </w:rPr>
        <w:t>конкретную тему и конкретный конечный результат.</w:t>
      </w:r>
      <w:r w:rsidRPr="0087391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</w:p>
    <w:p w:rsidR="00EE2C57" w:rsidRPr="00C312FC" w:rsidRDefault="00EE2C57" w:rsidP="00CB27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iCs/>
          <w:color w:val="C00000"/>
          <w:sz w:val="28"/>
          <w:szCs w:val="28"/>
        </w:rPr>
        <w:sectPr w:rsidR="00EE2C57" w:rsidRPr="00C312FC" w:rsidSect="0039325B">
          <w:type w:val="continuous"/>
          <w:pgSz w:w="11906" w:h="16838"/>
          <w:pgMar w:top="426" w:right="707" w:bottom="284" w:left="709" w:header="142" w:footer="0" w:gutter="0"/>
          <w:cols w:space="708"/>
          <w:docGrid w:linePitch="360"/>
        </w:sectPr>
      </w:pPr>
    </w:p>
    <w:p w:rsidR="00684664" w:rsidRPr="00873919" w:rsidRDefault="00684664" w:rsidP="00024EF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D6DC6" w:rsidRDefault="00024EFE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br w:type="page"/>
      </w:r>
    </w:p>
    <w:p w:rsidR="008D6DC6" w:rsidRPr="008D6DC6" w:rsidRDefault="008D6DC6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36"/>
          <w:szCs w:val="36"/>
        </w:rPr>
      </w:pPr>
      <w:r w:rsidRPr="008D6DC6"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lastRenderedPageBreak/>
        <w:t>ПЕРВЫЙ ГОД ОБУЧЕНИЯ</w:t>
      </w:r>
    </w:p>
    <w:p w:rsidR="008D6DC6" w:rsidRPr="008D6DC6" w:rsidRDefault="008D6DC6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10"/>
          <w:szCs w:val="10"/>
        </w:rPr>
      </w:pPr>
    </w:p>
    <w:p w:rsidR="008F12DE" w:rsidRPr="00EA2D6D" w:rsidRDefault="008F12DE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Учебно-тематический план</w:t>
      </w:r>
    </w:p>
    <w:p w:rsidR="008F12DE" w:rsidRPr="00EA2D6D" w:rsidRDefault="008F12DE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«ЗНАКОМСТВО С ОСНОВАМИ АКТЁРСКОГО МАСТЕРСТВА»</w:t>
      </w:r>
    </w:p>
    <w:p w:rsidR="008F06B7" w:rsidRPr="00EA2D6D" w:rsidRDefault="008F12DE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t>I</w:t>
      </w: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 xml:space="preserve"> полугодие</w:t>
      </w:r>
      <w:r w:rsidRPr="00EA2D6D">
        <w:rPr>
          <w:rFonts w:ascii="Times New Roman" w:eastAsia="Times New Roman" w:hAnsi="Times New Roman" w:cs="Times New Roman"/>
          <w:i/>
          <w:kern w:val="24"/>
          <w:sz w:val="24"/>
          <w:szCs w:val="24"/>
        </w:rPr>
        <w:t xml:space="preserve"> (сентябрь – декабрь)</w:t>
      </w:r>
      <w:r w:rsidR="008F06B7" w:rsidRPr="008F06B7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 </w:t>
      </w:r>
      <w:r w:rsidR="008F06B7" w:rsidRPr="00EA2D6D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80 учебных часов </w:t>
      </w:r>
    </w:p>
    <w:p w:rsidR="008F12DE" w:rsidRPr="00EA2D6D" w:rsidRDefault="008F12DE" w:rsidP="008D6DC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  <w:t xml:space="preserve">64 групповых / 16 индивидуальных </w:t>
      </w:r>
    </w:p>
    <w:p w:rsidR="008F12DE" w:rsidRPr="008D6DC6" w:rsidRDefault="008F12DE" w:rsidP="00024EFE">
      <w:pPr>
        <w:spacing w:after="0"/>
        <w:jc w:val="center"/>
        <w:rPr>
          <w:rFonts w:ascii="Times New Roman" w:eastAsia="Times New Roman" w:hAnsi="Times New Roman" w:cs="Times New Roman"/>
          <w:i/>
          <w:kern w:val="24"/>
          <w:sz w:val="10"/>
          <w:szCs w:val="10"/>
        </w:rPr>
      </w:pPr>
    </w:p>
    <w:tbl>
      <w:tblPr>
        <w:tblStyle w:val="a5"/>
        <w:tblW w:w="10283" w:type="dxa"/>
        <w:tblInd w:w="108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7518"/>
        <w:gridCol w:w="867"/>
        <w:gridCol w:w="864"/>
        <w:gridCol w:w="1034"/>
      </w:tblGrid>
      <w:tr w:rsidR="008F12DE" w:rsidRPr="00EA2D6D" w:rsidTr="0056485D">
        <w:trPr>
          <w:trHeight w:val="225"/>
        </w:trPr>
        <w:tc>
          <w:tcPr>
            <w:tcW w:w="751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8"/>
              <w:spacing w:before="0" w:after="0" w:line="276" w:lineRule="auto"/>
              <w:ind w:right="-105"/>
              <w:jc w:val="center"/>
              <w:outlineLvl w:val="7"/>
              <w:rPr>
                <w:b/>
                <w:i w:val="0"/>
              </w:rPr>
            </w:pPr>
            <w:r w:rsidRPr="00EA2D6D">
              <w:rPr>
                <w:b/>
                <w:i w:val="0"/>
              </w:rPr>
              <w:t>Разделы и темы программы</w:t>
            </w:r>
          </w:p>
        </w:tc>
        <w:tc>
          <w:tcPr>
            <w:tcW w:w="867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бщее</w:t>
            </w:r>
          </w:p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98" w:type="dxa"/>
            <w:gridSpan w:val="2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vMerge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ОСНОВЫ АКТЁРСКОГО МАСТЕРСТВА</w:t>
            </w:r>
          </w:p>
        </w:tc>
        <w:tc>
          <w:tcPr>
            <w:tcW w:w="867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="008F12DE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Сценическое внимание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Сценическая память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Актёрское воображение и фантазия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Актёрское перевоплощение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r w:rsidRPr="00EA2D6D">
              <w:rPr>
                <w:b/>
                <w:kern w:val="24"/>
              </w:rPr>
              <w:t xml:space="preserve">ОСНОВЫ </w:t>
            </w:r>
            <w:proofErr w:type="gramStart"/>
            <w:r w:rsidRPr="00EA2D6D">
              <w:rPr>
                <w:b/>
                <w:kern w:val="24"/>
              </w:rPr>
              <w:t>ВИДЕО-СЪЁМОЧНОГО</w:t>
            </w:r>
            <w:proofErr w:type="gramEnd"/>
            <w:r w:rsidRPr="00EA2D6D">
              <w:rPr>
                <w:b/>
                <w:kern w:val="24"/>
              </w:rPr>
              <w:t xml:space="preserve"> ПРОЦЕССА</w:t>
            </w:r>
          </w:p>
        </w:tc>
        <w:tc>
          <w:tcPr>
            <w:tcW w:w="867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43008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6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3008E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F12DE" w:rsidRPr="00EA2D6D" w:rsidTr="0056485D">
        <w:trPr>
          <w:trHeight w:val="79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Создание видео-визитки «А это я!»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2DE" w:rsidRPr="00EA2D6D" w:rsidTr="0056485D">
        <w:trPr>
          <w:trHeight w:val="79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Учебный просмотр и общий разбор видео-визиток «А это я!»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12DE" w:rsidRPr="00EA2D6D" w:rsidTr="0056485D">
        <w:trPr>
          <w:trHeight w:val="79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Создание видео-интервью «Вопрос-ответ»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2DE" w:rsidRPr="00EA2D6D" w:rsidTr="0043008E">
        <w:trPr>
          <w:trHeight w:val="59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Учебный просмотр и общий разбор видео-интервью «Вопрос-ответ»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43008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F12DE" w:rsidRPr="00EA2D6D" w:rsidTr="0043008E">
        <w:trPr>
          <w:trHeight w:val="164"/>
        </w:trPr>
        <w:tc>
          <w:tcPr>
            <w:tcW w:w="751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b/>
                <w:kern w:val="24"/>
              </w:rPr>
              <w:t xml:space="preserve">ОСНОВЫ </w:t>
            </w:r>
            <w:proofErr w:type="gramStart"/>
            <w:r w:rsidRPr="00EA2D6D">
              <w:rPr>
                <w:b/>
                <w:kern w:val="24"/>
              </w:rPr>
              <w:t>ФОТО-СЪЁМОЧНОГО</w:t>
            </w:r>
            <w:proofErr w:type="gramEnd"/>
            <w:r w:rsidRPr="00EA2D6D">
              <w:rPr>
                <w:b/>
                <w:kern w:val="24"/>
              </w:rPr>
              <w:t xml:space="preserve"> ПРОЦЕССА</w:t>
            </w:r>
          </w:p>
        </w:tc>
        <w:tc>
          <w:tcPr>
            <w:tcW w:w="867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45E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6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6245E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3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6245E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Образ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Характер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Эмоциональный заряд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Динамика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Ракурс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B6668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spellStart"/>
            <w:r w:rsidRPr="00EA2D6D">
              <w:rPr>
                <w:kern w:val="24"/>
              </w:rPr>
              <w:t>Позировка</w:t>
            </w:r>
            <w:proofErr w:type="spellEnd"/>
            <w:r w:rsidRPr="00EA2D6D">
              <w:rPr>
                <w:kern w:val="24"/>
              </w:rPr>
              <w:t xml:space="preserve"> для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B6668" w:rsidRPr="00EA2D6D" w:rsidRDefault="001B6668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3008E" w:rsidRPr="00EA2D6D" w:rsidTr="0043008E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43008E" w:rsidRPr="00EA2D6D" w:rsidRDefault="0043008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Фото-видео съёмочный процесс 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43008E" w:rsidRPr="00EA2D6D" w:rsidRDefault="006245EB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43008E" w:rsidRPr="00EA2D6D" w:rsidRDefault="006245E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43008E" w:rsidRPr="00EA2D6D" w:rsidRDefault="006245E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12DE" w:rsidRPr="00EA2D6D" w:rsidTr="0043008E">
        <w:trPr>
          <w:trHeight w:val="225"/>
        </w:trPr>
        <w:tc>
          <w:tcPr>
            <w:tcW w:w="751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r w:rsidRPr="00EA2D6D">
              <w:rPr>
                <w:b/>
                <w:kern w:val="24"/>
              </w:rPr>
              <w:t>ИНДИВИДУАЛЬНАЯ КОНСУЛЬТАЦИЯ</w:t>
            </w:r>
          </w:p>
        </w:tc>
        <w:tc>
          <w:tcPr>
            <w:tcW w:w="867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6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Сценическое внимание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Сценическая память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Актёрское воображение и фантазия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Актёрское перевоплощение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Видео-визитка «А это я!»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Видео-интервью «Вопрос-ответ»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A162D1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Образ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Характер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Эмоциональный заряд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Динамика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Ракурс в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spellStart"/>
            <w:r w:rsidRPr="00EA2D6D">
              <w:rPr>
                <w:kern w:val="24"/>
              </w:rPr>
              <w:t>Позировка</w:t>
            </w:r>
            <w:proofErr w:type="spellEnd"/>
            <w:r w:rsidRPr="00EA2D6D">
              <w:rPr>
                <w:kern w:val="24"/>
              </w:rPr>
              <w:t xml:space="preserve"> для фотографии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Работа над ошибками</w:t>
            </w:r>
          </w:p>
        </w:tc>
        <w:tc>
          <w:tcPr>
            <w:tcW w:w="867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12DE" w:rsidRPr="00EA2D6D" w:rsidTr="0056485D">
        <w:trPr>
          <w:trHeight w:val="225"/>
        </w:trPr>
        <w:tc>
          <w:tcPr>
            <w:tcW w:w="751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первое полугодие </w:t>
            </w:r>
            <w:r w:rsidRPr="00EA2D6D">
              <w:rPr>
                <w:rFonts w:ascii="Times New Roman" w:hAnsi="Times New Roman" w:cs="Times New Roman"/>
                <w:i/>
                <w:sz w:val="24"/>
                <w:szCs w:val="24"/>
              </w:rPr>
              <w:t>(сентябрь-декабрь)</w:t>
            </w:r>
          </w:p>
        </w:tc>
        <w:tc>
          <w:tcPr>
            <w:tcW w:w="867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864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6245E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4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6245E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24EFE" w:rsidRDefault="00024EFE" w:rsidP="00024EFE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</w:pPr>
    </w:p>
    <w:p w:rsidR="00024EFE" w:rsidRDefault="00024EFE">
      <w:pPr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br w:type="page"/>
      </w:r>
    </w:p>
    <w:p w:rsidR="008F06B7" w:rsidRPr="00EA2D6D" w:rsidRDefault="008F12DE" w:rsidP="00024EFE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lastRenderedPageBreak/>
        <w:t>II</w:t>
      </w: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 xml:space="preserve"> полугодие </w:t>
      </w:r>
      <w:r w:rsidRPr="00EA2D6D">
        <w:rPr>
          <w:rFonts w:ascii="Times New Roman" w:eastAsia="Times New Roman" w:hAnsi="Times New Roman" w:cs="Times New Roman"/>
          <w:i/>
          <w:kern w:val="24"/>
          <w:sz w:val="24"/>
          <w:szCs w:val="24"/>
        </w:rPr>
        <w:t>(январь - май)</w:t>
      </w:r>
      <w:r w:rsidR="008F06B7" w:rsidRPr="008F06B7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 </w:t>
      </w:r>
      <w:r w:rsidR="008F06B7" w:rsidRPr="00EA2D6D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100 учебных часов </w:t>
      </w:r>
    </w:p>
    <w:p w:rsidR="008F12DE" w:rsidRPr="00EA2D6D" w:rsidRDefault="008F12DE" w:rsidP="00024EFE">
      <w:pPr>
        <w:spacing w:after="0"/>
        <w:jc w:val="center"/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  <w:t xml:space="preserve">80 групповых / 20 индивидуальных </w:t>
      </w:r>
    </w:p>
    <w:p w:rsidR="008F12DE" w:rsidRPr="00EA2D6D" w:rsidRDefault="008F12DE" w:rsidP="00024EFE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</w:pPr>
    </w:p>
    <w:tbl>
      <w:tblPr>
        <w:tblStyle w:val="a5"/>
        <w:tblW w:w="10283" w:type="dxa"/>
        <w:tblInd w:w="108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7654"/>
        <w:gridCol w:w="850"/>
        <w:gridCol w:w="744"/>
        <w:gridCol w:w="1035"/>
      </w:tblGrid>
      <w:tr w:rsidR="008F12DE" w:rsidRPr="00EA2D6D" w:rsidTr="008F06B7">
        <w:trPr>
          <w:trHeight w:val="225"/>
        </w:trPr>
        <w:tc>
          <w:tcPr>
            <w:tcW w:w="765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8"/>
              <w:spacing w:before="0" w:after="0" w:line="276" w:lineRule="auto"/>
              <w:ind w:right="-105"/>
              <w:jc w:val="center"/>
              <w:outlineLvl w:val="7"/>
              <w:rPr>
                <w:b/>
                <w:i w:val="0"/>
              </w:rPr>
            </w:pPr>
            <w:r w:rsidRPr="00EA2D6D">
              <w:rPr>
                <w:b/>
                <w:i w:val="0"/>
              </w:rPr>
              <w:t>Разделы и темы программы</w:t>
            </w:r>
          </w:p>
        </w:tc>
        <w:tc>
          <w:tcPr>
            <w:tcW w:w="850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бщее</w:t>
            </w:r>
          </w:p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79" w:type="dxa"/>
            <w:gridSpan w:val="2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8F12DE" w:rsidRPr="00EA2D6D" w:rsidTr="008F06B7">
        <w:trPr>
          <w:trHeight w:val="225"/>
        </w:trPr>
        <w:tc>
          <w:tcPr>
            <w:tcW w:w="7654" w:type="dxa"/>
            <w:vMerge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ind w:left="-26" w:right="-79" w:hanging="12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8F12DE" w:rsidRPr="00EA2D6D" w:rsidTr="008F06B7">
        <w:trPr>
          <w:trHeight w:val="35"/>
        </w:trPr>
        <w:tc>
          <w:tcPr>
            <w:tcW w:w="76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8F12DE" w:rsidP="00024EFE">
            <w:pPr>
              <w:spacing w:line="276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ОСНОВЫ АКТЁРСКОГО МАСТЕРСТВА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5C8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8F12DE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8F12DE" w:rsidRPr="00EA2D6D" w:rsidTr="008F06B7">
        <w:trPr>
          <w:trHeight w:val="138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Сценическое внимание и память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2DE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>Актёрское воображение и фантазия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12DE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8F12DE" w:rsidP="00024EFE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>Память физических действий (ПФД)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F12DE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</w:tr>
      <w:tr w:rsidR="00E05C8B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Наблюдения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</w:tr>
      <w:tr w:rsidR="00E05C8B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Актёрский этюд - наблюдения за животными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5C8B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Актёрский этюд - наблюдения за людьми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5C8B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spellStart"/>
            <w:r w:rsidRPr="00EA2D6D">
              <w:rPr>
                <w:kern w:val="24"/>
              </w:rPr>
              <w:t>Мелоимитация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05C8B" w:rsidRPr="00EA2D6D" w:rsidRDefault="00E05C8B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Собственная трактовка звучащей песни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377783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Открытый показ лучших актёрских этюдов</w:t>
            </w:r>
          </w:p>
          <w:p w:rsidR="0056485D" w:rsidRPr="00EA2D6D" w:rsidRDefault="0056485D" w:rsidP="00024EFE">
            <w:pPr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«оправданное молчание», «наблюдения» и лучших «</w:t>
            </w:r>
            <w:proofErr w:type="spellStart"/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мелоимитаций</w:t>
            </w:r>
            <w:proofErr w:type="spellEnd"/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109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109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r w:rsidRPr="00EA2D6D">
              <w:rPr>
                <w:b/>
                <w:kern w:val="24"/>
              </w:rPr>
              <w:t xml:space="preserve">ОСНОВЫ </w:t>
            </w:r>
            <w:proofErr w:type="gramStart"/>
            <w:r w:rsidRPr="00EA2D6D">
              <w:rPr>
                <w:b/>
                <w:kern w:val="24"/>
              </w:rPr>
              <w:t>ВИДЕО-СЪЁМОЧНОГО</w:t>
            </w:r>
            <w:proofErr w:type="gramEnd"/>
            <w:r w:rsidRPr="00EA2D6D">
              <w:rPr>
                <w:b/>
                <w:kern w:val="24"/>
              </w:rPr>
              <w:t xml:space="preserve"> ПРОЦЕССА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377783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05C8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377783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5C8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162D1" w:rsidRPr="00EA2D6D" w:rsidTr="008F06B7">
        <w:trPr>
          <w:trHeight w:val="66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A162D1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Создание видео-откровения «Моя мечта»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62D1" w:rsidRPr="00EA2D6D" w:rsidTr="008F06B7">
        <w:trPr>
          <w:trHeight w:val="79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A162D1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Учебный просмотр и общий разбор видео-откровения «Моя мечта»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62D1" w:rsidRPr="00EA2D6D" w:rsidTr="008F06B7">
        <w:trPr>
          <w:trHeight w:val="79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A162D1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Создание </w:t>
            </w:r>
            <w:proofErr w:type="gramStart"/>
            <w:r w:rsidRPr="00EA2D6D">
              <w:rPr>
                <w:kern w:val="24"/>
              </w:rPr>
              <w:t>музыкального</w:t>
            </w:r>
            <w:proofErr w:type="gramEnd"/>
            <w:r w:rsidRPr="00EA2D6D">
              <w:rPr>
                <w:kern w:val="24"/>
              </w:rPr>
              <w:t xml:space="preserve"> видео-клипа (на любимую песню)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62D1" w:rsidRPr="00EA2D6D" w:rsidTr="008F06B7">
        <w:trPr>
          <w:trHeight w:val="79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A162D1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Учебный просмотр и общий разбор </w:t>
            </w:r>
            <w:proofErr w:type="gramStart"/>
            <w:r w:rsidRPr="00EA2D6D">
              <w:rPr>
                <w:kern w:val="24"/>
              </w:rPr>
              <w:t>видео-клипа</w:t>
            </w:r>
            <w:proofErr w:type="gramEnd"/>
            <w:r w:rsidRPr="00EA2D6D">
              <w:rPr>
                <w:kern w:val="24"/>
              </w:rPr>
              <w:t xml:space="preserve"> (на любимую песню)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162D1" w:rsidRPr="00EA2D6D" w:rsidRDefault="00377783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b/>
                <w:kern w:val="24"/>
              </w:rPr>
              <w:t>ИНДИВИДУАЛЬНАЯ КОНСУЛЬТАЦИЯ</w:t>
            </w:r>
          </w:p>
        </w:tc>
        <w:tc>
          <w:tcPr>
            <w:tcW w:w="850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4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6485D" w:rsidRPr="00EA2D6D" w:rsidRDefault="0056485D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5C8B"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>Настроение и атмосфера в актёрском этюде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 xml:space="preserve">Взаимодействие со сценическим партнёром </w:t>
            </w:r>
            <w:r w:rsidRPr="00EA2D6D">
              <w:rPr>
                <w:i/>
                <w:kern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Органическое (оправданное) молчание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Наблюдения за животными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Наблюдения за людьми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85D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56485D" w:rsidP="00024EFE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proofErr w:type="spellStart"/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Мелоимитация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56485D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783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377783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Видео-откровение «Моя мечта»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783" w:rsidRPr="00EA2D6D" w:rsidTr="008F06B7">
        <w:trPr>
          <w:trHeight w:val="225"/>
        </w:trPr>
        <w:tc>
          <w:tcPr>
            <w:tcW w:w="765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377783" w:rsidP="00024EF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gramStart"/>
            <w:r w:rsidRPr="00EA2D6D">
              <w:rPr>
                <w:kern w:val="24"/>
              </w:rPr>
              <w:t>Музыкальный</w:t>
            </w:r>
            <w:proofErr w:type="gramEnd"/>
            <w:r w:rsidRPr="00EA2D6D">
              <w:rPr>
                <w:kern w:val="24"/>
              </w:rPr>
              <w:t xml:space="preserve"> видео-клип (на любимую песню)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377783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783" w:rsidRPr="00EA2D6D" w:rsidTr="008F06B7">
        <w:trPr>
          <w:trHeight w:val="225"/>
        </w:trPr>
        <w:tc>
          <w:tcPr>
            <w:tcW w:w="765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77783" w:rsidRPr="00EA2D6D" w:rsidRDefault="00377783" w:rsidP="00024EFE">
            <w:pPr>
              <w:spacing w:line="276" w:lineRule="auto"/>
              <w:ind w:right="-10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второе полугодие </w:t>
            </w:r>
            <w:r w:rsidRPr="00EA2D6D">
              <w:rPr>
                <w:rFonts w:ascii="Times New Roman" w:hAnsi="Times New Roman" w:cs="Times New Roman"/>
                <w:i/>
                <w:sz w:val="24"/>
                <w:szCs w:val="24"/>
              </w:rPr>
              <w:t>(январь-май)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77783" w:rsidRPr="00EA2D6D" w:rsidRDefault="00377783" w:rsidP="00024EF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100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77783" w:rsidRPr="00EA2D6D" w:rsidRDefault="00EA2D6D" w:rsidP="00024EFE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77783" w:rsidRPr="00EA2D6D" w:rsidRDefault="00E05C8B" w:rsidP="00024EFE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69</w:t>
            </w:r>
          </w:p>
        </w:tc>
      </w:tr>
    </w:tbl>
    <w:p w:rsidR="008F06B7" w:rsidRPr="008F06B7" w:rsidRDefault="008F06B7" w:rsidP="00934B56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5923EB" w:rsidRPr="00873919" w:rsidRDefault="005923EB" w:rsidP="00B25177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73919">
        <w:rPr>
          <w:rFonts w:ascii="Times New Roman" w:hAnsi="Times New Roman" w:cs="Times New Roman"/>
          <w:b/>
          <w:bCs/>
          <w:iCs/>
          <w:sz w:val="28"/>
          <w:szCs w:val="28"/>
        </w:rPr>
        <w:t>Цель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первого </w:t>
      </w:r>
      <w:r w:rsidR="00024EFE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 w:rsidR="00E816CB">
        <w:rPr>
          <w:rFonts w:ascii="Times New Roman" w:hAnsi="Times New Roman" w:cs="Times New Roman"/>
          <w:b/>
          <w:bCs/>
          <w:sz w:val="28"/>
          <w:szCs w:val="28"/>
        </w:rPr>
        <w:t xml:space="preserve"> обучения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923EB" w:rsidRPr="00873919" w:rsidRDefault="005923EB" w:rsidP="00B2517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«Знакомство подростка с собственными творческими и личностными возможностями через </w:t>
      </w:r>
      <w:r w:rsidR="00024EFE">
        <w:rPr>
          <w:rFonts w:ascii="Times New Roman" w:hAnsi="Times New Roman" w:cs="Times New Roman"/>
          <w:sz w:val="28"/>
          <w:szCs w:val="28"/>
        </w:rPr>
        <w:t xml:space="preserve">постижение основ актёрской </w:t>
      </w:r>
      <w:r w:rsidRPr="00873919">
        <w:rPr>
          <w:rFonts w:ascii="Times New Roman" w:hAnsi="Times New Roman" w:cs="Times New Roman"/>
          <w:sz w:val="28"/>
          <w:szCs w:val="28"/>
        </w:rPr>
        <w:t>деятельност</w:t>
      </w:r>
      <w:r w:rsidR="00024EFE">
        <w:rPr>
          <w:rFonts w:ascii="Times New Roman" w:hAnsi="Times New Roman" w:cs="Times New Roman"/>
          <w:sz w:val="28"/>
          <w:szCs w:val="28"/>
        </w:rPr>
        <w:t>и</w:t>
      </w:r>
      <w:r w:rsidRPr="0087391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F6308" w:rsidRPr="00873919" w:rsidRDefault="003F6308" w:rsidP="00B25177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5923EB" w:rsidRPr="00873919" w:rsidRDefault="005923EB" w:rsidP="00B25177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b/>
          <w:bCs/>
          <w:iCs/>
          <w:sz w:val="28"/>
          <w:szCs w:val="28"/>
        </w:rPr>
        <w:t>Задачи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первого</w:t>
      </w:r>
      <w:r w:rsidR="00F27F62"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16CB">
        <w:rPr>
          <w:rFonts w:ascii="Times New Roman" w:hAnsi="Times New Roman" w:cs="Times New Roman"/>
          <w:b/>
          <w:bCs/>
          <w:sz w:val="28"/>
          <w:szCs w:val="28"/>
        </w:rPr>
        <w:t>года обучения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5923EB" w:rsidRPr="00873919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побудить в участниках коллектива интерес к самопознанию, в процессе </w:t>
      </w:r>
      <w:r>
        <w:rPr>
          <w:rFonts w:ascii="Times New Roman" w:hAnsi="Times New Roman" w:cs="Times New Roman"/>
          <w:sz w:val="28"/>
          <w:szCs w:val="28"/>
        </w:rPr>
        <w:t>актёрского</w:t>
      </w:r>
      <w:r w:rsidRPr="00873919">
        <w:rPr>
          <w:rFonts w:ascii="Times New Roman" w:hAnsi="Times New Roman" w:cs="Times New Roman"/>
          <w:sz w:val="28"/>
          <w:szCs w:val="28"/>
        </w:rPr>
        <w:t xml:space="preserve"> тренинга;</w:t>
      </w:r>
    </w:p>
    <w:p w:rsidR="005923EB" w:rsidRPr="00873919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дать подросткам представление об основах актёрско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73919">
        <w:rPr>
          <w:rFonts w:ascii="Times New Roman" w:hAnsi="Times New Roman" w:cs="Times New Roman"/>
          <w:sz w:val="28"/>
          <w:szCs w:val="28"/>
        </w:rPr>
        <w:t xml:space="preserve"> мастерств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3919">
        <w:rPr>
          <w:rFonts w:ascii="Times New Roman" w:hAnsi="Times New Roman" w:cs="Times New Roman"/>
          <w:sz w:val="28"/>
          <w:szCs w:val="28"/>
        </w:rPr>
        <w:t>;</w:t>
      </w:r>
    </w:p>
    <w:p w:rsidR="005923EB" w:rsidRPr="00873919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привить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sz w:val="28"/>
          <w:szCs w:val="28"/>
        </w:rPr>
        <w:t xml:space="preserve">потребность </w:t>
      </w:r>
      <w:proofErr w:type="gramStart"/>
      <w:r w:rsidRPr="008739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73919">
        <w:rPr>
          <w:rFonts w:ascii="Times New Roman" w:hAnsi="Times New Roman" w:cs="Times New Roman"/>
          <w:sz w:val="28"/>
          <w:szCs w:val="28"/>
        </w:rPr>
        <w:t xml:space="preserve"> в творческом самосовершенствовании;</w:t>
      </w:r>
    </w:p>
    <w:p w:rsidR="00024EFE" w:rsidRPr="00024EFE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предоставить возможность получения практического </w:t>
      </w:r>
      <w:r>
        <w:rPr>
          <w:rFonts w:ascii="Times New Roman" w:hAnsi="Times New Roman" w:cs="Times New Roman"/>
          <w:sz w:val="28"/>
          <w:szCs w:val="28"/>
        </w:rPr>
        <w:t xml:space="preserve">актёрского </w:t>
      </w:r>
      <w:r w:rsidRPr="00873919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3EB" w:rsidRPr="00873919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опыт коллегиального взаимодействия</w:t>
      </w:r>
      <w:r w:rsidRPr="00873919">
        <w:rPr>
          <w:rFonts w:ascii="Times New Roman" w:hAnsi="Times New Roman" w:cs="Times New Roman"/>
          <w:sz w:val="28"/>
          <w:szCs w:val="28"/>
        </w:rPr>
        <w:t>;</w:t>
      </w:r>
    </w:p>
    <w:p w:rsidR="005923EB" w:rsidRPr="00873919" w:rsidRDefault="00CB27B5" w:rsidP="00CB27B5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активизировать интерес школьников к природе творческой фантазии.</w:t>
      </w:r>
      <w:r w:rsidRPr="00873919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</w:p>
    <w:p w:rsidR="003F6308" w:rsidRPr="00873919" w:rsidRDefault="003F6308" w:rsidP="00B2517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024EFE" w:rsidRDefault="00024EFE" w:rsidP="00B25177">
      <w:pPr>
        <w:spacing w:after="0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5923EB" w:rsidRPr="008D6DC6" w:rsidRDefault="005923EB" w:rsidP="00EE1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D6DC6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 xml:space="preserve">ПЕРВЫЙ </w:t>
      </w:r>
      <w:r w:rsidR="00D9672A" w:rsidRPr="008D6DC6">
        <w:rPr>
          <w:rFonts w:ascii="Times New Roman" w:eastAsia="Times New Roman" w:hAnsi="Times New Roman" w:cs="Times New Roman"/>
          <w:b/>
          <w:sz w:val="36"/>
          <w:szCs w:val="36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1B08A0" w:rsidRPr="001B08A0" w:rsidTr="001B08A0">
        <w:trPr>
          <w:trHeight w:val="228"/>
        </w:trPr>
        <w:tc>
          <w:tcPr>
            <w:tcW w:w="4248" w:type="dxa"/>
          </w:tcPr>
          <w:p w:rsidR="001B08A0" w:rsidRPr="001B08A0" w:rsidRDefault="001B08A0" w:rsidP="001B08A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1B08A0" w:rsidRPr="001B08A0" w:rsidRDefault="001B08A0" w:rsidP="001B08A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1B08A0" w:rsidRPr="001B08A0" w:rsidTr="001B08A0">
        <w:trPr>
          <w:trHeight w:val="181"/>
        </w:trPr>
        <w:tc>
          <w:tcPr>
            <w:tcW w:w="4248" w:type="dxa"/>
          </w:tcPr>
          <w:p w:rsidR="001B08A0" w:rsidRPr="001B08A0" w:rsidRDefault="001B08A0" w:rsidP="001B08A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44 уч. час.</w:t>
            </w:r>
          </w:p>
          <w:p w:rsidR="001B08A0" w:rsidRPr="001B08A0" w:rsidRDefault="001B08A0" w:rsidP="001B08A0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100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1B08A0" w:rsidRPr="001B08A0" w:rsidRDefault="001B08A0" w:rsidP="001B08A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15 уч. час.</w:t>
            </w:r>
          </w:p>
          <w:p w:rsidR="001B08A0" w:rsidRPr="001B08A0" w:rsidRDefault="001B08A0" w:rsidP="001B08A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21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D9672A" w:rsidRPr="001B08A0" w:rsidRDefault="00D9672A" w:rsidP="00B25177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1B08A0" w:rsidRDefault="001B08A0" w:rsidP="00B2517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08A0" w:rsidRDefault="001B08A0" w:rsidP="00B2517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1B08A0" w:rsidRPr="001B08A0" w:rsidRDefault="001B08A0" w:rsidP="00B2517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DD3BFC" w:rsidRDefault="005923EB" w:rsidP="00B2517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В содержание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D9672A" w:rsidRPr="00873919">
        <w:rPr>
          <w:rFonts w:ascii="Times New Roman" w:eastAsia="Times New Roman" w:hAnsi="Times New Roman" w:cs="Times New Roman"/>
          <w:sz w:val="28"/>
          <w:szCs w:val="28"/>
        </w:rPr>
        <w:t xml:space="preserve">первого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D9672A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обучения входит 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теоретически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и практически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основ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672A">
        <w:rPr>
          <w:rFonts w:ascii="Times New Roman" w:hAnsi="Times New Roman" w:cs="Times New Roman"/>
          <w:sz w:val="28"/>
          <w:szCs w:val="28"/>
        </w:rPr>
        <w:t>актёрской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а </w:t>
      </w:r>
      <w:r w:rsidR="003653AC" w:rsidRPr="00873919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комплексное 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первоначальными элементами актёрской техники</w:t>
      </w:r>
      <w:r w:rsidR="00E816C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23EB" w:rsidRPr="00873919" w:rsidRDefault="005923EB" w:rsidP="00B25177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Школьники знакомятся с понятием «</w:t>
      </w:r>
      <w:r w:rsidR="00D9672A">
        <w:rPr>
          <w:rFonts w:ascii="Times New Roman" w:hAnsi="Times New Roman" w:cs="Times New Roman"/>
          <w:sz w:val="28"/>
          <w:szCs w:val="28"/>
        </w:rPr>
        <w:t>Актёрское</w:t>
      </w:r>
      <w:r w:rsidR="00D9672A" w:rsidRPr="00873919">
        <w:rPr>
          <w:rFonts w:ascii="Times New Roman" w:hAnsi="Times New Roman" w:cs="Times New Roman"/>
          <w:kern w:val="24"/>
          <w:sz w:val="28"/>
          <w:szCs w:val="28"/>
        </w:rPr>
        <w:t xml:space="preserve"> искусство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». </w:t>
      </w:r>
      <w:r w:rsidR="00535680" w:rsidRPr="00873919">
        <w:rPr>
          <w:rFonts w:ascii="Times New Roman" w:eastAsia="Times New Roman" w:hAnsi="Times New Roman" w:cs="Times New Roman"/>
          <w:sz w:val="28"/>
          <w:szCs w:val="28"/>
        </w:rPr>
        <w:t xml:space="preserve">Развивают память, внимание, фантазию.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Совершают первые актёрские шаги в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>творческом</w:t>
      </w:r>
      <w:r w:rsidR="003653AC" w:rsidRPr="00873919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. Постигают правила работы в </w:t>
      </w:r>
      <w:r w:rsidR="00A25084" w:rsidRPr="00873919">
        <w:rPr>
          <w:rFonts w:ascii="Times New Roman" w:eastAsia="Times New Roman" w:hAnsi="Times New Roman" w:cs="Times New Roman"/>
          <w:sz w:val="28"/>
          <w:szCs w:val="28"/>
        </w:rPr>
        <w:t xml:space="preserve">актёрских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тренингах. </w:t>
      </w:r>
      <w:r w:rsidR="00535680" w:rsidRPr="00873919">
        <w:rPr>
          <w:rFonts w:ascii="Times New Roman" w:eastAsia="Times New Roman" w:hAnsi="Times New Roman" w:cs="Times New Roman"/>
          <w:sz w:val="28"/>
          <w:szCs w:val="28"/>
        </w:rPr>
        <w:t xml:space="preserve">Знакомятся с законами создания </w:t>
      </w:r>
      <w:r w:rsidR="003653AC" w:rsidRPr="00873919">
        <w:rPr>
          <w:rFonts w:ascii="Times New Roman" w:eastAsia="Times New Roman" w:hAnsi="Times New Roman" w:cs="Times New Roman"/>
          <w:sz w:val="28"/>
          <w:szCs w:val="28"/>
        </w:rPr>
        <w:t>актёрских этюдов</w:t>
      </w:r>
      <w:r w:rsidR="00535680" w:rsidRPr="0087391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Осваивают бессловесное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>драматическое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действие. </w:t>
      </w:r>
      <w:r w:rsidR="0053568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319E" w:rsidRPr="001F319E" w:rsidRDefault="001F319E" w:rsidP="001B08A0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5923EB" w:rsidRPr="00873919" w:rsidRDefault="005923EB" w:rsidP="001B08A0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К окончанию </w:t>
      </w:r>
      <w:r w:rsidR="007D0710" w:rsidRPr="00873919">
        <w:rPr>
          <w:rFonts w:ascii="Times New Roman" w:eastAsia="Times New Roman" w:hAnsi="Times New Roman" w:cs="Times New Roman"/>
          <w:sz w:val="28"/>
          <w:szCs w:val="28"/>
        </w:rPr>
        <w:t xml:space="preserve">первого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7D0710" w:rsidRPr="00873919">
        <w:rPr>
          <w:rFonts w:ascii="Times New Roman" w:hAnsi="Times New Roman" w:cs="Times New Roman"/>
          <w:bCs/>
          <w:sz w:val="28"/>
          <w:szCs w:val="28"/>
        </w:rPr>
        <w:t xml:space="preserve"> обучения,</w:t>
      </w:r>
      <w:r w:rsidR="007D071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каждый участник коллектива, обучающийся по данной программе должен</w:t>
      </w:r>
      <w:r w:rsidR="00DD3B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08A0" w:rsidRPr="00DD3BFC">
        <w:rPr>
          <w:rFonts w:ascii="Times New Roman" w:eastAsia="Times New Roman" w:hAnsi="Times New Roman" w:cs="Times New Roman"/>
          <w:b/>
          <w:sz w:val="24"/>
          <w:szCs w:val="24"/>
        </w:rPr>
        <w:t>ЗНАТЬ</w:t>
      </w:r>
      <w:r w:rsidR="001B08A0" w:rsidRPr="00DD3BF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F56DA" w:rsidRPr="00873919" w:rsidRDefault="005923EB" w:rsidP="001B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F56DA" w:rsidRPr="00873919">
        <w:rPr>
          <w:rFonts w:ascii="Times New Roman" w:eastAsia="Times New Roman" w:hAnsi="Times New Roman" w:cs="Times New Roman"/>
          <w:sz w:val="28"/>
          <w:szCs w:val="28"/>
        </w:rPr>
        <w:t xml:space="preserve">установочные позиции при начале работы в творческом коллективе; </w:t>
      </w:r>
    </w:p>
    <w:p w:rsidR="00AF56DA" w:rsidRPr="00873919" w:rsidRDefault="00AF56DA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 xml:space="preserve">равила поведения на творческой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площадке; </w:t>
      </w:r>
    </w:p>
    <w:p w:rsidR="005923EB" w:rsidRPr="00873919" w:rsidRDefault="00D856D9" w:rsidP="00B25177">
      <w:pPr>
        <w:spacing w:after="0" w:line="240" w:lineRule="auto"/>
        <w:ind w:right="-105"/>
        <w:rPr>
          <w:rFonts w:ascii="Times New Roman" w:hAnsi="Times New Roman" w:cs="Times New Roman"/>
          <w:kern w:val="24"/>
          <w:sz w:val="28"/>
          <w:szCs w:val="28"/>
        </w:rPr>
      </w:pP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понятия: «актёрское мастерство», </w:t>
      </w:r>
      <w:r w:rsidR="00D9672A" w:rsidRPr="00D9672A">
        <w:rPr>
          <w:rFonts w:ascii="Times New Roman" w:hAnsi="Times New Roman" w:cs="Times New Roman"/>
          <w:kern w:val="24"/>
          <w:sz w:val="28"/>
          <w:szCs w:val="28"/>
        </w:rPr>
        <w:t>«сценическое внимание», «сценическая память», «актёрское воображение и фантазия»,</w:t>
      </w:r>
      <w:r w:rsidR="00D9672A" w:rsidRPr="00D9672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9672A" w:rsidRPr="00D9672A">
        <w:rPr>
          <w:rFonts w:ascii="Times New Roman" w:hAnsi="Times New Roman" w:cs="Times New Roman"/>
          <w:kern w:val="24"/>
          <w:sz w:val="28"/>
          <w:szCs w:val="28"/>
        </w:rPr>
        <w:t>актёрское перевоплощение»,</w:t>
      </w:r>
      <w:r w:rsidR="00D9672A">
        <w:rPr>
          <w:kern w:val="24"/>
        </w:rPr>
        <w:t xml:space="preserve"> 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>«творческий полукруг», «упражнение»,</w:t>
      </w:r>
      <w:r w:rsidR="0053568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>«этюд»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>, «</w:t>
      </w:r>
      <w:proofErr w:type="spellStart"/>
      <w:r w:rsidR="00D9672A">
        <w:rPr>
          <w:rFonts w:ascii="Times New Roman" w:eastAsia="Times New Roman" w:hAnsi="Times New Roman" w:cs="Times New Roman"/>
          <w:sz w:val="28"/>
          <w:szCs w:val="28"/>
        </w:rPr>
        <w:t>мелоимитация</w:t>
      </w:r>
      <w:proofErr w:type="spellEnd"/>
      <w:r w:rsidR="00D9672A">
        <w:rPr>
          <w:rFonts w:ascii="Times New Roman" w:eastAsia="Times New Roman" w:hAnsi="Times New Roman" w:cs="Times New Roman"/>
          <w:sz w:val="28"/>
          <w:szCs w:val="28"/>
        </w:rPr>
        <w:t>» и т.п.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End"/>
    </w:p>
    <w:p w:rsidR="005923EB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свойства своего 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 xml:space="preserve">актёрского </w:t>
      </w:r>
      <w:r w:rsidR="006259B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психофизического</w:t>
      </w:r>
      <w:r w:rsidR="006259B9">
        <w:rPr>
          <w:rFonts w:ascii="Times New Roman" w:eastAsia="Times New Roman" w:hAnsi="Times New Roman" w:cs="Times New Roman"/>
          <w:sz w:val="28"/>
          <w:szCs w:val="28"/>
        </w:rPr>
        <w:t>)</w:t>
      </w:r>
      <w:r w:rsidR="00D9672A">
        <w:rPr>
          <w:rFonts w:ascii="Times New Roman" w:eastAsia="Times New Roman" w:hAnsi="Times New Roman" w:cs="Times New Roman"/>
          <w:sz w:val="28"/>
          <w:szCs w:val="28"/>
        </w:rPr>
        <w:t xml:space="preserve"> аппарата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259B9" w:rsidRPr="00873919" w:rsidRDefault="006259B9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процесс актёрского существования во время фото-видео съёмки;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принципы актёрского самоанализа.</w:t>
      </w:r>
    </w:p>
    <w:p w:rsidR="001F319E" w:rsidRPr="001F319E" w:rsidRDefault="001F319E" w:rsidP="00B2517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5923EB" w:rsidRPr="00DD3BFC" w:rsidRDefault="001F319E" w:rsidP="00B2517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К окончанию первого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73919">
        <w:rPr>
          <w:rFonts w:ascii="Times New Roman" w:hAnsi="Times New Roman" w:cs="Times New Roman"/>
          <w:bCs/>
          <w:sz w:val="28"/>
          <w:szCs w:val="28"/>
        </w:rPr>
        <w:t xml:space="preserve"> обучения,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каждый участник коллектива, обучающийся по данной программе должен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3EB" w:rsidRPr="00DD3BFC">
        <w:rPr>
          <w:rFonts w:ascii="Times New Roman" w:eastAsia="Times New Roman" w:hAnsi="Times New Roman" w:cs="Times New Roman"/>
          <w:b/>
          <w:sz w:val="24"/>
          <w:szCs w:val="24"/>
        </w:rPr>
        <w:t xml:space="preserve">УМЕТЬ: 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смело, внимательно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осмысленно выполнять упражнения;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анализировать процесс выполнения упражнений; 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точно определять цель и ставить задачи при выполнении упражнений;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правильно</w:t>
      </w:r>
      <w:r w:rsidR="006E77BC" w:rsidRPr="00873919">
        <w:rPr>
          <w:rFonts w:ascii="Times New Roman" w:eastAsia="Times New Roman" w:hAnsi="Times New Roman" w:cs="Times New Roman"/>
          <w:sz w:val="28"/>
          <w:szCs w:val="28"/>
        </w:rPr>
        <w:t xml:space="preserve"> дышать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и двигаться на сценической площадке; 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14524" w:rsidRPr="00873919">
        <w:rPr>
          <w:rFonts w:ascii="Times New Roman" w:eastAsia="Times New Roman" w:hAnsi="Times New Roman" w:cs="Times New Roman"/>
          <w:sz w:val="28"/>
          <w:szCs w:val="28"/>
        </w:rPr>
        <w:t>существ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овать в предлагаемых обстоятельствах;</w:t>
      </w:r>
    </w:p>
    <w:p w:rsidR="005923EB" w:rsidRPr="00873919" w:rsidRDefault="005923EB" w:rsidP="00B2517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грамотно и конструктивно осуществлять самоана</w:t>
      </w:r>
      <w:r w:rsidR="006259B9">
        <w:rPr>
          <w:rFonts w:ascii="Times New Roman" w:eastAsia="Times New Roman" w:hAnsi="Times New Roman" w:cs="Times New Roman"/>
          <w:sz w:val="28"/>
          <w:szCs w:val="28"/>
        </w:rPr>
        <w:t>лиз и разбор результатов коллегиальной творческой работы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319E" w:rsidRPr="001F319E" w:rsidRDefault="001F319E" w:rsidP="00B25177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5923EB" w:rsidRDefault="009418A1" w:rsidP="00B25177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5923EB" w:rsidRPr="00873919">
        <w:rPr>
          <w:rFonts w:ascii="Times New Roman" w:eastAsia="Times New Roman" w:hAnsi="Times New Roman" w:cs="Times New Roman"/>
          <w:b/>
          <w:sz w:val="28"/>
          <w:szCs w:val="28"/>
        </w:rPr>
        <w:t>еоретические занятия включают в себя:</w:t>
      </w:r>
    </w:p>
    <w:p w:rsidR="001F319E" w:rsidRPr="001F319E" w:rsidRDefault="001F319E" w:rsidP="00B25177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6"/>
          <w:szCs w:val="6"/>
        </w:rPr>
      </w:pP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3919">
        <w:rPr>
          <w:rFonts w:ascii="Times New Roman" w:hAnsi="Times New Roman" w:cs="Times New Roman"/>
          <w:b/>
          <w:kern w:val="24"/>
          <w:sz w:val="28"/>
          <w:szCs w:val="28"/>
        </w:rPr>
        <w:t>Беседы</w:t>
      </w:r>
      <w:r w:rsidR="00CC5B6B" w:rsidRPr="00873919">
        <w:rPr>
          <w:rFonts w:ascii="Times New Roman" w:hAnsi="Times New Roman" w:cs="Times New Roman"/>
          <w:b/>
          <w:kern w:val="24"/>
          <w:sz w:val="28"/>
          <w:szCs w:val="28"/>
        </w:rPr>
        <w:t>: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 понятиях: «школа актёрского мастерства», «актёр», «сценическое внимание», «наблюдение»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B6B" w:rsidRPr="00873919">
        <w:rPr>
          <w:rFonts w:ascii="Times New Roman" w:hAnsi="Times New Roman" w:cs="Times New Roman"/>
          <w:kern w:val="24"/>
          <w:sz w:val="28"/>
          <w:szCs w:val="28"/>
        </w:rPr>
        <w:t>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состоянии исполнителя на сценической 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 xml:space="preserve">или съёмочной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площадке в «предлагаемых обстоятельствах»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необходимости актёрского проживания сценического события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то такое «этюд», и какова разница между «этюдом» и «упражнением»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B6B" w:rsidRPr="0087391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том, как </w:t>
      </w:r>
      <w:r w:rsidR="006259B9">
        <w:rPr>
          <w:rFonts w:ascii="Times New Roman" w:eastAsia="Times New Roman" w:hAnsi="Times New Roman" w:cs="Times New Roman"/>
          <w:sz w:val="28"/>
          <w:szCs w:val="28"/>
        </w:rPr>
        <w:t>актёр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ское действие направлено на зрителя и какими обладает средствами эмоционального воздействия на него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  <w:r w:rsidR="006259B9" w:rsidRPr="00625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59B9" w:rsidRPr="008739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59B9" w:rsidRPr="00873919">
        <w:rPr>
          <w:rFonts w:ascii="Times New Roman" w:hAnsi="Times New Roman" w:cs="Times New Roman"/>
          <w:kern w:val="24"/>
          <w:sz w:val="28"/>
          <w:szCs w:val="28"/>
        </w:rPr>
        <w:t xml:space="preserve"> театре</w:t>
      </w:r>
      <w:r w:rsidR="00C312FC">
        <w:rPr>
          <w:rFonts w:ascii="Times New Roman" w:hAnsi="Times New Roman" w:cs="Times New Roman"/>
          <w:kern w:val="24"/>
          <w:sz w:val="28"/>
          <w:szCs w:val="28"/>
        </w:rPr>
        <w:t>; о</w:t>
      </w:r>
      <w:r w:rsidR="006259B9"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6259B9">
        <w:rPr>
          <w:rFonts w:ascii="Times New Roman" w:hAnsi="Times New Roman" w:cs="Times New Roman"/>
          <w:kern w:val="24"/>
          <w:sz w:val="28"/>
          <w:szCs w:val="28"/>
        </w:rPr>
        <w:t>кино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>;</w:t>
      </w:r>
      <w:r w:rsidR="005B7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12FC" w:rsidRPr="00873919">
        <w:rPr>
          <w:rFonts w:ascii="Times New Roman" w:hAnsi="Times New Roman" w:cs="Times New Roman"/>
          <w:kern w:val="24"/>
          <w:sz w:val="28"/>
          <w:szCs w:val="28"/>
        </w:rPr>
        <w:t>о создании сценического образа и атмосферы действия</w:t>
      </w:r>
      <w:r w:rsidR="00C312FC">
        <w:rPr>
          <w:rFonts w:ascii="Times New Roman" w:hAnsi="Times New Roman" w:cs="Times New Roman"/>
          <w:kern w:val="24"/>
          <w:sz w:val="28"/>
          <w:szCs w:val="28"/>
        </w:rPr>
        <w:t xml:space="preserve">; об </w:t>
      </w:r>
      <w:r w:rsidR="00C312FC" w:rsidRPr="00873919">
        <w:rPr>
          <w:rFonts w:ascii="Times New Roman" w:eastAsia="Times New Roman" w:hAnsi="Times New Roman" w:cs="Times New Roman"/>
          <w:sz w:val="28"/>
          <w:szCs w:val="28"/>
        </w:rPr>
        <w:t>исполнительск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312FC" w:rsidRPr="00873919">
        <w:rPr>
          <w:rFonts w:ascii="Times New Roman" w:eastAsia="Times New Roman" w:hAnsi="Times New Roman" w:cs="Times New Roman"/>
          <w:sz w:val="28"/>
          <w:szCs w:val="28"/>
        </w:rPr>
        <w:t xml:space="preserve"> находчивост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 xml:space="preserve">и; </w:t>
      </w:r>
      <w:r w:rsidR="00C312FC" w:rsidRPr="00873919">
        <w:rPr>
          <w:rFonts w:ascii="Times New Roman" w:eastAsia="Times New Roman" w:hAnsi="Times New Roman" w:cs="Times New Roman"/>
          <w:sz w:val="28"/>
          <w:szCs w:val="28"/>
        </w:rPr>
        <w:t>о значимости, достоверности и своевременности актёрской оценки факта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;</w:t>
      </w:r>
      <w:r w:rsidR="00C312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о «беспредметном действии», «памяти физических ощущений», физическом самочувствии исполнителя на сценической площадке в момент выполнения задания</w:t>
      </w:r>
      <w:proofErr w:type="gramStart"/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B7CD5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="005B7CD5">
        <w:rPr>
          <w:rFonts w:ascii="Times New Roman" w:eastAsia="Times New Roman" w:hAnsi="Times New Roman" w:cs="Times New Roman"/>
          <w:sz w:val="28"/>
          <w:szCs w:val="28"/>
        </w:rPr>
        <w:t xml:space="preserve"> т.д.</w:t>
      </w:r>
    </w:p>
    <w:p w:rsidR="001F319E" w:rsidRPr="001F319E" w:rsidRDefault="001F319E" w:rsidP="00B25177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6"/>
          <w:szCs w:val="6"/>
        </w:rPr>
      </w:pPr>
    </w:p>
    <w:p w:rsidR="0004365B" w:rsidRPr="002261BE" w:rsidRDefault="00C312FC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1BE">
        <w:rPr>
          <w:rFonts w:ascii="Times New Roman" w:hAnsi="Times New Roman" w:cs="Times New Roman"/>
          <w:b/>
          <w:kern w:val="24"/>
          <w:sz w:val="28"/>
          <w:szCs w:val="28"/>
        </w:rPr>
        <w:t xml:space="preserve">Обсуждения: 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непременны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выполнения 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актёрс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кой задачи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;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>техник</w:t>
      </w:r>
      <w:r w:rsidR="005B7CD5" w:rsidRPr="002261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>упражнени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 xml:space="preserve"> на происхождение психофизических процессов и реакций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значимост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с партнёром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;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C02" w:rsidRPr="00873919"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4C02" w:rsidRPr="00873919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864C02" w:rsidRPr="00873919">
        <w:rPr>
          <w:rFonts w:ascii="Times New Roman" w:eastAsia="Times New Roman" w:hAnsi="Times New Roman" w:cs="Times New Roman"/>
          <w:sz w:val="28"/>
          <w:szCs w:val="28"/>
        </w:rPr>
        <w:t xml:space="preserve"> создания актёрского этюда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; способов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 xml:space="preserve">коллегиального 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>сосуществования и выстраивания взаимоотношений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;</w:t>
      </w:r>
      <w:r w:rsidR="002261B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>рестоматийн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 xml:space="preserve"> поняти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>актёрски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26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1BE" w:rsidRPr="002261BE">
        <w:rPr>
          <w:rFonts w:ascii="Times New Roman" w:eastAsia="Times New Roman" w:hAnsi="Times New Roman" w:cs="Times New Roman"/>
          <w:sz w:val="28"/>
          <w:szCs w:val="28"/>
        </w:rPr>
        <w:t>установ</w:t>
      </w:r>
      <w:r w:rsidR="00864C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61BE" w:rsidRPr="002261B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923EB" w:rsidRPr="002261BE">
        <w:rPr>
          <w:rFonts w:ascii="Times New Roman" w:eastAsia="Times New Roman" w:hAnsi="Times New Roman" w:cs="Times New Roman"/>
          <w:sz w:val="28"/>
          <w:szCs w:val="28"/>
        </w:rPr>
        <w:t xml:space="preserve"> К.С. Станиславского. </w:t>
      </w:r>
    </w:p>
    <w:p w:rsidR="003F6308" w:rsidRPr="001F319E" w:rsidRDefault="003F6308" w:rsidP="00B25177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5923EB" w:rsidRDefault="005923EB" w:rsidP="00B25177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Практические занятия включают в себя:</w:t>
      </w:r>
    </w:p>
    <w:p w:rsidR="001F319E" w:rsidRPr="001F319E" w:rsidRDefault="001F319E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DD3BFC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Тренинги</w:t>
      </w:r>
      <w:r w:rsidR="007E4EE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DD3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3BFC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развитие актёрской природы</w:t>
      </w:r>
      <w:r w:rsidR="00DD3BF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D3BFC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>ехники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сценического внимания</w:t>
      </w:r>
      <w:r w:rsidR="00DD3BFC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D3BFC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73919">
        <w:rPr>
          <w:rFonts w:ascii="Times New Roman" w:eastAsia="Times New Roman" w:hAnsi="Times New Roman" w:cs="Times New Roman"/>
          <w:iCs/>
          <w:sz w:val="28"/>
          <w:szCs w:val="28"/>
        </w:rPr>
        <w:t>ктёрской наблюдательности</w:t>
      </w:r>
      <w:r w:rsidR="00DD3BFC">
        <w:rPr>
          <w:rFonts w:ascii="Times New Roman" w:eastAsia="Times New Roman" w:hAnsi="Times New Roman" w:cs="Times New Roman"/>
          <w:iCs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864C02" w:rsidRDefault="00864C02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окружающей жизни</w:t>
      </w:r>
      <w:r w:rsidR="00DD3BF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319E" w:rsidRPr="001F319E" w:rsidRDefault="001F319E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7E4EE0" w:rsidRDefault="00DD3BFC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Творческие задания</w:t>
      </w:r>
      <w:r w:rsidR="005923EB" w:rsidRPr="007E4E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23EB" w:rsidRPr="00DD3BF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7E4EE0" w:rsidRPr="00DD3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E4EE0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определение внутренних причин внешнего поведения</w:t>
      </w:r>
      <w:r w:rsidR="007E4EE0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4C02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прислушивание и осмысление ощущени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>в себе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864C02" w:rsidRPr="00864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>амять физических действий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>несуществующи</w:t>
      </w:r>
      <w:r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sz w:val="28"/>
          <w:szCs w:val="28"/>
        </w:rPr>
        <w:t>ами;</w:t>
      </w:r>
    </w:p>
    <w:p w:rsidR="00864C02" w:rsidRPr="00864C02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отношение к предмету, перемена отношения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4C02" w:rsidRPr="00864C02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тренировку пяти органов чувств: зрения, слуха, обоняния, осязания, вкуса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развитие образности: зрительный, обонятельный, вкусовой, температурный, осязательный, мышечно-двигательный каналы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Cs/>
          <w:sz w:val="28"/>
          <w:szCs w:val="28"/>
        </w:rPr>
        <w:t>сценическое действие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чувство правды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достижение поставленной цели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актёрской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и;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взаимодействие с партнёром, взаимозависимость, взаимопонимание, взаимоответственность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 xml:space="preserve">ценическое событие </w:t>
      </w:r>
      <w:r w:rsidR="00864C02" w:rsidRPr="00864C02">
        <w:rPr>
          <w:rFonts w:ascii="Times New Roman" w:eastAsia="Times New Roman" w:hAnsi="Times New Roman" w:cs="Times New Roman"/>
          <w:i/>
          <w:sz w:val="28"/>
          <w:szCs w:val="28"/>
        </w:rPr>
        <w:t>(ожидаемое и неожиданное)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7E4EE0" w:rsidRDefault="00864C02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достоверность и своевременность</w:t>
      </w:r>
      <w:r w:rsidR="007E4EE0" w:rsidRPr="007E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4EE0" w:rsidRPr="00864C02">
        <w:rPr>
          <w:rFonts w:ascii="Times New Roman" w:eastAsia="Times New Roman" w:hAnsi="Times New Roman" w:cs="Times New Roman"/>
          <w:sz w:val="28"/>
          <w:szCs w:val="28"/>
        </w:rPr>
        <w:t>оценк</w:t>
      </w:r>
      <w:r w:rsidR="007E4EE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4EE0" w:rsidRPr="00864C02">
        <w:rPr>
          <w:rFonts w:ascii="Times New Roman" w:eastAsia="Times New Roman" w:hAnsi="Times New Roman" w:cs="Times New Roman"/>
          <w:sz w:val="28"/>
          <w:szCs w:val="28"/>
        </w:rPr>
        <w:t xml:space="preserve"> факта</w:t>
      </w:r>
      <w:r w:rsidR="007E4E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4C02" w:rsidRPr="00864C02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проживание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>отношение, оправдание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создание сценического образа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E4EE0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характер и характерность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4C02" w:rsidRPr="00864C02" w:rsidRDefault="007E4EE0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видение</w:t>
      </w:r>
      <w:r w:rsidR="00864C02" w:rsidRPr="00864C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F319E" w:rsidRPr="001F319E" w:rsidRDefault="001F319E" w:rsidP="001F3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25177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Наблюдения</w:t>
      </w:r>
      <w:r w:rsidR="00B25177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25177" w:rsidRDefault="00B25177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людьми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 xml:space="preserve"> - жестикуляция, походка, манеры, 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>мимика;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5177" w:rsidRDefault="00B25177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животными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пластика, повадки, </w:t>
      </w:r>
      <w:r w:rsidR="00EE166E">
        <w:rPr>
          <w:rFonts w:ascii="Times New Roman" w:eastAsia="Times New Roman" w:hAnsi="Times New Roman" w:cs="Times New Roman"/>
          <w:sz w:val="28"/>
          <w:szCs w:val="28"/>
        </w:rPr>
        <w:t>отличительные особенности поведения;</w:t>
      </w:r>
    </w:p>
    <w:p w:rsidR="005923EB" w:rsidRPr="00873919" w:rsidRDefault="00FB388A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понимание другого человека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животного «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через себя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примерка на себя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>ускульно</w:t>
      </w:r>
      <w:r w:rsidR="005923EB" w:rsidRPr="00873919">
        <w:rPr>
          <w:rFonts w:ascii="Times New Roman" w:eastAsia="Times New Roman" w:hAnsi="Times New Roman" w:cs="Times New Roman"/>
          <w:sz w:val="28"/>
          <w:szCs w:val="28"/>
        </w:rPr>
        <w:t xml:space="preserve">-двигательное ощущение (присоединение) к объекту наблюдения. </w:t>
      </w:r>
    </w:p>
    <w:p w:rsidR="001F319E" w:rsidRPr="001F319E" w:rsidRDefault="001F319E" w:rsidP="001F3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5923EB" w:rsidRPr="00873919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Исследования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мышечной свободы и </w:t>
      </w:r>
      <w:proofErr w:type="spellStart"/>
      <w:r w:rsidRPr="00873919">
        <w:rPr>
          <w:rFonts w:ascii="Times New Roman" w:eastAsia="Times New Roman" w:hAnsi="Times New Roman" w:cs="Times New Roman"/>
          <w:sz w:val="28"/>
          <w:szCs w:val="28"/>
        </w:rPr>
        <w:t>раскрепощённост</w:t>
      </w:r>
      <w:r w:rsidR="00254EA0" w:rsidRPr="00873919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254EA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4DA" w:rsidRPr="00873919">
        <w:rPr>
          <w:rFonts w:ascii="Times New Roman" w:eastAsia="Times New Roman" w:hAnsi="Times New Roman" w:cs="Times New Roman"/>
          <w:sz w:val="28"/>
          <w:szCs w:val="28"/>
        </w:rPr>
        <w:t>во время выполнения упражнений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319E" w:rsidRPr="001F319E" w:rsidRDefault="001F319E" w:rsidP="001F3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25177" w:rsidRPr="00EE166E" w:rsidRDefault="005923EB" w:rsidP="00B25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66E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Актёрские этюды </w:t>
      </w:r>
      <w:r w:rsidRPr="00EE166E">
        <w:rPr>
          <w:rFonts w:ascii="Times New Roman" w:eastAsia="Times New Roman" w:hAnsi="Times New Roman" w:cs="Times New Roman"/>
          <w:sz w:val="28"/>
          <w:szCs w:val="28"/>
        </w:rPr>
        <w:t>на заданную тему, одиночные, парные, групповые</w:t>
      </w:r>
      <w:r w:rsidR="00B25177" w:rsidRPr="00EE16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319E" w:rsidRPr="001F319E" w:rsidRDefault="001F319E" w:rsidP="001F3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25177" w:rsidRDefault="00B25177" w:rsidP="00EE166E">
      <w:pPr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EE166E">
        <w:rPr>
          <w:rFonts w:ascii="Times New Roman" w:hAnsi="Times New Roman" w:cs="Times New Roman"/>
          <w:b/>
          <w:kern w:val="24"/>
          <w:sz w:val="28"/>
          <w:szCs w:val="28"/>
        </w:rPr>
        <w:t>Фото-видео съёмочный процесс</w:t>
      </w:r>
      <w:r w:rsidR="00EE166E" w:rsidRPr="00EE166E">
        <w:rPr>
          <w:rFonts w:ascii="Times New Roman" w:hAnsi="Times New Roman" w:cs="Times New Roman"/>
          <w:b/>
          <w:kern w:val="24"/>
          <w:sz w:val="28"/>
          <w:szCs w:val="28"/>
        </w:rPr>
        <w:t>: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видео-визитк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а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«А это я!»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; в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идео-интервью «Вопрос-ответ»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;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видео-откровени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е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«Моя мечта»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музыкальн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ый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EE166E" w:rsidRPr="00EE166E">
        <w:rPr>
          <w:rFonts w:ascii="Times New Roman" w:hAnsi="Times New Roman" w:cs="Times New Roman"/>
          <w:kern w:val="24"/>
          <w:sz w:val="28"/>
          <w:szCs w:val="28"/>
        </w:rPr>
        <w:t>видеоклип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EE166E">
        <w:rPr>
          <w:rFonts w:ascii="Times New Roman" w:hAnsi="Times New Roman" w:cs="Times New Roman"/>
          <w:kern w:val="24"/>
          <w:sz w:val="28"/>
          <w:szCs w:val="28"/>
        </w:rPr>
        <w:t>на любимую песню</w:t>
      </w:r>
      <w:r w:rsidR="00DD3BFC">
        <w:rPr>
          <w:rFonts w:ascii="Times New Roman" w:hAnsi="Times New Roman" w:cs="Times New Roman"/>
          <w:kern w:val="24"/>
          <w:sz w:val="28"/>
          <w:szCs w:val="28"/>
        </w:rPr>
        <w:t>; фото-портфолио.</w:t>
      </w:r>
    </w:p>
    <w:p w:rsidR="001F319E" w:rsidRPr="001F319E" w:rsidRDefault="001F319E" w:rsidP="001F3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5923EB" w:rsidRPr="00873919" w:rsidRDefault="005923EB" w:rsidP="00B25177">
      <w:pPr>
        <w:tabs>
          <w:tab w:val="left" w:pos="7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Открытый показ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актёрских работ, созданных в процессе учебных занятий. </w:t>
      </w:r>
    </w:p>
    <w:p w:rsidR="00EE166E" w:rsidRPr="00EE166E" w:rsidRDefault="00EE166E" w:rsidP="00B25177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5923EB" w:rsidRDefault="00DD3BFC" w:rsidP="00B2517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</w:t>
      </w:r>
      <w:r w:rsidR="005923EB" w:rsidRPr="00EE166E">
        <w:rPr>
          <w:rFonts w:ascii="Times New Roman" w:hAnsi="Times New Roman" w:cs="Times New Roman"/>
          <w:sz w:val="28"/>
          <w:szCs w:val="28"/>
        </w:rPr>
        <w:t xml:space="preserve"> первого </w:t>
      </w:r>
      <w:r w:rsidR="00EE166E" w:rsidRPr="00EE166E">
        <w:rPr>
          <w:rFonts w:ascii="Times New Roman" w:hAnsi="Times New Roman" w:cs="Times New Roman"/>
          <w:sz w:val="28"/>
          <w:szCs w:val="28"/>
        </w:rPr>
        <w:t>года</w:t>
      </w:r>
      <w:r w:rsidR="005923EB" w:rsidRPr="00EE16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23EB" w:rsidRPr="00EE166E">
        <w:rPr>
          <w:rFonts w:ascii="Times New Roman" w:hAnsi="Times New Roman" w:cs="Times New Roman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рабочей программе «Я - киноактёр», проводится</w:t>
      </w:r>
      <w:r w:rsidR="005923EB" w:rsidRPr="00EE166E">
        <w:rPr>
          <w:rFonts w:ascii="Times New Roman" w:hAnsi="Times New Roman" w:cs="Times New Roman"/>
          <w:sz w:val="28"/>
          <w:szCs w:val="28"/>
        </w:rPr>
        <w:t xml:space="preserve"> «Творческий </w:t>
      </w:r>
      <w:r w:rsidRPr="00EE166E">
        <w:rPr>
          <w:rFonts w:ascii="Times New Roman" w:hAnsi="Times New Roman" w:cs="Times New Roman"/>
          <w:sz w:val="28"/>
          <w:szCs w:val="28"/>
        </w:rPr>
        <w:t>отчёт»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166E">
        <w:rPr>
          <w:rFonts w:ascii="Times New Roman" w:hAnsi="Times New Roman" w:cs="Times New Roman"/>
          <w:sz w:val="28"/>
          <w:szCs w:val="28"/>
        </w:rPr>
        <w:t>с</w:t>
      </w:r>
      <w:r w:rsidR="005923EB" w:rsidRPr="00EE166E">
        <w:rPr>
          <w:rFonts w:ascii="Times New Roman" w:hAnsi="Times New Roman" w:cs="Times New Roman"/>
          <w:sz w:val="28"/>
          <w:szCs w:val="28"/>
        </w:rPr>
        <w:t xml:space="preserve"> приглашением администрации и педагогического состава образовательного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923EB" w:rsidRPr="00EE166E">
        <w:rPr>
          <w:rFonts w:ascii="Times New Roman" w:hAnsi="Times New Roman" w:cs="Times New Roman"/>
          <w:sz w:val="28"/>
          <w:szCs w:val="28"/>
        </w:rPr>
        <w:t>родителей</w:t>
      </w:r>
      <w:r w:rsidR="00EE166E" w:rsidRPr="00EE166E">
        <w:rPr>
          <w:rFonts w:ascii="Times New Roman" w:hAnsi="Times New Roman" w:cs="Times New Roman"/>
          <w:sz w:val="28"/>
          <w:szCs w:val="28"/>
        </w:rPr>
        <w:t xml:space="preserve">, </w:t>
      </w:r>
      <w:r w:rsidR="005923EB" w:rsidRPr="00EE166E">
        <w:rPr>
          <w:rFonts w:ascii="Times New Roman" w:hAnsi="Times New Roman" w:cs="Times New Roman"/>
          <w:sz w:val="28"/>
          <w:szCs w:val="28"/>
        </w:rPr>
        <w:t>друзей</w:t>
      </w:r>
      <w:r w:rsidR="00EE166E" w:rsidRPr="00EE166E">
        <w:rPr>
          <w:rFonts w:ascii="Times New Roman" w:hAnsi="Times New Roman" w:cs="Times New Roman"/>
          <w:sz w:val="28"/>
          <w:szCs w:val="28"/>
        </w:rPr>
        <w:t xml:space="preserve"> и </w:t>
      </w:r>
      <w:r w:rsidR="005923EB" w:rsidRPr="00EE166E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EE166E">
        <w:rPr>
          <w:rFonts w:ascii="Times New Roman" w:hAnsi="Times New Roman" w:cs="Times New Roman"/>
          <w:sz w:val="28"/>
          <w:szCs w:val="28"/>
        </w:rPr>
        <w:t xml:space="preserve">всех творческих направлений </w:t>
      </w:r>
      <w:r w:rsidR="00EE166E" w:rsidRPr="00873919">
        <w:rPr>
          <w:rFonts w:ascii="Times New Roman" w:hAnsi="Times New Roman" w:cs="Times New Roman"/>
          <w:sz w:val="28"/>
          <w:szCs w:val="28"/>
        </w:rPr>
        <w:t>Детской академии киноискусства «КИНОДАР»</w:t>
      </w:r>
      <w:r w:rsidR="005923EB" w:rsidRPr="00EE166E">
        <w:rPr>
          <w:rFonts w:ascii="Times New Roman" w:hAnsi="Times New Roman" w:cs="Times New Roman"/>
          <w:sz w:val="28"/>
          <w:szCs w:val="28"/>
        </w:rPr>
        <w:t>.</w:t>
      </w:r>
    </w:p>
    <w:p w:rsidR="008D6DC6" w:rsidRPr="008D6DC6" w:rsidRDefault="008D6DC6" w:rsidP="00B2517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6"/>
          <w:szCs w:val="6"/>
        </w:rPr>
      </w:pPr>
    </w:p>
    <w:p w:rsidR="00831E91" w:rsidRPr="00831E91" w:rsidRDefault="00831E91" w:rsidP="00B25177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8D6DC6" w:rsidRPr="008D6DC6" w:rsidRDefault="008D6DC6" w:rsidP="00B25177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C6">
        <w:rPr>
          <w:rFonts w:ascii="Times New Roman" w:hAnsi="Times New Roman" w:cs="Times New Roman"/>
          <w:b/>
          <w:sz w:val="24"/>
          <w:szCs w:val="24"/>
        </w:rPr>
        <w:t>Ежегодно программа пополняется новым учебно-тематическим планом</w:t>
      </w:r>
      <w:r>
        <w:rPr>
          <w:rFonts w:ascii="Times New Roman" w:hAnsi="Times New Roman" w:cs="Times New Roman"/>
          <w:b/>
          <w:sz w:val="24"/>
          <w:szCs w:val="24"/>
        </w:rPr>
        <w:t xml:space="preserve">, целью, задачами, формами работы, новыми формами </w:t>
      </w:r>
      <w:r w:rsidR="00831E91">
        <w:rPr>
          <w:rFonts w:ascii="Times New Roman" w:hAnsi="Times New Roman" w:cs="Times New Roman"/>
          <w:b/>
          <w:sz w:val="24"/>
          <w:szCs w:val="24"/>
        </w:rPr>
        <w:t>аттестации участников учебного процесса.</w:t>
      </w:r>
    </w:p>
    <w:p w:rsidR="001E1B6D" w:rsidRDefault="001E1B6D">
      <w:pPr>
        <w:rPr>
          <w:rFonts w:ascii="Times New Roman" w:eastAsia="Times New Roman" w:hAnsi="Times New Roman" w:cs="Times New Roman"/>
          <w:b/>
          <w:kern w:val="24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br w:type="page"/>
      </w:r>
    </w:p>
    <w:p w:rsidR="00910A51" w:rsidRPr="008D6DC6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lastRenderedPageBreak/>
        <w:t>ВТОРОЙ</w:t>
      </w:r>
      <w:r w:rsidRPr="008D6DC6"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t xml:space="preserve"> ГОД ОБУЧЕНИЯ</w:t>
      </w:r>
    </w:p>
    <w:p w:rsidR="00910A51" w:rsidRPr="008D6DC6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10"/>
          <w:szCs w:val="10"/>
        </w:rPr>
      </w:pPr>
    </w:p>
    <w:p w:rsidR="00910A51" w:rsidRPr="00EA2D6D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Учебно-тематический план</w:t>
      </w:r>
    </w:p>
    <w:p w:rsidR="00910A51" w:rsidRPr="00EA2D6D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>СОВЕРШЕНСТВОВАНИЕ</w:t>
      </w: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 xml:space="preserve"> АКТЁРСКОГО МАСТЕРСТВА»</w:t>
      </w:r>
    </w:p>
    <w:p w:rsidR="00910A51" w:rsidRPr="00EA2D6D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t>I</w:t>
      </w: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 xml:space="preserve"> полугодие</w:t>
      </w:r>
      <w:r w:rsidRPr="00EA2D6D">
        <w:rPr>
          <w:rFonts w:ascii="Times New Roman" w:eastAsia="Times New Roman" w:hAnsi="Times New Roman" w:cs="Times New Roman"/>
          <w:i/>
          <w:kern w:val="24"/>
          <w:sz w:val="24"/>
          <w:szCs w:val="24"/>
        </w:rPr>
        <w:t xml:space="preserve"> (сентябрь – декабрь)</w:t>
      </w:r>
      <w:r w:rsidRPr="008F06B7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 </w:t>
      </w:r>
      <w:r w:rsidRPr="00EA2D6D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80 учебных часов </w:t>
      </w:r>
    </w:p>
    <w:p w:rsidR="00910A51" w:rsidRPr="00EA2D6D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  <w:t xml:space="preserve">64 групповых / 16 индивидуальных </w:t>
      </w:r>
    </w:p>
    <w:p w:rsidR="00910A51" w:rsidRPr="008D6DC6" w:rsidRDefault="00910A51" w:rsidP="00910A51">
      <w:pPr>
        <w:spacing w:after="0"/>
        <w:jc w:val="center"/>
        <w:rPr>
          <w:rFonts w:ascii="Times New Roman" w:eastAsia="Times New Roman" w:hAnsi="Times New Roman" w:cs="Times New Roman"/>
          <w:i/>
          <w:kern w:val="24"/>
          <w:sz w:val="10"/>
          <w:szCs w:val="10"/>
        </w:rPr>
      </w:pPr>
    </w:p>
    <w:tbl>
      <w:tblPr>
        <w:tblStyle w:val="a5"/>
        <w:tblW w:w="10773" w:type="dxa"/>
        <w:tblInd w:w="-459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8080"/>
        <w:gridCol w:w="851"/>
        <w:gridCol w:w="828"/>
        <w:gridCol w:w="1014"/>
      </w:tblGrid>
      <w:tr w:rsidR="00910A51" w:rsidRPr="00EA2D6D" w:rsidTr="00FB1768">
        <w:trPr>
          <w:trHeight w:val="225"/>
        </w:trPr>
        <w:tc>
          <w:tcPr>
            <w:tcW w:w="808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pStyle w:val="8"/>
              <w:spacing w:before="0" w:after="0" w:line="276" w:lineRule="auto"/>
              <w:ind w:right="-105"/>
              <w:jc w:val="center"/>
              <w:outlineLvl w:val="7"/>
              <w:rPr>
                <w:b/>
                <w:i w:val="0"/>
              </w:rPr>
            </w:pPr>
            <w:r w:rsidRPr="00EA2D6D">
              <w:rPr>
                <w:b/>
                <w:i w:val="0"/>
              </w:rPr>
              <w:t>Разделы и темы программы</w:t>
            </w:r>
          </w:p>
        </w:tc>
        <w:tc>
          <w:tcPr>
            <w:tcW w:w="851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бщее</w:t>
            </w:r>
          </w:p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2" w:type="dxa"/>
            <w:gridSpan w:val="2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910A51" w:rsidRPr="00EA2D6D" w:rsidTr="00FB1768">
        <w:trPr>
          <w:trHeight w:val="225"/>
        </w:trPr>
        <w:tc>
          <w:tcPr>
            <w:tcW w:w="8080" w:type="dxa"/>
            <w:vMerge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26" w:right="-79" w:hanging="14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910A51" w:rsidRPr="00EA2D6D" w:rsidTr="00FB1768">
        <w:trPr>
          <w:trHeight w:val="225"/>
        </w:trPr>
        <w:tc>
          <w:tcPr>
            <w:tcW w:w="80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10A51" w:rsidRPr="00EA2D6D" w:rsidRDefault="00910A51" w:rsidP="00526088">
            <w:pPr>
              <w:spacing w:line="276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СОВЕРШЕНСТВОВАНИЕ</w:t>
            </w:r>
            <w:r w:rsidRPr="00EA2D6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АКТЁРСКОГО МАСТЕРСТВА</w:t>
            </w:r>
          </w:p>
        </w:tc>
        <w:tc>
          <w:tcPr>
            <w:tcW w:w="851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10A51" w:rsidRPr="00EA2D6D" w:rsidRDefault="003505EE" w:rsidP="003505EE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8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10A51" w:rsidRPr="00EA2D6D" w:rsidRDefault="001E1B6D" w:rsidP="00526088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910A51" w:rsidRPr="00EA2D6D" w:rsidRDefault="00D405F9" w:rsidP="001E1B6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1E1B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10A51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D405F9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Сценическое внимание</w:t>
            </w:r>
            <w:r w:rsidR="00D405F9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и</w:t>
            </w:r>
            <w:r w:rsidR="00D405F9" w:rsidRPr="00EA2D6D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память</w:t>
            </w:r>
            <w:r w:rsidR="00D405F9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D405F9" w:rsidP="00526088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1E1B6D" w:rsidP="00526088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1E1B6D" w:rsidP="00526088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Актёрское воображение</w:t>
            </w:r>
            <w:r>
              <w:rPr>
                <w:kern w:val="24"/>
              </w:rPr>
              <w:t>,</w:t>
            </w:r>
            <w:r w:rsidRPr="00EA2D6D">
              <w:rPr>
                <w:kern w:val="24"/>
              </w:rPr>
              <w:t xml:space="preserve"> фантазия</w:t>
            </w:r>
            <w:r>
              <w:rPr>
                <w:kern w:val="24"/>
              </w:rPr>
              <w:t>,</w:t>
            </w:r>
            <w:r w:rsidRPr="00EA2D6D">
              <w:rPr>
                <w:kern w:val="24"/>
              </w:rPr>
              <w:t xml:space="preserve"> перевоплощение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1E1B6D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1E1B6D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Актёрск</w:t>
            </w:r>
            <w:r>
              <w:rPr>
                <w:kern w:val="24"/>
              </w:rPr>
              <w:t>ая импровизация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1E1B6D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1E1B6D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proofErr w:type="gramStart"/>
            <w:r w:rsidRPr="00EA2D6D">
              <w:rPr>
                <w:b/>
                <w:kern w:val="24"/>
              </w:rPr>
              <w:t>ВИДЕО-СЪЁМОЧН</w:t>
            </w:r>
            <w:r>
              <w:rPr>
                <w:b/>
                <w:kern w:val="24"/>
              </w:rPr>
              <w:t>ЫЙ</w:t>
            </w:r>
            <w:proofErr w:type="gramEnd"/>
            <w:r w:rsidRPr="00EA2D6D">
              <w:rPr>
                <w:b/>
                <w:kern w:val="24"/>
              </w:rPr>
              <w:t xml:space="preserve"> ПРОЦЕСС</w:t>
            </w:r>
            <w:r>
              <w:rPr>
                <w:b/>
                <w:kern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BC5EC6" w:rsidP="00FB176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FB1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BC5EC6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1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BC5EC6" w:rsidP="00FB1768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B17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405F9" w:rsidRPr="00EA2D6D" w:rsidTr="00FB1768">
        <w:trPr>
          <w:trHeight w:val="79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3505EE" w:rsidRPr="00EA2D6D" w:rsidRDefault="00D405F9" w:rsidP="003505EE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>
              <w:rPr>
                <w:kern w:val="24"/>
              </w:rPr>
              <w:t>Видео-зарисовки: «Грусть»; «Радость»; «Злость»; «Счастье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256F27" w:rsidP="00D405F9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256F27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05F9" w:rsidRPr="00EA2D6D" w:rsidTr="00FB1768">
        <w:trPr>
          <w:trHeight w:val="79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Учебный просмотр и общий разбор видео-</w:t>
            </w:r>
            <w:r>
              <w:rPr>
                <w:kern w:val="24"/>
              </w:rPr>
              <w:t>зарисов</w:t>
            </w:r>
            <w:r w:rsidRPr="00EA2D6D">
              <w:rPr>
                <w:kern w:val="24"/>
              </w:rPr>
              <w:t>ок «</w:t>
            </w:r>
            <w:r>
              <w:rPr>
                <w:kern w:val="24"/>
              </w:rPr>
              <w:t>Состояния души</w:t>
            </w:r>
            <w:r w:rsidRPr="00EA2D6D">
              <w:rPr>
                <w:kern w:val="24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05F9" w:rsidRPr="00EA2D6D" w:rsidTr="00FB1768">
        <w:trPr>
          <w:trHeight w:val="79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256F27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Создание </w:t>
            </w:r>
            <w:proofErr w:type="gramStart"/>
            <w:r w:rsidRPr="00EA2D6D">
              <w:rPr>
                <w:kern w:val="24"/>
              </w:rPr>
              <w:t>видео-</w:t>
            </w:r>
            <w:r>
              <w:rPr>
                <w:kern w:val="24"/>
              </w:rPr>
              <w:t>ролика</w:t>
            </w:r>
            <w:proofErr w:type="gramEnd"/>
            <w:r w:rsidRPr="00EA2D6D">
              <w:rPr>
                <w:kern w:val="24"/>
              </w:rPr>
              <w:t xml:space="preserve"> «</w:t>
            </w:r>
            <w:r>
              <w:rPr>
                <w:kern w:val="24"/>
              </w:rPr>
              <w:t>Путь</w:t>
            </w:r>
            <w:r w:rsidRPr="00EA2D6D">
              <w:rPr>
                <w:kern w:val="24"/>
              </w:rPr>
              <w:t>»</w:t>
            </w:r>
            <w:r w:rsidR="00AF7584">
              <w:rPr>
                <w:kern w:val="24"/>
              </w:rPr>
              <w:t xml:space="preserve"> </w:t>
            </w:r>
            <w:r w:rsidR="00AF7584" w:rsidRPr="00AF7584">
              <w:rPr>
                <w:i/>
                <w:kern w:val="24"/>
                <w:sz w:val="22"/>
                <w:szCs w:val="22"/>
              </w:rPr>
              <w:t>(рабочее название)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BC5EC6" w:rsidP="00D405F9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1E1B6D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BC5EC6" w:rsidP="001E1B6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E1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05F9" w:rsidRPr="00EA2D6D" w:rsidTr="00FB1768">
        <w:trPr>
          <w:trHeight w:val="59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AF7584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Учебный просмотр и общий разбор </w:t>
            </w:r>
            <w:proofErr w:type="gramStart"/>
            <w:r w:rsidRPr="00EA2D6D">
              <w:rPr>
                <w:kern w:val="24"/>
              </w:rPr>
              <w:t>видео-</w:t>
            </w:r>
            <w:r>
              <w:rPr>
                <w:kern w:val="24"/>
              </w:rPr>
              <w:t>ролика</w:t>
            </w:r>
            <w:proofErr w:type="gramEnd"/>
            <w:r w:rsidRPr="00EA2D6D">
              <w:rPr>
                <w:kern w:val="24"/>
              </w:rPr>
              <w:t xml:space="preserve"> «</w:t>
            </w:r>
            <w:r>
              <w:rPr>
                <w:kern w:val="24"/>
              </w:rPr>
              <w:t>Путь</w:t>
            </w:r>
            <w:r w:rsidRPr="00EA2D6D">
              <w:rPr>
                <w:kern w:val="24"/>
              </w:rPr>
              <w:t>»</w:t>
            </w:r>
            <w:r w:rsidR="00AF7584" w:rsidRPr="00AF7584">
              <w:rPr>
                <w:i/>
                <w:kern w:val="24"/>
                <w:sz w:val="22"/>
                <w:szCs w:val="22"/>
              </w:rPr>
              <w:t xml:space="preserve"> (рабочее название)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05F9" w:rsidRPr="00EA2D6D" w:rsidTr="00FB1768">
        <w:trPr>
          <w:trHeight w:val="164"/>
        </w:trPr>
        <w:tc>
          <w:tcPr>
            <w:tcW w:w="80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gramStart"/>
            <w:r w:rsidRPr="00EA2D6D">
              <w:rPr>
                <w:b/>
                <w:kern w:val="24"/>
              </w:rPr>
              <w:t>ФОТО-СЪЁМОЧН</w:t>
            </w:r>
            <w:r>
              <w:rPr>
                <w:b/>
                <w:kern w:val="24"/>
              </w:rPr>
              <w:t>ЫЙ</w:t>
            </w:r>
            <w:proofErr w:type="gramEnd"/>
            <w:r w:rsidRPr="00EA2D6D">
              <w:rPr>
                <w:b/>
                <w:kern w:val="24"/>
              </w:rPr>
              <w:t xml:space="preserve"> ПРОЦЕСС</w:t>
            </w:r>
          </w:p>
        </w:tc>
        <w:tc>
          <w:tcPr>
            <w:tcW w:w="851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AF7584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AF7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AF7584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Образ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BC5EC6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Характер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Эмоциональный заряд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Динамика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Ракурс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spellStart"/>
            <w:r w:rsidRPr="00EA2D6D">
              <w:rPr>
                <w:kern w:val="24"/>
              </w:rPr>
              <w:t>Позировка</w:t>
            </w:r>
            <w:proofErr w:type="spellEnd"/>
            <w:r w:rsidRPr="00EA2D6D">
              <w:rPr>
                <w:kern w:val="24"/>
              </w:rPr>
              <w:t xml:space="preserve"> для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Фото-видео съёмочный процесс 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AF7584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D405F9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D405F9" w:rsidRPr="00EA2D6D" w:rsidRDefault="00AF7584" w:rsidP="00D405F9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05F9" w:rsidRPr="00EA2D6D" w:rsidTr="00FB1768">
        <w:trPr>
          <w:trHeight w:val="225"/>
        </w:trPr>
        <w:tc>
          <w:tcPr>
            <w:tcW w:w="80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D405F9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r w:rsidRPr="00EA2D6D">
              <w:rPr>
                <w:b/>
                <w:kern w:val="24"/>
              </w:rPr>
              <w:t>ИНДИВИДУАЛЬНАЯ КОНСУЛЬТАЦИЯ</w:t>
            </w:r>
          </w:p>
        </w:tc>
        <w:tc>
          <w:tcPr>
            <w:tcW w:w="851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D405F9" w:rsidP="00D405F9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28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1E1B6D" w:rsidP="00D405F9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4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D405F9" w:rsidRPr="00EA2D6D" w:rsidRDefault="00256F27" w:rsidP="001E1B6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1E1B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56F27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F27" w:rsidRPr="00E60F2C" w:rsidRDefault="00256F27" w:rsidP="00256F27">
            <w:pPr>
              <w:spacing w:line="276" w:lineRule="auto"/>
              <w:ind w:right="-105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E60F2C">
              <w:rPr>
                <w:rFonts w:ascii="Times New Roman" w:hAnsi="Times New Roman" w:cs="Times New Roman"/>
                <w:kern w:val="24"/>
              </w:rPr>
              <w:t>Актёрское</w:t>
            </w:r>
            <w:r w:rsidRPr="00E60F2C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внимание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, </w:t>
            </w:r>
            <w:r w:rsidRPr="00E60F2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память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, </w:t>
            </w:r>
            <w:r w:rsidRPr="00FB1768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воображение, фантазия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F27" w:rsidRDefault="00256F27" w:rsidP="00256F27">
            <w:pPr>
              <w:jc w:val="center"/>
            </w:pPr>
            <w:r w:rsidRPr="007B6E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F27" w:rsidRPr="00EA2D6D" w:rsidRDefault="00256F27" w:rsidP="00256F27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256F27" w:rsidRPr="00EA2D6D" w:rsidRDefault="00256F27" w:rsidP="00256F27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FB1768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F27" w:rsidRPr="00E60F2C" w:rsidRDefault="00256F27" w:rsidP="00256F27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60F2C">
              <w:rPr>
                <w:kern w:val="24"/>
              </w:rPr>
              <w:t>Актёрское</w:t>
            </w:r>
            <w:r>
              <w:rPr>
                <w:kern w:val="24"/>
              </w:rPr>
              <w:t xml:space="preserve"> </w:t>
            </w:r>
            <w:r w:rsidRPr="00E60F2C">
              <w:rPr>
                <w:kern w:val="24"/>
              </w:rPr>
              <w:t>перевоплощение</w:t>
            </w:r>
            <w:r>
              <w:rPr>
                <w:kern w:val="24"/>
              </w:rPr>
              <w:t xml:space="preserve"> и </w:t>
            </w:r>
            <w:r w:rsidRPr="00E60F2C">
              <w:rPr>
                <w:kern w:val="24"/>
              </w:rPr>
              <w:t>импровизация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256F27" w:rsidRDefault="00256F27" w:rsidP="00256F27">
            <w:pPr>
              <w:jc w:val="center"/>
            </w:pPr>
            <w:r w:rsidRPr="007B6E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256F27" w:rsidRPr="00EA2D6D" w:rsidRDefault="00256F27" w:rsidP="00256F27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256F27" w:rsidRPr="00EA2D6D" w:rsidRDefault="00256F27" w:rsidP="00256F27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F7584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AF7584" w:rsidP="00AF7584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>
              <w:rPr>
                <w:kern w:val="24"/>
              </w:rPr>
              <w:t>Видео-зарисовки: «Грусть»; «Радость»; «Злость»; «Счастье</w:t>
            </w:r>
            <w:r w:rsidR="00DE566C">
              <w:rPr>
                <w:kern w:val="24"/>
              </w:rPr>
              <w:t>»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F7584" w:rsidRDefault="001E1B6D" w:rsidP="00AF75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1E1B6D" w:rsidP="00AF7584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1E1B6D" w:rsidP="00AF7584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7584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AF7584" w:rsidP="00AF7584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Создание </w:t>
            </w:r>
            <w:proofErr w:type="gramStart"/>
            <w:r w:rsidRPr="00EA2D6D">
              <w:rPr>
                <w:kern w:val="24"/>
              </w:rPr>
              <w:t>видео-</w:t>
            </w:r>
            <w:r>
              <w:rPr>
                <w:kern w:val="24"/>
              </w:rPr>
              <w:t>ролика</w:t>
            </w:r>
            <w:proofErr w:type="gramEnd"/>
            <w:r w:rsidRPr="00EA2D6D">
              <w:rPr>
                <w:kern w:val="24"/>
              </w:rPr>
              <w:t xml:space="preserve"> «</w:t>
            </w:r>
            <w:r>
              <w:rPr>
                <w:kern w:val="24"/>
              </w:rPr>
              <w:t>Путь</w:t>
            </w:r>
            <w:r w:rsidRPr="00EA2D6D">
              <w:rPr>
                <w:kern w:val="24"/>
              </w:rPr>
              <w:t>»</w:t>
            </w:r>
            <w:r>
              <w:rPr>
                <w:kern w:val="24"/>
              </w:rPr>
              <w:t xml:space="preserve"> </w:t>
            </w:r>
            <w:r w:rsidRPr="00AF7584">
              <w:rPr>
                <w:i/>
                <w:kern w:val="24"/>
                <w:sz w:val="22"/>
                <w:szCs w:val="22"/>
              </w:rPr>
              <w:t>(рабочее название)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F7584" w:rsidRDefault="001E1B6D" w:rsidP="00AF75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256F27" w:rsidP="00AF7584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1E1B6D" w:rsidP="00AF7584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7584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AF7584" w:rsidP="00AF7584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Образ</w:t>
            </w:r>
            <w:r>
              <w:rPr>
                <w:kern w:val="24"/>
              </w:rPr>
              <w:t>,</w:t>
            </w:r>
            <w:r w:rsidRPr="00EA2D6D">
              <w:rPr>
                <w:kern w:val="24"/>
              </w:rPr>
              <w:t xml:space="preserve"> характер</w:t>
            </w:r>
            <w:r>
              <w:rPr>
                <w:kern w:val="24"/>
              </w:rPr>
              <w:t>,</w:t>
            </w:r>
            <w:r w:rsidRPr="00EA2D6D">
              <w:rPr>
                <w:kern w:val="24"/>
              </w:rPr>
              <w:t xml:space="preserve"> эмоциональный заряд</w:t>
            </w:r>
            <w:r>
              <w:rPr>
                <w:kern w:val="24"/>
              </w:rPr>
              <w:t>,</w:t>
            </w:r>
            <w:r w:rsidRPr="00EA2D6D">
              <w:rPr>
                <w:kern w:val="24"/>
              </w:rPr>
              <w:t xml:space="preserve"> динамика в фотографии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:rsidR="00AF7584" w:rsidRDefault="00AF7584" w:rsidP="00AF7584">
            <w:pPr>
              <w:jc w:val="center"/>
            </w:pPr>
            <w:r w:rsidRPr="007B6E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F7584" w:rsidRPr="00EA2D6D" w:rsidRDefault="00256F27" w:rsidP="00AF7584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256F27" w:rsidP="00AF7584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7584" w:rsidRPr="00EA2D6D" w:rsidTr="00FB1768">
        <w:trPr>
          <w:trHeight w:val="225"/>
        </w:trPr>
        <w:tc>
          <w:tcPr>
            <w:tcW w:w="8080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AF7584" w:rsidP="00AF7584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:rsidR="00AF7584" w:rsidRDefault="001E1B6D" w:rsidP="00AF758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AF7584" w:rsidP="00AF7584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AF7584" w:rsidRPr="00EA2D6D" w:rsidRDefault="001E1B6D" w:rsidP="00AF7584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0F2C" w:rsidRPr="00EA2D6D" w:rsidTr="00FB1768">
        <w:trPr>
          <w:trHeight w:val="225"/>
        </w:trPr>
        <w:tc>
          <w:tcPr>
            <w:tcW w:w="808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102DB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первое полугодие </w:t>
            </w:r>
            <w:r w:rsidRPr="00EA2D6D">
              <w:rPr>
                <w:rFonts w:ascii="Times New Roman" w:hAnsi="Times New Roman" w:cs="Times New Roman"/>
                <w:i/>
                <w:sz w:val="24"/>
                <w:szCs w:val="24"/>
              </w:rPr>
              <w:t>(сентябрь-декабрь)</w:t>
            </w:r>
          </w:p>
        </w:tc>
        <w:tc>
          <w:tcPr>
            <w:tcW w:w="851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828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8D10A1" w:rsidP="00E60F2C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14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FB1768" w:rsidP="00105F9D">
            <w:pPr>
              <w:spacing w:line="276" w:lineRule="auto"/>
              <w:ind w:left="-101" w:right="-1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05F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10A51" w:rsidRDefault="00910A51" w:rsidP="00910A51">
      <w:pPr>
        <w:spacing w:after="0"/>
        <w:jc w:val="center"/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</w:pPr>
    </w:p>
    <w:p w:rsidR="00910A51" w:rsidRDefault="00910A51" w:rsidP="00910A51">
      <w:pPr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br w:type="page"/>
      </w:r>
    </w:p>
    <w:p w:rsidR="00910A51" w:rsidRPr="00EA2D6D" w:rsidRDefault="00910A51" w:rsidP="00910A51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  <w:lang w:val="en-US"/>
        </w:rPr>
        <w:lastRenderedPageBreak/>
        <w:t>II</w:t>
      </w:r>
      <w:r w:rsidRPr="00EA2D6D">
        <w:rPr>
          <w:rFonts w:ascii="Times New Roman" w:eastAsia="Times New Roman" w:hAnsi="Times New Roman" w:cs="Times New Roman"/>
          <w:b/>
          <w:kern w:val="24"/>
          <w:sz w:val="24"/>
          <w:szCs w:val="24"/>
        </w:rPr>
        <w:t xml:space="preserve"> полугодие </w:t>
      </w:r>
      <w:r w:rsidRPr="00EA2D6D">
        <w:rPr>
          <w:rFonts w:ascii="Times New Roman" w:eastAsia="Times New Roman" w:hAnsi="Times New Roman" w:cs="Times New Roman"/>
          <w:i/>
          <w:kern w:val="24"/>
          <w:sz w:val="24"/>
          <w:szCs w:val="24"/>
        </w:rPr>
        <w:t>(январь - май)</w:t>
      </w:r>
      <w:r w:rsidRPr="008F06B7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 </w:t>
      </w:r>
      <w:r w:rsidRPr="00EA2D6D"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  <w:t xml:space="preserve">100 учебных часов </w:t>
      </w:r>
    </w:p>
    <w:p w:rsidR="00910A51" w:rsidRPr="00EA2D6D" w:rsidRDefault="00910A51" w:rsidP="00910A51">
      <w:pPr>
        <w:spacing w:after="0"/>
        <w:jc w:val="center"/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</w:pPr>
      <w:r w:rsidRPr="00EA2D6D">
        <w:rPr>
          <w:rFonts w:ascii="Times New Roman" w:eastAsia="Times New Roman" w:hAnsi="Times New Roman" w:cs="Times New Roman"/>
          <w:i/>
          <w:iCs/>
          <w:kern w:val="24"/>
          <w:sz w:val="24"/>
          <w:szCs w:val="24"/>
        </w:rPr>
        <w:t xml:space="preserve">80 групповых / 20 индивидуальных </w:t>
      </w:r>
    </w:p>
    <w:p w:rsidR="00910A51" w:rsidRPr="00EA2D6D" w:rsidRDefault="00910A51" w:rsidP="00910A51">
      <w:pPr>
        <w:spacing w:after="0"/>
        <w:jc w:val="center"/>
        <w:rPr>
          <w:rFonts w:ascii="Times New Roman" w:eastAsia="Times New Roman" w:hAnsi="Times New Roman" w:cs="Times New Roman"/>
          <w:b/>
          <w:i/>
          <w:iCs/>
          <w:kern w:val="24"/>
          <w:sz w:val="24"/>
          <w:szCs w:val="24"/>
        </w:rPr>
      </w:pPr>
    </w:p>
    <w:tbl>
      <w:tblPr>
        <w:tblStyle w:val="a5"/>
        <w:tblW w:w="10850" w:type="dxa"/>
        <w:tblInd w:w="-459" w:type="dxa"/>
        <w:tblBorders>
          <w:insideH w:val="single" w:sz="6" w:space="0" w:color="000000" w:themeColor="text1"/>
          <w:insideV w:val="single" w:sz="6" w:space="0" w:color="000000" w:themeColor="text1"/>
        </w:tblBorders>
        <w:tblLook w:val="0000" w:firstRow="0" w:lastRow="0" w:firstColumn="0" w:lastColumn="0" w:noHBand="0" w:noVBand="0"/>
      </w:tblPr>
      <w:tblGrid>
        <w:gridCol w:w="8221"/>
        <w:gridCol w:w="850"/>
        <w:gridCol w:w="744"/>
        <w:gridCol w:w="1035"/>
      </w:tblGrid>
      <w:tr w:rsidR="00910A51" w:rsidRPr="00EA2D6D" w:rsidTr="00FB1768">
        <w:trPr>
          <w:trHeight w:val="225"/>
        </w:trPr>
        <w:tc>
          <w:tcPr>
            <w:tcW w:w="8221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pStyle w:val="8"/>
              <w:spacing w:before="0" w:after="0" w:line="276" w:lineRule="auto"/>
              <w:ind w:right="-105"/>
              <w:jc w:val="center"/>
              <w:outlineLvl w:val="7"/>
              <w:rPr>
                <w:b/>
                <w:i w:val="0"/>
              </w:rPr>
            </w:pPr>
            <w:r w:rsidRPr="00EA2D6D">
              <w:rPr>
                <w:b/>
                <w:i w:val="0"/>
              </w:rPr>
              <w:t>Разделы и темы программы</w:t>
            </w:r>
          </w:p>
        </w:tc>
        <w:tc>
          <w:tcPr>
            <w:tcW w:w="850" w:type="dxa"/>
            <w:vMerge w:val="restart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бщее</w:t>
            </w:r>
          </w:p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79" w:type="dxa"/>
            <w:gridSpan w:val="2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910A51" w:rsidRPr="00EA2D6D" w:rsidTr="00FB1768">
        <w:trPr>
          <w:trHeight w:val="225"/>
        </w:trPr>
        <w:tc>
          <w:tcPr>
            <w:tcW w:w="8221" w:type="dxa"/>
            <w:vMerge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910A51" w:rsidRPr="00EA2D6D" w:rsidRDefault="00910A51" w:rsidP="00526088">
            <w:pPr>
              <w:spacing w:line="276" w:lineRule="auto"/>
              <w:ind w:left="-26" w:right="-79" w:hanging="12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E60F2C" w:rsidRPr="00EA2D6D" w:rsidTr="00FB1768">
        <w:trPr>
          <w:trHeight w:val="35"/>
        </w:trPr>
        <w:tc>
          <w:tcPr>
            <w:tcW w:w="822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spacing w:line="276" w:lineRule="auto"/>
              <w:ind w:right="-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>СОВЕРШЕНСТВОВАНИЕ</w:t>
            </w:r>
            <w:r w:rsidRPr="00EA2D6D"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</w:rPr>
              <w:t xml:space="preserve"> АКТЁРСКОГО МАСТЕРСТВА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8D10A1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8D10A1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8D10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05F9D" w:rsidRPr="00EA2D6D" w:rsidTr="00FB1768">
        <w:trPr>
          <w:trHeight w:val="138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FB1768" w:rsidRDefault="00105F9D" w:rsidP="00105F9D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Наблюдения за людьми </w:t>
            </w:r>
            <w:r w:rsidRPr="00FB1768">
              <w:rPr>
                <w:rFonts w:ascii="Times New Roman" w:hAnsi="Times New Roman" w:cs="Times New Roman"/>
                <w:i/>
                <w:kern w:val="24"/>
              </w:rPr>
              <w:t>(внешняя пластика, внутренние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05F9D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FB1768" w:rsidRDefault="00105F9D" w:rsidP="00105F9D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Наблюдения за собой </w:t>
            </w:r>
            <w:r w:rsidRPr="00FB1768">
              <w:rPr>
                <w:rFonts w:ascii="Times New Roman" w:hAnsi="Times New Roman" w:cs="Times New Roman"/>
                <w:i/>
                <w:kern w:val="24"/>
              </w:rPr>
              <w:t>(внешняя пластика, внутренние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0F2C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FB1768" w:rsidRDefault="00E60F2C" w:rsidP="00E60F2C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FB1768">
              <w:rPr>
                <w:kern w:val="24"/>
              </w:rPr>
              <w:t xml:space="preserve">Наблюдения за людьми </w:t>
            </w:r>
            <w:r w:rsidRPr="00FB1768">
              <w:rPr>
                <w:i/>
                <w:kern w:val="24"/>
                <w:sz w:val="22"/>
                <w:szCs w:val="22"/>
              </w:rPr>
              <w:t>(внешние проявления внутреннего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0F2C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FB1768" w:rsidRDefault="00E60F2C" w:rsidP="00E60F2C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FB1768">
              <w:rPr>
                <w:kern w:val="24"/>
              </w:rPr>
              <w:t xml:space="preserve">Наблюдения за собой </w:t>
            </w:r>
            <w:r w:rsidRPr="00FB1768">
              <w:rPr>
                <w:i/>
                <w:kern w:val="24"/>
                <w:sz w:val="22"/>
                <w:szCs w:val="22"/>
              </w:rPr>
              <w:t>(внешние проявления внутреннего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8D10A1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60F2C" w:rsidRPr="00EA2D6D" w:rsidRDefault="008D10A1" w:rsidP="00E60F2C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0F2C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FB1768" w:rsidRDefault="00E60F2C" w:rsidP="00E60F2C">
            <w:pPr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sz w:val="24"/>
                <w:szCs w:val="24"/>
              </w:rPr>
              <w:t>Создание художественного образа экранного персонажа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E60F2C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60F2C" w:rsidRPr="00EA2D6D" w:rsidTr="00FB1768">
        <w:trPr>
          <w:trHeight w:val="225"/>
        </w:trPr>
        <w:tc>
          <w:tcPr>
            <w:tcW w:w="822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pStyle w:val="a3"/>
              <w:spacing w:before="0" w:beforeAutospacing="0" w:after="0" w:afterAutospacing="0" w:line="276" w:lineRule="auto"/>
              <w:ind w:right="-105"/>
              <w:rPr>
                <w:b/>
                <w:kern w:val="24"/>
              </w:rPr>
            </w:pPr>
            <w:proofErr w:type="gramStart"/>
            <w:r w:rsidRPr="00EA2D6D">
              <w:rPr>
                <w:b/>
                <w:kern w:val="24"/>
              </w:rPr>
              <w:t>ВИДЕО-СЪЁМОЧН</w:t>
            </w:r>
            <w:r>
              <w:rPr>
                <w:b/>
                <w:kern w:val="24"/>
              </w:rPr>
              <w:t>ЫЙ</w:t>
            </w:r>
            <w:proofErr w:type="gramEnd"/>
            <w:r w:rsidRPr="00EA2D6D">
              <w:rPr>
                <w:b/>
                <w:kern w:val="24"/>
              </w:rPr>
              <w:t xml:space="preserve"> ПРОЦЕСС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7B5121" w:rsidRDefault="00AF7584" w:rsidP="00E60F2C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7B5121" w:rsidRDefault="008327CA" w:rsidP="008D10A1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7B5121" w:rsidRPr="007B5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7B5121" w:rsidRDefault="008327CA" w:rsidP="007B5121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B5121" w:rsidRPr="007B5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60F2C" w:rsidRPr="00EA2D6D" w:rsidTr="008327CA">
        <w:trPr>
          <w:trHeight w:val="322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EA2D6D" w:rsidRDefault="00E60F2C" w:rsidP="00FB1768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Создание </w:t>
            </w:r>
            <w:r w:rsidR="00FB1768">
              <w:rPr>
                <w:kern w:val="24"/>
              </w:rPr>
              <w:t>короткометражного фильма</w:t>
            </w:r>
            <w:r w:rsidRPr="00EA2D6D">
              <w:rPr>
                <w:kern w:val="24"/>
              </w:rPr>
              <w:t xml:space="preserve"> «</w:t>
            </w:r>
            <w:r w:rsidR="00FB1768">
              <w:rPr>
                <w:kern w:val="24"/>
              </w:rPr>
              <w:t>Эпизоды жизни</w:t>
            </w:r>
            <w:r w:rsidRPr="00EA2D6D">
              <w:rPr>
                <w:kern w:val="24"/>
              </w:rPr>
              <w:t>»</w:t>
            </w:r>
            <w:r w:rsidR="00FB1768" w:rsidRPr="00AF7584">
              <w:rPr>
                <w:i/>
                <w:kern w:val="24"/>
                <w:sz w:val="22"/>
                <w:szCs w:val="22"/>
              </w:rPr>
              <w:t xml:space="preserve"> (рабочее название)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7B5121" w:rsidRDefault="008D10A1" w:rsidP="00105F9D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F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60F2C" w:rsidRPr="007B5121" w:rsidRDefault="00105F9D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E60F2C" w:rsidRPr="007B5121" w:rsidRDefault="008D10A1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05F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0A1" w:rsidRPr="00EA2D6D" w:rsidTr="008327CA">
        <w:trPr>
          <w:trHeight w:val="322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EA2D6D" w:rsidRDefault="008D10A1" w:rsidP="00105F9D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proofErr w:type="gramStart"/>
            <w:r>
              <w:rPr>
                <w:kern w:val="24"/>
              </w:rPr>
              <w:t>Кино-актёрск</w:t>
            </w:r>
            <w:r w:rsidR="007B5121">
              <w:rPr>
                <w:kern w:val="24"/>
              </w:rPr>
              <w:t>ое</w:t>
            </w:r>
            <w:proofErr w:type="gramEnd"/>
            <w:r>
              <w:rPr>
                <w:kern w:val="24"/>
              </w:rPr>
              <w:t xml:space="preserve"> </w:t>
            </w:r>
            <w:r w:rsidR="00105F9D">
              <w:rPr>
                <w:kern w:val="24"/>
              </w:rPr>
              <w:t>существование</w:t>
            </w:r>
            <w:r>
              <w:rPr>
                <w:kern w:val="24"/>
              </w:rPr>
              <w:t xml:space="preserve"> в кадре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7B5121" w:rsidRDefault="00105F9D" w:rsidP="00E60F2C">
            <w:pPr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7B5121" w:rsidRDefault="00105F9D" w:rsidP="00E60F2C">
            <w:pPr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D10A1" w:rsidRPr="007B5121" w:rsidRDefault="008D10A1" w:rsidP="00105F9D">
            <w:pPr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F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1768" w:rsidRPr="00EA2D6D" w:rsidTr="00FB1768">
        <w:trPr>
          <w:trHeight w:val="79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FB1768" w:rsidRPr="00EA2D6D" w:rsidRDefault="00FB1768" w:rsidP="008327CA">
            <w:pPr>
              <w:pStyle w:val="a3"/>
              <w:spacing w:before="0" w:beforeAutospacing="0" w:after="0" w:afterAutospacing="0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 xml:space="preserve">Учебный просмотр и общий разбор </w:t>
            </w:r>
            <w:r>
              <w:rPr>
                <w:kern w:val="24"/>
              </w:rPr>
              <w:t>короткометражного фильма</w:t>
            </w:r>
            <w:r w:rsidRPr="00EA2D6D">
              <w:rPr>
                <w:kern w:val="24"/>
              </w:rPr>
              <w:t xml:space="preserve"> «</w:t>
            </w:r>
            <w:r>
              <w:rPr>
                <w:kern w:val="24"/>
              </w:rPr>
              <w:t>Эпизоды жизни</w:t>
            </w:r>
            <w:r w:rsidRPr="00EA2D6D">
              <w:rPr>
                <w:kern w:val="24"/>
              </w:rPr>
              <w:t>»</w:t>
            </w:r>
            <w:r w:rsidRPr="00AF7584">
              <w:rPr>
                <w:i/>
                <w:kern w:val="24"/>
                <w:sz w:val="22"/>
                <w:szCs w:val="22"/>
              </w:rPr>
              <w:t xml:space="preserve"> (рабочее название)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FB1768" w:rsidRPr="007B5121" w:rsidRDefault="00FB1768" w:rsidP="00FB1768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18" w:space="0" w:color="000000" w:themeColor="text1"/>
            </w:tcBorders>
            <w:shd w:val="clear" w:color="auto" w:fill="auto"/>
            <w:vAlign w:val="center"/>
          </w:tcPr>
          <w:p w:rsidR="00FB1768" w:rsidRPr="007B5121" w:rsidRDefault="00FB1768" w:rsidP="00FB1768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FB1768" w:rsidRPr="007B5121" w:rsidRDefault="00FB1768" w:rsidP="00FB1768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0F2C" w:rsidRPr="00EA2D6D" w:rsidTr="00FB1768">
        <w:trPr>
          <w:trHeight w:val="225"/>
        </w:trPr>
        <w:tc>
          <w:tcPr>
            <w:tcW w:w="8221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b/>
                <w:kern w:val="24"/>
              </w:rPr>
              <w:t>ИНДИВИДУАЛЬНАЯ КОНСУЛЬТАЦИЯ</w:t>
            </w:r>
          </w:p>
        </w:tc>
        <w:tc>
          <w:tcPr>
            <w:tcW w:w="850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E60F2C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44" w:type="dxa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FB388A" w:rsidP="00E60F2C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12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60F2C" w:rsidRPr="00EA2D6D" w:rsidRDefault="00E60F2C" w:rsidP="00FB388A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FB38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D10A1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FB1768" w:rsidRDefault="008D10A1" w:rsidP="008D10A1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Наблюдения за людьми </w:t>
            </w:r>
            <w:r w:rsidRPr="00FB1768">
              <w:rPr>
                <w:rFonts w:ascii="Times New Roman" w:hAnsi="Times New Roman" w:cs="Times New Roman"/>
                <w:i/>
                <w:kern w:val="24"/>
              </w:rPr>
              <w:t>(внешняя пластика, внутренние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EA2D6D" w:rsidRDefault="007B5121" w:rsidP="008D10A1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EA2D6D" w:rsidRDefault="008D10A1" w:rsidP="008D10A1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D10A1" w:rsidRPr="00EA2D6D" w:rsidRDefault="007B5121" w:rsidP="008D10A1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0A1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FB1768" w:rsidRDefault="008D10A1" w:rsidP="008D10A1">
            <w:pPr>
              <w:spacing w:line="276" w:lineRule="auto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Наблюдения за собой </w:t>
            </w:r>
            <w:r w:rsidRPr="00FB1768">
              <w:rPr>
                <w:rFonts w:ascii="Times New Roman" w:hAnsi="Times New Roman" w:cs="Times New Roman"/>
                <w:i/>
                <w:kern w:val="24"/>
              </w:rPr>
              <w:t>(внешняя пластика, внутренние состояния)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EA2D6D" w:rsidRDefault="007B5121" w:rsidP="008D10A1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8D10A1" w:rsidRPr="00EA2D6D" w:rsidRDefault="008D10A1" w:rsidP="008D10A1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8D10A1" w:rsidRPr="00EA2D6D" w:rsidRDefault="007B5121" w:rsidP="008D10A1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5F9D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FB1768" w:rsidRDefault="00105F9D" w:rsidP="00105F9D">
            <w:pPr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FB1768">
              <w:rPr>
                <w:rFonts w:ascii="Times New Roman" w:hAnsi="Times New Roman" w:cs="Times New Roman"/>
                <w:sz w:val="24"/>
                <w:szCs w:val="24"/>
              </w:rPr>
              <w:t>Создание художественного образа экранного персонажа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5F9D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>Взаимодействие с</w:t>
            </w:r>
            <w:r>
              <w:rPr>
                <w:kern w:val="24"/>
              </w:rPr>
              <w:t xml:space="preserve"> кино-</w:t>
            </w:r>
            <w:r w:rsidRPr="00EA2D6D">
              <w:rPr>
                <w:kern w:val="24"/>
              </w:rPr>
              <w:t xml:space="preserve">партнёром </w:t>
            </w:r>
            <w:r w:rsidRPr="00EA2D6D">
              <w:rPr>
                <w:i/>
                <w:kern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05F9D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pStyle w:val="a3"/>
              <w:spacing w:before="0" w:beforeAutospacing="0" w:after="0" w:afterAutospacing="0" w:line="276" w:lineRule="auto"/>
              <w:ind w:right="-105"/>
              <w:rPr>
                <w:kern w:val="24"/>
              </w:rPr>
            </w:pPr>
            <w:r w:rsidRPr="00EA2D6D">
              <w:rPr>
                <w:kern w:val="24"/>
              </w:rPr>
              <w:t>Органическое (оправданное) молчание</w:t>
            </w:r>
            <w:r>
              <w:rPr>
                <w:kern w:val="24"/>
              </w:rPr>
              <w:t xml:space="preserve"> в кадре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105F9D" w:rsidRPr="00EA2D6D" w:rsidRDefault="00105F9D" w:rsidP="00105F9D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388A" w:rsidRPr="00EA2D6D" w:rsidTr="00FB1768">
        <w:trPr>
          <w:trHeight w:val="225"/>
        </w:trPr>
        <w:tc>
          <w:tcPr>
            <w:tcW w:w="8221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B388A" w:rsidRPr="00EA2D6D" w:rsidRDefault="00FB388A" w:rsidP="00FB388A">
            <w:pPr>
              <w:pStyle w:val="a3"/>
              <w:spacing w:before="0" w:beforeAutospacing="0" w:after="0" w:afterAutospacing="0" w:line="276" w:lineRule="auto"/>
              <w:rPr>
                <w:kern w:val="24"/>
              </w:rPr>
            </w:pPr>
            <w:r w:rsidRPr="00EA2D6D">
              <w:rPr>
                <w:kern w:val="24"/>
              </w:rPr>
              <w:t xml:space="preserve">Создание </w:t>
            </w:r>
            <w:r>
              <w:rPr>
                <w:kern w:val="24"/>
              </w:rPr>
              <w:t>короткометражного фильма</w:t>
            </w:r>
            <w:r w:rsidRPr="00EA2D6D">
              <w:rPr>
                <w:kern w:val="24"/>
              </w:rPr>
              <w:t xml:space="preserve"> «</w:t>
            </w:r>
            <w:r>
              <w:rPr>
                <w:kern w:val="24"/>
              </w:rPr>
              <w:t>Эпизоды жизни</w:t>
            </w:r>
            <w:r w:rsidRPr="00EA2D6D">
              <w:rPr>
                <w:kern w:val="24"/>
              </w:rPr>
              <w:t>»</w:t>
            </w:r>
            <w:r w:rsidRPr="00AF7584">
              <w:rPr>
                <w:i/>
                <w:kern w:val="24"/>
                <w:sz w:val="22"/>
                <w:szCs w:val="22"/>
              </w:rPr>
              <w:t xml:space="preserve"> (рабочее название)</w:t>
            </w:r>
          </w:p>
        </w:tc>
        <w:tc>
          <w:tcPr>
            <w:tcW w:w="8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B388A" w:rsidRPr="00EA2D6D" w:rsidRDefault="00FB388A" w:rsidP="00FB388A">
            <w:pPr>
              <w:spacing w:line="276" w:lineRule="auto"/>
              <w:ind w:left="-102" w:righ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B388A" w:rsidRPr="00EA2D6D" w:rsidRDefault="00FB388A" w:rsidP="00FB388A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:rsidR="00FB388A" w:rsidRPr="00EA2D6D" w:rsidRDefault="00FB388A" w:rsidP="00FB388A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1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388A" w:rsidRPr="00EA2D6D" w:rsidTr="00FB1768">
        <w:trPr>
          <w:trHeight w:val="225"/>
        </w:trPr>
        <w:tc>
          <w:tcPr>
            <w:tcW w:w="822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88A" w:rsidRPr="00EA2D6D" w:rsidRDefault="00FB388A" w:rsidP="00FB388A">
            <w:pPr>
              <w:spacing w:line="276" w:lineRule="auto"/>
              <w:ind w:right="-10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второе полугодие </w:t>
            </w:r>
            <w:r w:rsidRPr="00EA2D6D">
              <w:rPr>
                <w:rFonts w:ascii="Times New Roman" w:hAnsi="Times New Roman" w:cs="Times New Roman"/>
                <w:i/>
                <w:sz w:val="24"/>
                <w:szCs w:val="24"/>
              </w:rPr>
              <w:t>(январь-май)</w:t>
            </w:r>
          </w:p>
        </w:tc>
        <w:tc>
          <w:tcPr>
            <w:tcW w:w="85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88A" w:rsidRPr="00EA2D6D" w:rsidRDefault="00FB388A" w:rsidP="00FB388A">
            <w:pPr>
              <w:spacing w:line="276" w:lineRule="auto"/>
              <w:ind w:left="-102" w:right="-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2D6D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100</w:t>
            </w:r>
          </w:p>
        </w:tc>
        <w:tc>
          <w:tcPr>
            <w:tcW w:w="744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88A" w:rsidRPr="00EA2D6D" w:rsidRDefault="00FB388A" w:rsidP="00FB388A">
            <w:pPr>
              <w:spacing w:line="276" w:lineRule="auto"/>
              <w:ind w:left="-122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35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FB388A" w:rsidRPr="00EA2D6D" w:rsidRDefault="00FB388A" w:rsidP="00FB388A">
            <w:pPr>
              <w:spacing w:line="276" w:lineRule="auto"/>
              <w:ind w:left="-26" w:right="-79" w:hanging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</w:t>
            </w:r>
          </w:p>
        </w:tc>
      </w:tr>
    </w:tbl>
    <w:p w:rsidR="00910A51" w:rsidRPr="008F06B7" w:rsidRDefault="00910A51" w:rsidP="00910A51">
      <w:pPr>
        <w:tabs>
          <w:tab w:val="left" w:pos="426"/>
        </w:tabs>
        <w:spacing w:after="0" w:line="312" w:lineRule="auto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910A51" w:rsidRPr="00873919" w:rsidRDefault="00910A51" w:rsidP="00910A51">
      <w:pPr>
        <w:tabs>
          <w:tab w:val="left" w:pos="426"/>
        </w:tabs>
        <w:spacing w:after="0" w:line="240" w:lineRule="auto"/>
        <w:ind w:firstLine="425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73919">
        <w:rPr>
          <w:rFonts w:ascii="Times New Roman" w:hAnsi="Times New Roman" w:cs="Times New Roman"/>
          <w:b/>
          <w:bCs/>
          <w:iCs/>
          <w:sz w:val="28"/>
          <w:szCs w:val="28"/>
        </w:rPr>
        <w:t>Цель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27CA">
        <w:rPr>
          <w:rFonts w:ascii="Times New Roman" w:hAnsi="Times New Roman" w:cs="Times New Roman"/>
          <w:b/>
          <w:bCs/>
          <w:sz w:val="28"/>
          <w:szCs w:val="28"/>
        </w:rPr>
        <w:t>второ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го </w:t>
      </w:r>
      <w:r>
        <w:rPr>
          <w:rFonts w:ascii="Times New Roman" w:hAnsi="Times New Roman" w:cs="Times New Roman"/>
          <w:b/>
          <w:bCs/>
          <w:sz w:val="28"/>
          <w:szCs w:val="28"/>
        </w:rPr>
        <w:t>года обучения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10A51" w:rsidRPr="00873919" w:rsidRDefault="00910A51" w:rsidP="008327C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«</w:t>
      </w:r>
      <w:r w:rsidR="008327CA" w:rsidRPr="008327CA">
        <w:rPr>
          <w:rFonts w:ascii="Times New Roman" w:eastAsia="Times New Roman" w:hAnsi="Times New Roman" w:cs="Times New Roman"/>
          <w:kern w:val="24"/>
          <w:sz w:val="28"/>
          <w:szCs w:val="28"/>
        </w:rPr>
        <w:t>Совершенствование</w:t>
      </w:r>
      <w:r w:rsidR="008327CA" w:rsidRPr="008327CA">
        <w:rPr>
          <w:rFonts w:ascii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sz w:val="28"/>
          <w:szCs w:val="28"/>
        </w:rPr>
        <w:t>творчески</w:t>
      </w:r>
      <w:r w:rsidR="008327CA">
        <w:rPr>
          <w:rFonts w:ascii="Times New Roman" w:hAnsi="Times New Roman" w:cs="Times New Roman"/>
          <w:sz w:val="28"/>
          <w:szCs w:val="28"/>
        </w:rPr>
        <w:t>х</w:t>
      </w:r>
      <w:r w:rsidRPr="00873919">
        <w:rPr>
          <w:rFonts w:ascii="Times New Roman" w:hAnsi="Times New Roman" w:cs="Times New Roman"/>
          <w:sz w:val="28"/>
          <w:szCs w:val="28"/>
        </w:rPr>
        <w:t xml:space="preserve"> и личностны</w:t>
      </w:r>
      <w:r w:rsidR="008327CA">
        <w:rPr>
          <w:rFonts w:ascii="Times New Roman" w:hAnsi="Times New Roman" w:cs="Times New Roman"/>
          <w:sz w:val="28"/>
          <w:szCs w:val="28"/>
        </w:rPr>
        <w:t>х</w:t>
      </w:r>
      <w:r w:rsidRPr="00873919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8327CA">
        <w:rPr>
          <w:rFonts w:ascii="Times New Roman" w:hAnsi="Times New Roman" w:cs="Times New Roman"/>
          <w:sz w:val="28"/>
          <w:szCs w:val="28"/>
        </w:rPr>
        <w:t>ей</w:t>
      </w:r>
      <w:r w:rsidRPr="00873919">
        <w:rPr>
          <w:rFonts w:ascii="Times New Roman" w:hAnsi="Times New Roman" w:cs="Times New Roman"/>
          <w:sz w:val="28"/>
          <w:szCs w:val="28"/>
        </w:rPr>
        <w:t xml:space="preserve"> </w:t>
      </w:r>
      <w:r w:rsidR="008327CA" w:rsidRPr="00873919">
        <w:rPr>
          <w:rFonts w:ascii="Times New Roman" w:hAnsi="Times New Roman" w:cs="Times New Roman"/>
          <w:sz w:val="28"/>
          <w:szCs w:val="28"/>
        </w:rPr>
        <w:t>подростка</w:t>
      </w:r>
      <w:r w:rsidR="008327CA">
        <w:rPr>
          <w:rFonts w:ascii="Times New Roman" w:hAnsi="Times New Roman" w:cs="Times New Roman"/>
          <w:sz w:val="28"/>
          <w:szCs w:val="28"/>
        </w:rPr>
        <w:t>,</w:t>
      </w:r>
      <w:r w:rsidR="008327CA" w:rsidRPr="00873919">
        <w:rPr>
          <w:rFonts w:ascii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 xml:space="preserve">постижение основ </w:t>
      </w:r>
      <w:proofErr w:type="gramStart"/>
      <w:r w:rsidR="008327CA">
        <w:rPr>
          <w:rFonts w:ascii="Times New Roman" w:hAnsi="Times New Roman" w:cs="Times New Roman"/>
          <w:sz w:val="28"/>
          <w:szCs w:val="28"/>
        </w:rPr>
        <w:t>кино-</w:t>
      </w:r>
      <w:r>
        <w:rPr>
          <w:rFonts w:ascii="Times New Roman" w:hAnsi="Times New Roman" w:cs="Times New Roman"/>
          <w:sz w:val="28"/>
          <w:szCs w:val="28"/>
        </w:rPr>
        <w:t>актёрской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391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10A51" w:rsidRPr="00873919" w:rsidRDefault="00910A51" w:rsidP="00910A51">
      <w:pPr>
        <w:tabs>
          <w:tab w:val="left" w:pos="426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iCs/>
          <w:sz w:val="16"/>
          <w:szCs w:val="16"/>
        </w:rPr>
      </w:pPr>
    </w:p>
    <w:p w:rsidR="00910A51" w:rsidRPr="00873919" w:rsidRDefault="00910A51" w:rsidP="00FB388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b/>
          <w:bCs/>
          <w:iCs/>
          <w:sz w:val="28"/>
          <w:szCs w:val="28"/>
        </w:rPr>
        <w:t>Задачи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27CA">
        <w:rPr>
          <w:rFonts w:ascii="Times New Roman" w:hAnsi="Times New Roman" w:cs="Times New Roman"/>
          <w:b/>
          <w:bCs/>
          <w:sz w:val="28"/>
          <w:szCs w:val="28"/>
        </w:rPr>
        <w:t>второ</w:t>
      </w:r>
      <w:r w:rsidR="008327CA" w:rsidRPr="00873919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8327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года обучения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910A51" w:rsidRPr="00873919" w:rsidRDefault="008327CA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</w:t>
      </w:r>
      <w:r w:rsidR="00910A51" w:rsidRPr="00873919">
        <w:rPr>
          <w:rFonts w:ascii="Times New Roman" w:hAnsi="Times New Roman" w:cs="Times New Roman"/>
          <w:sz w:val="28"/>
          <w:szCs w:val="28"/>
        </w:rPr>
        <w:t xml:space="preserve"> в участниках коллектива интерес к самопознанию, в процессе </w:t>
      </w:r>
      <w:r w:rsidR="00910A51">
        <w:rPr>
          <w:rFonts w:ascii="Times New Roman" w:hAnsi="Times New Roman" w:cs="Times New Roman"/>
          <w:sz w:val="28"/>
          <w:szCs w:val="28"/>
        </w:rPr>
        <w:t>актёрского</w:t>
      </w:r>
      <w:r w:rsidR="00910A51" w:rsidRPr="00873919">
        <w:rPr>
          <w:rFonts w:ascii="Times New Roman" w:hAnsi="Times New Roman" w:cs="Times New Roman"/>
          <w:sz w:val="28"/>
          <w:szCs w:val="28"/>
        </w:rPr>
        <w:t xml:space="preserve"> тренинга;</w:t>
      </w:r>
    </w:p>
    <w:p w:rsidR="00910A51" w:rsidRPr="00873919" w:rsidRDefault="00910A51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дать подросткам представление о</w:t>
      </w:r>
      <w:r w:rsidR="008327CA">
        <w:rPr>
          <w:rFonts w:ascii="Times New Roman" w:hAnsi="Times New Roman" w:cs="Times New Roman"/>
          <w:sz w:val="28"/>
          <w:szCs w:val="28"/>
        </w:rPr>
        <w:t>б универсальности</w:t>
      </w:r>
      <w:r w:rsidRPr="00873919">
        <w:rPr>
          <w:rFonts w:ascii="Times New Roman" w:hAnsi="Times New Roman" w:cs="Times New Roman"/>
          <w:sz w:val="28"/>
          <w:szCs w:val="28"/>
        </w:rPr>
        <w:t xml:space="preserve"> актёрско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73919">
        <w:rPr>
          <w:rFonts w:ascii="Times New Roman" w:hAnsi="Times New Roman" w:cs="Times New Roman"/>
          <w:sz w:val="28"/>
          <w:szCs w:val="28"/>
        </w:rPr>
        <w:t xml:space="preserve"> мастерств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3919">
        <w:rPr>
          <w:rFonts w:ascii="Times New Roman" w:hAnsi="Times New Roman" w:cs="Times New Roman"/>
          <w:sz w:val="28"/>
          <w:szCs w:val="28"/>
        </w:rPr>
        <w:t>;</w:t>
      </w:r>
    </w:p>
    <w:p w:rsidR="00910A51" w:rsidRPr="00873919" w:rsidRDefault="008327CA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</w:t>
      </w:r>
      <w:r w:rsidR="00910A51" w:rsidRPr="00873919">
        <w:rPr>
          <w:rFonts w:ascii="Times New Roman" w:hAnsi="Times New Roman" w:cs="Times New Roman"/>
          <w:sz w:val="28"/>
          <w:szCs w:val="28"/>
        </w:rPr>
        <w:t>ить</w:t>
      </w:r>
      <w:r w:rsidR="00910A51">
        <w:rPr>
          <w:rFonts w:ascii="Times New Roman" w:hAnsi="Times New Roman" w:cs="Times New Roman"/>
          <w:sz w:val="28"/>
          <w:szCs w:val="28"/>
        </w:rPr>
        <w:t xml:space="preserve"> </w:t>
      </w:r>
      <w:r w:rsidR="00910A51" w:rsidRPr="00873919">
        <w:rPr>
          <w:rFonts w:ascii="Times New Roman" w:hAnsi="Times New Roman" w:cs="Times New Roman"/>
          <w:sz w:val="28"/>
          <w:szCs w:val="28"/>
        </w:rPr>
        <w:t xml:space="preserve">потребность </w:t>
      </w:r>
      <w:proofErr w:type="gramStart"/>
      <w:r w:rsidR="00910A51" w:rsidRPr="008739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910A51" w:rsidRPr="00873919">
        <w:rPr>
          <w:rFonts w:ascii="Times New Roman" w:hAnsi="Times New Roman" w:cs="Times New Roman"/>
          <w:sz w:val="28"/>
          <w:szCs w:val="28"/>
        </w:rPr>
        <w:t xml:space="preserve"> в творческом самосовершенствовании;</w:t>
      </w:r>
    </w:p>
    <w:p w:rsidR="00910A51" w:rsidRPr="00024EFE" w:rsidRDefault="00910A51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предоставить возможность получения практического </w:t>
      </w:r>
      <w:proofErr w:type="gramStart"/>
      <w:r w:rsidR="008327CA">
        <w:rPr>
          <w:rFonts w:ascii="Times New Roman" w:hAnsi="Times New Roman" w:cs="Times New Roman"/>
          <w:sz w:val="28"/>
          <w:szCs w:val="28"/>
        </w:rPr>
        <w:t>кино-</w:t>
      </w:r>
      <w:r>
        <w:rPr>
          <w:rFonts w:ascii="Times New Roman" w:hAnsi="Times New Roman" w:cs="Times New Roman"/>
          <w:sz w:val="28"/>
          <w:szCs w:val="28"/>
        </w:rPr>
        <w:t>актёрского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sz w:val="28"/>
          <w:szCs w:val="28"/>
        </w:rPr>
        <w:t>опыта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0A51" w:rsidRPr="00873919" w:rsidRDefault="00910A51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8327CA">
        <w:rPr>
          <w:rFonts w:ascii="Times New Roman" w:hAnsi="Times New Roman" w:cs="Times New Roman"/>
          <w:sz w:val="28"/>
          <w:szCs w:val="28"/>
        </w:rPr>
        <w:t>одол</w:t>
      </w:r>
      <w:r>
        <w:rPr>
          <w:rFonts w:ascii="Times New Roman" w:hAnsi="Times New Roman" w:cs="Times New Roman"/>
          <w:sz w:val="28"/>
          <w:szCs w:val="28"/>
        </w:rPr>
        <w:t>жить опыт коллегиального взаимодействия</w:t>
      </w:r>
      <w:r w:rsidRPr="00873919">
        <w:rPr>
          <w:rFonts w:ascii="Times New Roman" w:hAnsi="Times New Roman" w:cs="Times New Roman"/>
          <w:sz w:val="28"/>
          <w:szCs w:val="28"/>
        </w:rPr>
        <w:t>;</w:t>
      </w:r>
    </w:p>
    <w:p w:rsidR="00910A51" w:rsidRPr="00873919" w:rsidRDefault="00910A51" w:rsidP="00FB388A">
      <w:pPr>
        <w:pStyle w:val="a4"/>
        <w:numPr>
          <w:ilvl w:val="0"/>
          <w:numId w:val="1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активизировать интерес школьников к природе творческой фантазии.</w:t>
      </w:r>
      <w:r w:rsidRPr="00873919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</w:t>
      </w:r>
    </w:p>
    <w:p w:rsidR="00910A51" w:rsidRPr="00873919" w:rsidRDefault="00910A51" w:rsidP="00910A51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910A51" w:rsidRDefault="00910A51" w:rsidP="00910A51">
      <w:pPr>
        <w:spacing w:after="0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910A51" w:rsidRPr="008D6DC6" w:rsidRDefault="00910A51" w:rsidP="0091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lastRenderedPageBreak/>
        <w:t>ВТОРОЙ</w:t>
      </w:r>
      <w:r w:rsidRPr="008D6DC6">
        <w:rPr>
          <w:rFonts w:ascii="Times New Roman" w:eastAsia="Times New Roman" w:hAnsi="Times New Roman" w:cs="Times New Roman"/>
          <w:b/>
          <w:kern w:val="24"/>
          <w:sz w:val="36"/>
          <w:szCs w:val="36"/>
        </w:rPr>
        <w:t xml:space="preserve"> </w:t>
      </w:r>
      <w:r w:rsidRPr="008D6DC6">
        <w:rPr>
          <w:rFonts w:ascii="Times New Roman" w:eastAsia="Times New Roman" w:hAnsi="Times New Roman" w:cs="Times New Roman"/>
          <w:b/>
          <w:sz w:val="36"/>
          <w:szCs w:val="36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910A51" w:rsidRPr="001B08A0" w:rsidTr="00526088">
        <w:trPr>
          <w:trHeight w:val="228"/>
        </w:trPr>
        <w:tc>
          <w:tcPr>
            <w:tcW w:w="4248" w:type="dxa"/>
          </w:tcPr>
          <w:p w:rsidR="00910A51" w:rsidRPr="001B08A0" w:rsidRDefault="00910A51" w:rsidP="00526088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910A51" w:rsidRPr="001B08A0" w:rsidRDefault="00910A51" w:rsidP="00526088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910A51" w:rsidRPr="001B08A0" w:rsidTr="00526088">
        <w:trPr>
          <w:trHeight w:val="181"/>
        </w:trPr>
        <w:tc>
          <w:tcPr>
            <w:tcW w:w="4248" w:type="dxa"/>
          </w:tcPr>
          <w:p w:rsidR="00910A51" w:rsidRPr="001B08A0" w:rsidRDefault="00910A51" w:rsidP="00526088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 w:rsidR="00105F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41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910A51" w:rsidRPr="001B08A0" w:rsidRDefault="00910A51" w:rsidP="0013710A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</w:t>
            </w:r>
            <w:r w:rsidR="001E1B6D"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занятий </w:t>
            </w:r>
            <w:r w:rsidR="001371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103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910A51" w:rsidRPr="001B08A0" w:rsidRDefault="00910A51" w:rsidP="00526088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 w:rsidR="00105F9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="00FB38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910A51" w:rsidRPr="001B08A0" w:rsidRDefault="00910A51" w:rsidP="00FB388A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 w:rsidR="001E1B6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="00FB38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10A51" w:rsidRPr="001B08A0" w:rsidRDefault="00910A51" w:rsidP="00910A51">
      <w:pPr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910A51" w:rsidRDefault="00910A51" w:rsidP="00910A51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10A51" w:rsidRDefault="00910A51" w:rsidP="00910A51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10A51" w:rsidRPr="001B08A0" w:rsidRDefault="00910A51" w:rsidP="00910A51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p w:rsidR="00910A51" w:rsidRDefault="00910A51" w:rsidP="00910A51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В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второго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обучения входит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закрепление полученных </w:t>
      </w:r>
      <w:r w:rsidR="0013710A" w:rsidRPr="00873919">
        <w:rPr>
          <w:rFonts w:ascii="Times New Roman" w:eastAsia="Times New Roman" w:hAnsi="Times New Roman" w:cs="Times New Roman"/>
          <w:sz w:val="28"/>
          <w:szCs w:val="28"/>
        </w:rPr>
        <w:t>теоретически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х знаний, </w:t>
      </w:r>
      <w:r w:rsidR="0013710A" w:rsidRPr="00873919">
        <w:rPr>
          <w:rFonts w:ascii="Times New Roman" w:eastAsia="Times New Roman" w:hAnsi="Times New Roman" w:cs="Times New Roman"/>
          <w:sz w:val="28"/>
          <w:szCs w:val="28"/>
        </w:rPr>
        <w:t>и практически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х</w:t>
      </w:r>
      <w:r w:rsidR="0013710A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умений, и навыков актёрской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а также комплексное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первоначальными элементами </w:t>
      </w:r>
      <w:proofErr w:type="gramStart"/>
      <w:r w:rsidR="0013710A">
        <w:rPr>
          <w:rFonts w:ascii="Times New Roman" w:eastAsia="Times New Roman" w:hAnsi="Times New Roman" w:cs="Times New Roman"/>
          <w:sz w:val="28"/>
          <w:szCs w:val="28"/>
        </w:rPr>
        <w:t>кино-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актёрской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техники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Pr="00873919" w:rsidRDefault="00910A51" w:rsidP="00910A51">
      <w:pPr>
        <w:overflowPunct w:val="0"/>
        <w:autoSpaceDE w:val="0"/>
        <w:autoSpaceDN w:val="0"/>
        <w:adjustRightInd w:val="0"/>
        <w:spacing w:after="0" w:line="240" w:lineRule="auto"/>
        <w:ind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Школьники знакомятся с понятием «</w:t>
      </w:r>
      <w:proofErr w:type="gramStart"/>
      <w:r w:rsidR="0013710A">
        <w:rPr>
          <w:rFonts w:ascii="Times New Roman" w:hAnsi="Times New Roman" w:cs="Times New Roman"/>
          <w:sz w:val="28"/>
          <w:szCs w:val="28"/>
        </w:rPr>
        <w:t>Кино-а</w:t>
      </w:r>
      <w:r>
        <w:rPr>
          <w:rFonts w:ascii="Times New Roman" w:hAnsi="Times New Roman" w:cs="Times New Roman"/>
          <w:sz w:val="28"/>
          <w:szCs w:val="28"/>
        </w:rPr>
        <w:t>ктёрское</w:t>
      </w:r>
      <w:proofErr w:type="gramEnd"/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 искусство».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Развивают память, внимание, фантазию. Совершают первые актёрские шаги в </w:t>
      </w:r>
      <w:r>
        <w:rPr>
          <w:rFonts w:ascii="Times New Roman" w:eastAsia="Times New Roman" w:hAnsi="Times New Roman" w:cs="Times New Roman"/>
          <w:sz w:val="28"/>
          <w:szCs w:val="28"/>
        </w:rPr>
        <w:t>творческом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пространстве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 съёмочной площадки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. Постигают правила работы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в кадре </w:t>
      </w:r>
      <w:r w:rsidR="0013710A" w:rsidRPr="0013710A">
        <w:rPr>
          <w:rFonts w:ascii="Times New Roman" w:eastAsia="Times New Roman" w:hAnsi="Times New Roman" w:cs="Times New Roman"/>
          <w:sz w:val="28"/>
          <w:szCs w:val="28"/>
        </w:rPr>
        <w:t>(перед камерой)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. Знакомятся с законами создания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авторских и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актёрских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видеосюжетов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. Осваивают бессловесное </w:t>
      </w:r>
      <w:r>
        <w:rPr>
          <w:rFonts w:ascii="Times New Roman" w:eastAsia="Times New Roman" w:hAnsi="Times New Roman" w:cs="Times New Roman"/>
          <w:sz w:val="28"/>
          <w:szCs w:val="28"/>
        </w:rPr>
        <w:t>драматическое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действие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 xml:space="preserve"> крупным планом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910A51" w:rsidRPr="001F319E" w:rsidRDefault="00910A51" w:rsidP="00910A5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910A51" w:rsidRPr="00873919" w:rsidRDefault="00910A51" w:rsidP="00910A5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К окончанию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второ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73919">
        <w:rPr>
          <w:rFonts w:ascii="Times New Roman" w:hAnsi="Times New Roman" w:cs="Times New Roman"/>
          <w:bCs/>
          <w:sz w:val="28"/>
          <w:szCs w:val="28"/>
        </w:rPr>
        <w:t xml:space="preserve"> обучения,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каждый участник коллектива, обучающийся по данной программе должен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BFC">
        <w:rPr>
          <w:rFonts w:ascii="Times New Roman" w:eastAsia="Times New Roman" w:hAnsi="Times New Roman" w:cs="Times New Roman"/>
          <w:b/>
          <w:sz w:val="24"/>
          <w:szCs w:val="24"/>
        </w:rPr>
        <w:t>ЗНАТЬ</w:t>
      </w:r>
      <w:r w:rsidRPr="00DD3BF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равила и законы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в творческом коллективе; 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равила поведения на </w:t>
      </w:r>
      <w:r w:rsidR="0013710A">
        <w:rPr>
          <w:rFonts w:ascii="Times New Roman" w:eastAsia="Times New Roman" w:hAnsi="Times New Roman" w:cs="Times New Roman"/>
          <w:sz w:val="28"/>
          <w:szCs w:val="28"/>
        </w:rPr>
        <w:t>съёмочной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площадке; </w:t>
      </w:r>
    </w:p>
    <w:p w:rsidR="00910A51" w:rsidRPr="00873919" w:rsidRDefault="00910A51" w:rsidP="00910A51">
      <w:pPr>
        <w:spacing w:after="0" w:line="240" w:lineRule="auto"/>
        <w:ind w:right="-105"/>
        <w:rPr>
          <w:rFonts w:ascii="Times New Roman" w:hAnsi="Times New Roman" w:cs="Times New Roman"/>
          <w:kern w:val="24"/>
          <w:sz w:val="28"/>
          <w:szCs w:val="28"/>
        </w:rPr>
      </w:pP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>понятия: «</w:t>
      </w:r>
      <w:r w:rsidR="00FC1A5C">
        <w:rPr>
          <w:rFonts w:ascii="Times New Roman" w:hAnsi="Times New Roman" w:cs="Times New Roman"/>
          <w:kern w:val="24"/>
          <w:sz w:val="28"/>
          <w:szCs w:val="28"/>
        </w:rPr>
        <w:t>кинематографический процесс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», </w:t>
      </w:r>
      <w:r w:rsidRPr="00D9672A">
        <w:rPr>
          <w:rFonts w:ascii="Times New Roman" w:hAnsi="Times New Roman" w:cs="Times New Roman"/>
          <w:kern w:val="24"/>
          <w:sz w:val="28"/>
          <w:szCs w:val="28"/>
        </w:rPr>
        <w:t>«</w:t>
      </w:r>
      <w:r w:rsidR="00FC1A5C">
        <w:rPr>
          <w:rFonts w:ascii="Times New Roman" w:hAnsi="Times New Roman" w:cs="Times New Roman"/>
          <w:kern w:val="24"/>
          <w:sz w:val="28"/>
          <w:szCs w:val="28"/>
        </w:rPr>
        <w:t>съёмочная площадка</w:t>
      </w:r>
      <w:r w:rsidRPr="00D9672A">
        <w:rPr>
          <w:rFonts w:ascii="Times New Roman" w:hAnsi="Times New Roman" w:cs="Times New Roman"/>
          <w:kern w:val="24"/>
          <w:sz w:val="28"/>
          <w:szCs w:val="28"/>
        </w:rPr>
        <w:t>», «</w:t>
      </w:r>
      <w:r w:rsidR="00FC1A5C">
        <w:rPr>
          <w:rFonts w:ascii="Times New Roman" w:hAnsi="Times New Roman" w:cs="Times New Roman"/>
          <w:kern w:val="24"/>
          <w:sz w:val="28"/>
          <w:szCs w:val="28"/>
        </w:rPr>
        <w:t>крупный, средний и общий план</w:t>
      </w:r>
      <w:r w:rsidRPr="00D9672A">
        <w:rPr>
          <w:rFonts w:ascii="Times New Roman" w:hAnsi="Times New Roman" w:cs="Times New Roman"/>
          <w:kern w:val="24"/>
          <w:sz w:val="28"/>
          <w:szCs w:val="28"/>
        </w:rPr>
        <w:t>», «</w:t>
      </w:r>
      <w:r w:rsidR="00FC1A5C">
        <w:rPr>
          <w:rFonts w:ascii="Times New Roman" w:hAnsi="Times New Roman" w:cs="Times New Roman"/>
          <w:kern w:val="24"/>
          <w:sz w:val="28"/>
          <w:szCs w:val="28"/>
        </w:rPr>
        <w:t>синопсис</w:t>
      </w:r>
      <w:r w:rsidRPr="00D9672A">
        <w:rPr>
          <w:rFonts w:ascii="Times New Roman" w:hAnsi="Times New Roman" w:cs="Times New Roman"/>
          <w:kern w:val="24"/>
          <w:sz w:val="28"/>
          <w:szCs w:val="28"/>
        </w:rPr>
        <w:t>»,</w:t>
      </w:r>
      <w:r w:rsidRPr="00D9672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монтаж</w:t>
      </w:r>
      <w:r w:rsidRPr="00D9672A">
        <w:rPr>
          <w:rFonts w:ascii="Times New Roman" w:hAnsi="Times New Roman" w:cs="Times New Roman"/>
          <w:kern w:val="24"/>
          <w:sz w:val="28"/>
          <w:szCs w:val="28"/>
        </w:rPr>
        <w:t>»,</w:t>
      </w:r>
      <w:r>
        <w:rPr>
          <w:kern w:val="24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озвучка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воздух в кадре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перебивка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C1A5C">
        <w:rPr>
          <w:rFonts w:ascii="Times New Roman" w:eastAsia="Times New Roman" w:hAnsi="Times New Roman" w:cs="Times New Roman"/>
          <w:sz w:val="28"/>
          <w:szCs w:val="28"/>
        </w:rPr>
        <w:t>интершум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и т.п.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End"/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свойства своего </w:t>
      </w:r>
      <w:r>
        <w:rPr>
          <w:rFonts w:ascii="Times New Roman" w:eastAsia="Times New Roman" w:hAnsi="Times New Roman" w:cs="Times New Roman"/>
          <w:sz w:val="28"/>
          <w:szCs w:val="28"/>
        </w:rPr>
        <w:t>актёрского (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психофизического</w:t>
      </w:r>
      <w:r>
        <w:rPr>
          <w:rFonts w:ascii="Times New Roman" w:eastAsia="Times New Roman" w:hAnsi="Times New Roman" w:cs="Times New Roman"/>
          <w:sz w:val="28"/>
          <w:szCs w:val="28"/>
        </w:rPr>
        <w:t>) аппарата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 xml:space="preserve"> в стрессовой ситуации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процесс актёрско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пристройки,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 время фото-видео съёмки;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принципы актёрского самоанализа.</w:t>
      </w:r>
    </w:p>
    <w:p w:rsidR="00910A51" w:rsidRPr="001F319E" w:rsidRDefault="00910A51" w:rsidP="00910A5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910A51" w:rsidRPr="00DD3BFC" w:rsidRDefault="00910A51" w:rsidP="00910A5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К окончанию 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второ</w:t>
      </w:r>
      <w:r w:rsidR="00FC1A5C" w:rsidRPr="00873919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873919">
        <w:rPr>
          <w:rFonts w:ascii="Times New Roman" w:hAnsi="Times New Roman" w:cs="Times New Roman"/>
          <w:bCs/>
          <w:sz w:val="28"/>
          <w:szCs w:val="28"/>
        </w:rPr>
        <w:t xml:space="preserve"> обучения,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каждый участник коллектива, обучающийся по данной программе должен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BFC">
        <w:rPr>
          <w:rFonts w:ascii="Times New Roman" w:eastAsia="Times New Roman" w:hAnsi="Times New Roman" w:cs="Times New Roman"/>
          <w:b/>
          <w:sz w:val="24"/>
          <w:szCs w:val="24"/>
        </w:rPr>
        <w:t xml:space="preserve">УМЕТЬ: 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смело, внимательно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осмысленно выполнять 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поставленную актёрскую задачу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анализирова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ть процесс выполнения поставленной актёрской задачи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точно определять цель и ставить задачи при выполнении 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>самостоятельных задан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ий;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- правильно дышать и двигаться на </w:t>
      </w:r>
      <w:r w:rsidR="00FC1A5C">
        <w:rPr>
          <w:rFonts w:ascii="Times New Roman" w:hAnsi="Times New Roman" w:cs="Times New Roman"/>
          <w:kern w:val="24"/>
          <w:sz w:val="28"/>
          <w:szCs w:val="28"/>
        </w:rPr>
        <w:t>съёмочн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ой площадке; 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существовать в предлагаемых обстоятельствах</w:t>
      </w:r>
      <w:r w:rsidR="00FC1A5C">
        <w:rPr>
          <w:rFonts w:ascii="Times New Roman" w:eastAsia="Times New Roman" w:hAnsi="Times New Roman" w:cs="Times New Roman"/>
          <w:sz w:val="28"/>
          <w:szCs w:val="28"/>
        </w:rPr>
        <w:t xml:space="preserve"> (в съёмочном процессе)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Pr="00873919" w:rsidRDefault="00910A51" w:rsidP="00910A51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- грамотно и конструктивно осуществлять самоана</w:t>
      </w:r>
      <w:r>
        <w:rPr>
          <w:rFonts w:ascii="Times New Roman" w:eastAsia="Times New Roman" w:hAnsi="Times New Roman" w:cs="Times New Roman"/>
          <w:sz w:val="28"/>
          <w:szCs w:val="28"/>
        </w:rPr>
        <w:t>лиз и разбор результатов коллегиальной творческой работы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0A51" w:rsidRPr="001F319E" w:rsidRDefault="00910A51" w:rsidP="00910A51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Теоретические занятия включают в себя: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6"/>
          <w:szCs w:val="6"/>
        </w:rPr>
      </w:pP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73919">
        <w:rPr>
          <w:rFonts w:ascii="Times New Roman" w:hAnsi="Times New Roman" w:cs="Times New Roman"/>
          <w:b/>
          <w:kern w:val="24"/>
          <w:sz w:val="28"/>
          <w:szCs w:val="28"/>
        </w:rPr>
        <w:t>Беседы: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 понятиях: «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>мастерств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 xml:space="preserve">театрального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актёр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>«мастерств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кино-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>актёр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>актёр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ское внимание», «наблюдение»; 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>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состоянии исполнителя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съёмочной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площадке в «предлагаемых обстоятельствах»; о необходимости актёрского проживания </w:t>
      </w:r>
      <w:r w:rsidR="00E11353" w:rsidRPr="00873919">
        <w:rPr>
          <w:rFonts w:ascii="Times New Roman" w:eastAsia="Times New Roman" w:hAnsi="Times New Roman" w:cs="Times New Roman"/>
          <w:sz w:val="28"/>
          <w:szCs w:val="28"/>
        </w:rPr>
        <w:t>предлагаем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ого события; что такое «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дубль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», и каков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о предназначение «кино-хлопушки»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; о том, как </w:t>
      </w:r>
      <w:r>
        <w:rPr>
          <w:rFonts w:ascii="Times New Roman" w:eastAsia="Times New Roman" w:hAnsi="Times New Roman" w:cs="Times New Roman"/>
          <w:sz w:val="28"/>
          <w:szCs w:val="28"/>
        </w:rPr>
        <w:t>актёр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ское действие направлено на зрителя и какими обладает средствами эмоционального воздействия на него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25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4"/>
          <w:sz w:val="28"/>
          <w:szCs w:val="28"/>
        </w:rPr>
        <w:t>о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4"/>
          <w:sz w:val="28"/>
          <w:szCs w:val="28"/>
        </w:rPr>
        <w:t>кино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о создании </w:t>
      </w:r>
      <w:r w:rsidR="00E11353">
        <w:rPr>
          <w:rFonts w:ascii="Times New Roman" w:hAnsi="Times New Roman" w:cs="Times New Roman"/>
          <w:kern w:val="24"/>
          <w:sz w:val="28"/>
          <w:szCs w:val="28"/>
        </w:rPr>
        <w:t>художественного</w:t>
      </w:r>
      <w:r w:rsidRPr="00873919">
        <w:rPr>
          <w:rFonts w:ascii="Times New Roman" w:hAnsi="Times New Roman" w:cs="Times New Roman"/>
          <w:kern w:val="24"/>
          <w:sz w:val="28"/>
          <w:szCs w:val="28"/>
        </w:rPr>
        <w:t xml:space="preserve"> образа и атмосферы действия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; об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исполнительск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находчивост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и;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о значимости, достоверности и своевременности актёрской оценки факта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 физическом самочувствии исполнителя на 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съёмочной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площадке в момент выполнения задания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т.д.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6"/>
          <w:szCs w:val="6"/>
        </w:rPr>
      </w:pPr>
    </w:p>
    <w:p w:rsidR="00910A51" w:rsidRPr="002261B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61BE">
        <w:rPr>
          <w:rFonts w:ascii="Times New Roman" w:hAnsi="Times New Roman" w:cs="Times New Roman"/>
          <w:b/>
          <w:kern w:val="24"/>
          <w:sz w:val="28"/>
          <w:szCs w:val="28"/>
        </w:rPr>
        <w:t xml:space="preserve">Обсуждения: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непременны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выполнения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актёрс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кой задачи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 xml:space="preserve">психофизических процессов и реакций;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значимост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с партнёром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правил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создания </w:t>
      </w:r>
      <w:r w:rsidR="00E11353">
        <w:rPr>
          <w:rFonts w:ascii="Times New Roman" w:eastAsia="Times New Roman" w:hAnsi="Times New Roman" w:cs="Times New Roman"/>
          <w:sz w:val="28"/>
          <w:szCs w:val="28"/>
        </w:rPr>
        <w:t>«видеосюжета», «</w:t>
      </w:r>
      <w:proofErr w:type="spellStart"/>
      <w:r w:rsidR="00E11353">
        <w:rPr>
          <w:rFonts w:ascii="Times New Roman" w:eastAsia="Times New Roman" w:hAnsi="Times New Roman" w:cs="Times New Roman"/>
          <w:sz w:val="28"/>
          <w:szCs w:val="28"/>
        </w:rPr>
        <w:t>видеозарисовки</w:t>
      </w:r>
      <w:proofErr w:type="spellEnd"/>
      <w:r w:rsidR="00E11353">
        <w:rPr>
          <w:rFonts w:ascii="Times New Roman" w:eastAsia="Times New Roman" w:hAnsi="Times New Roman" w:cs="Times New Roman"/>
          <w:sz w:val="28"/>
          <w:szCs w:val="28"/>
        </w:rPr>
        <w:t>», «видеоролика», короткометражного «видеофильма»</w:t>
      </w:r>
      <w:r>
        <w:rPr>
          <w:rFonts w:ascii="Times New Roman" w:eastAsia="Times New Roman" w:hAnsi="Times New Roman" w:cs="Times New Roman"/>
          <w:sz w:val="28"/>
          <w:szCs w:val="28"/>
        </w:rPr>
        <w:t>; способов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коллегиального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сосуществования и выстраивания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взаимоотношений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 xml:space="preserve">хрестоматийных понятий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актёрских 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>установ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61BE">
        <w:rPr>
          <w:rFonts w:ascii="Times New Roman" w:eastAsia="Times New Roman" w:hAnsi="Times New Roman" w:cs="Times New Roman"/>
          <w:sz w:val="28"/>
          <w:szCs w:val="28"/>
        </w:rPr>
        <w:t xml:space="preserve">к К.С. Станиславского. </w:t>
      </w:r>
    </w:p>
    <w:p w:rsidR="00910A51" w:rsidRPr="001F319E" w:rsidRDefault="00910A51" w:rsidP="00910A51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ind w:firstLine="42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Практические занятия включают в себя: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Тренинги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развитие актёрской природы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>ехники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сценического внимания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873919">
        <w:rPr>
          <w:rFonts w:ascii="Times New Roman" w:eastAsia="Times New Roman" w:hAnsi="Times New Roman" w:cs="Times New Roman"/>
          <w:iCs/>
          <w:sz w:val="28"/>
          <w:szCs w:val="28"/>
        </w:rPr>
        <w:t>ктёрской наблюдательности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окружающей жизни. 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Творческие задания</w:t>
      </w:r>
      <w:r w:rsidRPr="007E4E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D3BF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DD3B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определение внутренних причин внешнего поведения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прислушивание и осмысление ощущени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в себе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10A51" w:rsidRDefault="00E11353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актёрское</w:t>
      </w:r>
      <w:r w:rsidR="00910A51" w:rsidRPr="00864C02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действие</w:t>
      </w:r>
      <w:r w:rsidR="00DE566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противодействие</w:t>
      </w:r>
      <w:r w:rsidR="00910A5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910A51" w:rsidRPr="00864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чувство правды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достижение поставленной цели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выполнение актёрской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и;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взаимодействие с партнёром, взаимозависимость, взаимопонимание, взаимоответственность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Default="00DE566C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условное (предлагаемое)</w:t>
      </w:r>
      <w:r w:rsidR="00910A51" w:rsidRPr="00864C02">
        <w:rPr>
          <w:rFonts w:ascii="Times New Roman" w:eastAsia="Times New Roman" w:hAnsi="Times New Roman" w:cs="Times New Roman"/>
          <w:sz w:val="28"/>
          <w:szCs w:val="28"/>
        </w:rPr>
        <w:t xml:space="preserve"> событие </w:t>
      </w:r>
      <w:r w:rsidR="00910A51" w:rsidRPr="00864C02">
        <w:rPr>
          <w:rFonts w:ascii="Times New Roman" w:eastAsia="Times New Roman" w:hAnsi="Times New Roman" w:cs="Times New Roman"/>
          <w:i/>
          <w:sz w:val="28"/>
          <w:szCs w:val="28"/>
        </w:rPr>
        <w:t>(ожидаемое и неожиданное)</w:t>
      </w:r>
      <w:r w:rsidR="00910A5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достоверность и своевременность</w:t>
      </w:r>
      <w:r w:rsidRPr="007E4E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>оценк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факта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Pr="00864C02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проживание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>отношение, оправдание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0A51" w:rsidRDefault="00DE566C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экранного</w:t>
      </w:r>
      <w:r w:rsidR="00910A51" w:rsidRPr="00864C02">
        <w:rPr>
          <w:rFonts w:ascii="Times New Roman" w:eastAsia="Times New Roman" w:hAnsi="Times New Roman" w:cs="Times New Roman"/>
          <w:sz w:val="28"/>
          <w:szCs w:val="28"/>
        </w:rPr>
        <w:t xml:space="preserve"> образа</w:t>
      </w:r>
      <w:r w:rsidR="00910A51">
        <w:rPr>
          <w:rFonts w:ascii="Times New Roman" w:eastAsia="Times New Roman" w:hAnsi="Times New Roman" w:cs="Times New Roman"/>
          <w:sz w:val="28"/>
          <w:szCs w:val="28"/>
        </w:rPr>
        <w:t>;</w:t>
      </w:r>
      <w:r w:rsidR="00910A51"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>характер и характерность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A51" w:rsidRPr="00864C02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sz w:val="28"/>
          <w:szCs w:val="28"/>
        </w:rPr>
        <w:t xml:space="preserve">видение. 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Наблюдения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10A51" w:rsidRPr="00873919" w:rsidRDefault="00FB388A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понимание другого человека</w:t>
      </w:r>
      <w:r>
        <w:rPr>
          <w:rFonts w:ascii="Times New Roman" w:eastAsia="Times New Roman" w:hAnsi="Times New Roman" w:cs="Times New Roman"/>
          <w:sz w:val="28"/>
          <w:szCs w:val="28"/>
        </w:rPr>
        <w:t>, «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через себя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примерка на себя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73919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ускульно-двигательное </w:t>
      </w:r>
      <w:r w:rsidR="00910A51" w:rsidRPr="00873919">
        <w:rPr>
          <w:rFonts w:ascii="Times New Roman" w:eastAsia="Times New Roman" w:hAnsi="Times New Roman" w:cs="Times New Roman"/>
          <w:sz w:val="28"/>
          <w:szCs w:val="28"/>
        </w:rPr>
        <w:t xml:space="preserve">ощущение (присоединение) к объекту наблюдения. 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Pr="00873919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4C02">
        <w:rPr>
          <w:rFonts w:ascii="Times New Roman" w:eastAsia="Times New Roman" w:hAnsi="Times New Roman" w:cs="Times New Roman"/>
          <w:b/>
          <w:sz w:val="28"/>
          <w:szCs w:val="28"/>
        </w:rPr>
        <w:t>Исследования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мышечной свободы и </w:t>
      </w:r>
      <w:proofErr w:type="spellStart"/>
      <w:r w:rsidRPr="00873919">
        <w:rPr>
          <w:rFonts w:ascii="Times New Roman" w:eastAsia="Times New Roman" w:hAnsi="Times New Roman" w:cs="Times New Roman"/>
          <w:sz w:val="28"/>
          <w:szCs w:val="28"/>
        </w:rPr>
        <w:t>раскрепощённости</w:t>
      </w:r>
      <w:proofErr w:type="spellEnd"/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во время выполнения упражнений.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Pr="00EE166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166E">
        <w:rPr>
          <w:rFonts w:ascii="Times New Roman" w:eastAsia="Times New Roman" w:hAnsi="Times New Roman" w:cs="Times New Roman"/>
          <w:b/>
          <w:sz w:val="28"/>
          <w:szCs w:val="28"/>
        </w:rPr>
        <w:t xml:space="preserve">Актёрские этюды </w:t>
      </w:r>
      <w:r w:rsidRPr="00EE166E">
        <w:rPr>
          <w:rFonts w:ascii="Times New Roman" w:eastAsia="Times New Roman" w:hAnsi="Times New Roman" w:cs="Times New Roman"/>
          <w:sz w:val="28"/>
          <w:szCs w:val="28"/>
        </w:rPr>
        <w:t>на заданную тему, одиночные, парные, групповые.</w:t>
      </w:r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Default="00910A51" w:rsidP="00910A51">
      <w:pPr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proofErr w:type="gramStart"/>
      <w:r w:rsidRPr="00EE166E">
        <w:rPr>
          <w:rFonts w:ascii="Times New Roman" w:hAnsi="Times New Roman" w:cs="Times New Roman"/>
          <w:b/>
          <w:kern w:val="24"/>
          <w:sz w:val="28"/>
          <w:szCs w:val="28"/>
        </w:rPr>
        <w:t>Фото-видео съёмочный процесс: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видео-</w:t>
      </w:r>
      <w:r w:rsidR="00DE566C">
        <w:rPr>
          <w:rFonts w:ascii="Times New Roman" w:hAnsi="Times New Roman" w:cs="Times New Roman"/>
          <w:kern w:val="24"/>
          <w:sz w:val="28"/>
          <w:szCs w:val="28"/>
        </w:rPr>
        <w:t>зарисовки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«</w:t>
      </w:r>
      <w:r w:rsidR="00DE566C">
        <w:rPr>
          <w:rFonts w:ascii="Times New Roman" w:hAnsi="Times New Roman" w:cs="Times New Roman"/>
          <w:kern w:val="24"/>
          <w:sz w:val="28"/>
          <w:szCs w:val="28"/>
        </w:rPr>
        <w:t>Состояния души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»</w:t>
      </w:r>
      <w:r>
        <w:rPr>
          <w:rFonts w:ascii="Times New Roman" w:hAnsi="Times New Roman" w:cs="Times New Roman"/>
          <w:kern w:val="24"/>
          <w:sz w:val="28"/>
          <w:szCs w:val="28"/>
        </w:rPr>
        <w:t xml:space="preserve">; </w:t>
      </w:r>
      <w:r w:rsidR="00DE566C">
        <w:rPr>
          <w:rFonts w:ascii="Times New Roman" w:hAnsi="Times New Roman" w:cs="Times New Roman"/>
          <w:kern w:val="24"/>
          <w:sz w:val="28"/>
          <w:szCs w:val="28"/>
        </w:rPr>
        <w:t xml:space="preserve">видеоролик </w:t>
      </w:r>
      <w:r w:rsidR="00DE566C" w:rsidRPr="00DE566C">
        <w:rPr>
          <w:rFonts w:ascii="Times New Roman" w:hAnsi="Times New Roman" w:cs="Times New Roman"/>
          <w:i/>
          <w:kern w:val="24"/>
          <w:sz w:val="24"/>
          <w:szCs w:val="24"/>
        </w:rPr>
        <w:t>(рабочее название)</w:t>
      </w:r>
      <w:r w:rsidR="00DE566C">
        <w:rPr>
          <w:rFonts w:ascii="Times New Roman" w:hAnsi="Times New Roman" w:cs="Times New Roman"/>
          <w:kern w:val="24"/>
          <w:sz w:val="28"/>
          <w:szCs w:val="28"/>
        </w:rPr>
        <w:t xml:space="preserve"> «Путь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>»</w:t>
      </w:r>
      <w:r>
        <w:rPr>
          <w:rFonts w:ascii="Times New Roman" w:hAnsi="Times New Roman" w:cs="Times New Roman"/>
          <w:kern w:val="24"/>
          <w:sz w:val="28"/>
          <w:szCs w:val="28"/>
        </w:rPr>
        <w:t>;</w:t>
      </w:r>
      <w:r w:rsidRPr="00EE166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DE566C" w:rsidRPr="00DE566C">
        <w:rPr>
          <w:rFonts w:ascii="Times New Roman" w:hAnsi="Times New Roman" w:cs="Times New Roman"/>
          <w:kern w:val="24"/>
          <w:sz w:val="28"/>
          <w:szCs w:val="28"/>
        </w:rPr>
        <w:t xml:space="preserve">короткометражного фильма </w:t>
      </w:r>
      <w:r w:rsidR="00DE566C" w:rsidRPr="00DE566C">
        <w:rPr>
          <w:rFonts w:ascii="Times New Roman" w:hAnsi="Times New Roman" w:cs="Times New Roman"/>
          <w:i/>
          <w:kern w:val="24"/>
          <w:sz w:val="24"/>
          <w:szCs w:val="24"/>
        </w:rPr>
        <w:t>(рабочее название)</w:t>
      </w:r>
      <w:r w:rsidR="00DE566C" w:rsidRPr="00DE566C">
        <w:rPr>
          <w:rFonts w:ascii="Times New Roman" w:hAnsi="Times New Roman" w:cs="Times New Roman"/>
          <w:kern w:val="24"/>
          <w:sz w:val="28"/>
          <w:szCs w:val="28"/>
        </w:rPr>
        <w:t xml:space="preserve"> «Эпизоды жизни</w:t>
      </w:r>
      <w:r w:rsidR="00DE566C">
        <w:rPr>
          <w:rFonts w:ascii="Times New Roman" w:hAnsi="Times New Roman" w:cs="Times New Roman"/>
          <w:kern w:val="24"/>
          <w:sz w:val="28"/>
          <w:szCs w:val="28"/>
        </w:rPr>
        <w:t>»</w:t>
      </w:r>
      <w:r w:rsidRPr="00DE566C">
        <w:rPr>
          <w:rFonts w:ascii="Times New Roman" w:hAnsi="Times New Roman" w:cs="Times New Roman"/>
          <w:kern w:val="24"/>
          <w:sz w:val="28"/>
          <w:szCs w:val="28"/>
        </w:rPr>
        <w:t>; фото-портфолио</w:t>
      </w:r>
      <w:r>
        <w:rPr>
          <w:rFonts w:ascii="Times New Roman" w:hAnsi="Times New Roman" w:cs="Times New Roman"/>
          <w:kern w:val="24"/>
          <w:sz w:val="28"/>
          <w:szCs w:val="28"/>
        </w:rPr>
        <w:t>.</w:t>
      </w:r>
      <w:proofErr w:type="gramEnd"/>
    </w:p>
    <w:p w:rsidR="00910A51" w:rsidRPr="001F319E" w:rsidRDefault="00910A51" w:rsidP="0091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910A51" w:rsidRPr="00873919" w:rsidRDefault="00910A51" w:rsidP="00910A51">
      <w:pPr>
        <w:tabs>
          <w:tab w:val="left" w:pos="7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Открытый показ </w:t>
      </w:r>
      <w:r w:rsidR="00DE566C">
        <w:rPr>
          <w:rFonts w:ascii="Times New Roman" w:eastAsia="Times New Roman" w:hAnsi="Times New Roman" w:cs="Times New Roman"/>
          <w:sz w:val="28"/>
          <w:szCs w:val="28"/>
        </w:rPr>
        <w:t>видео-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работ, созданных в процессе учебных занятий. </w:t>
      </w:r>
    </w:p>
    <w:p w:rsidR="00910A51" w:rsidRPr="00EE166E" w:rsidRDefault="00910A51" w:rsidP="00910A51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910A51" w:rsidRDefault="00910A51" w:rsidP="00910A5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</w:t>
      </w:r>
      <w:r w:rsidR="00DE566C">
        <w:rPr>
          <w:rFonts w:ascii="Times New Roman" w:hAnsi="Times New Roman" w:cs="Times New Roman"/>
          <w:sz w:val="28"/>
          <w:szCs w:val="28"/>
        </w:rPr>
        <w:t xml:space="preserve"> втор</w:t>
      </w:r>
      <w:r w:rsidRPr="00EE166E">
        <w:rPr>
          <w:rFonts w:ascii="Times New Roman" w:hAnsi="Times New Roman" w:cs="Times New Roman"/>
          <w:sz w:val="28"/>
          <w:szCs w:val="28"/>
        </w:rPr>
        <w:t xml:space="preserve">ого года </w:t>
      </w:r>
      <w:proofErr w:type="gramStart"/>
      <w:r w:rsidRPr="00EE166E">
        <w:rPr>
          <w:rFonts w:ascii="Times New Roman" w:hAnsi="Times New Roman" w:cs="Times New Roman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рабочей программе «Я - киноактёр», проводится</w:t>
      </w:r>
      <w:r w:rsidRPr="00EE166E">
        <w:rPr>
          <w:rFonts w:ascii="Times New Roman" w:hAnsi="Times New Roman" w:cs="Times New Roman"/>
          <w:sz w:val="28"/>
          <w:szCs w:val="28"/>
        </w:rPr>
        <w:t xml:space="preserve"> «Творческий отчёт»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166E">
        <w:rPr>
          <w:rFonts w:ascii="Times New Roman" w:hAnsi="Times New Roman" w:cs="Times New Roman"/>
          <w:sz w:val="28"/>
          <w:szCs w:val="28"/>
        </w:rPr>
        <w:t xml:space="preserve">с приглашением администрации и педагогического состава образовательного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E166E">
        <w:rPr>
          <w:rFonts w:ascii="Times New Roman" w:hAnsi="Times New Roman" w:cs="Times New Roman"/>
          <w:sz w:val="28"/>
          <w:szCs w:val="28"/>
        </w:rPr>
        <w:t xml:space="preserve">родителей, друзей и участников </w:t>
      </w:r>
      <w:r>
        <w:rPr>
          <w:rFonts w:ascii="Times New Roman" w:hAnsi="Times New Roman" w:cs="Times New Roman"/>
          <w:sz w:val="28"/>
          <w:szCs w:val="28"/>
        </w:rPr>
        <w:t xml:space="preserve">всех творческих направлений </w:t>
      </w:r>
      <w:r w:rsidRPr="00873919">
        <w:rPr>
          <w:rFonts w:ascii="Times New Roman" w:hAnsi="Times New Roman" w:cs="Times New Roman"/>
          <w:sz w:val="28"/>
          <w:szCs w:val="28"/>
        </w:rPr>
        <w:t>Детской академии киноискусства «КИНОДАР»</w:t>
      </w:r>
      <w:r w:rsidRPr="00EE166E">
        <w:rPr>
          <w:rFonts w:ascii="Times New Roman" w:hAnsi="Times New Roman" w:cs="Times New Roman"/>
          <w:sz w:val="28"/>
          <w:szCs w:val="28"/>
        </w:rPr>
        <w:t>.</w:t>
      </w:r>
    </w:p>
    <w:p w:rsidR="00910A51" w:rsidRPr="008D6DC6" w:rsidRDefault="00910A51" w:rsidP="00910A51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6"/>
          <w:szCs w:val="6"/>
        </w:rPr>
      </w:pPr>
    </w:p>
    <w:p w:rsidR="00910A51" w:rsidRPr="00831E91" w:rsidRDefault="00910A51" w:rsidP="00910A51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910A51" w:rsidRPr="008D6DC6" w:rsidRDefault="00910A51" w:rsidP="00910A51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DC6">
        <w:rPr>
          <w:rFonts w:ascii="Times New Roman" w:hAnsi="Times New Roman" w:cs="Times New Roman"/>
          <w:b/>
          <w:sz w:val="24"/>
          <w:szCs w:val="24"/>
        </w:rPr>
        <w:t>Ежегодно программа пополняется новым учебно-тематическим планом</w:t>
      </w:r>
      <w:r>
        <w:rPr>
          <w:rFonts w:ascii="Times New Roman" w:hAnsi="Times New Roman" w:cs="Times New Roman"/>
          <w:b/>
          <w:sz w:val="24"/>
          <w:szCs w:val="24"/>
        </w:rPr>
        <w:t>, целью, задачами, формами работы, новыми формами аттестации участников учебного процесса.</w:t>
      </w:r>
    </w:p>
    <w:p w:rsidR="003F6308" w:rsidRPr="00EE166E" w:rsidRDefault="003F6308" w:rsidP="00910A51">
      <w:pPr>
        <w:spacing w:after="0" w:line="312" w:lineRule="auto"/>
        <w:rPr>
          <w:rFonts w:ascii="Times New Roman" w:eastAsia="Times New Roman" w:hAnsi="Times New Roman" w:cs="Times New Roman"/>
          <w:kern w:val="24"/>
          <w:sz w:val="16"/>
          <w:szCs w:val="16"/>
        </w:rPr>
      </w:pPr>
    </w:p>
    <w:p w:rsidR="00910A51" w:rsidRDefault="00910A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1DCA" w:rsidRPr="00873919" w:rsidRDefault="00211DCA" w:rsidP="0052478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lastRenderedPageBreak/>
        <w:t>В течение всего срока обучения</w:t>
      </w:r>
      <w:r w:rsidR="00831E91">
        <w:rPr>
          <w:rFonts w:ascii="Times New Roman" w:hAnsi="Times New Roman" w:cs="Times New Roman"/>
          <w:sz w:val="28"/>
          <w:szCs w:val="28"/>
        </w:rPr>
        <w:t xml:space="preserve"> (5 лет)</w:t>
      </w:r>
      <w:r w:rsidR="00744C5D" w:rsidRPr="00873919">
        <w:rPr>
          <w:rFonts w:ascii="Times New Roman" w:hAnsi="Times New Roman" w:cs="Times New Roman"/>
          <w:sz w:val="28"/>
          <w:szCs w:val="28"/>
        </w:rPr>
        <w:t>,</w:t>
      </w:r>
      <w:r w:rsidR="00831E91">
        <w:rPr>
          <w:rFonts w:ascii="Times New Roman" w:hAnsi="Times New Roman" w:cs="Times New Roman"/>
          <w:sz w:val="28"/>
          <w:szCs w:val="28"/>
        </w:rPr>
        <w:t xml:space="preserve"> по предлагаемой</w:t>
      </w:r>
      <w:r w:rsidRPr="00873919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744C5D" w:rsidRPr="00873919">
        <w:rPr>
          <w:rFonts w:ascii="Times New Roman" w:hAnsi="Times New Roman" w:cs="Times New Roman"/>
          <w:sz w:val="28"/>
          <w:szCs w:val="28"/>
        </w:rPr>
        <w:t>, решаются следующие задачи:</w:t>
      </w:r>
    </w:p>
    <w:p w:rsidR="00435EBB" w:rsidRDefault="00536A9F" w:rsidP="00524782">
      <w:pPr>
        <w:pStyle w:val="a4"/>
        <w:tabs>
          <w:tab w:val="left" w:pos="0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I </w:t>
      </w:r>
      <w:r w:rsidR="00831E91">
        <w:rPr>
          <w:rFonts w:ascii="Times New Roman" w:eastAsia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BF357E" w:rsidRPr="001B08A0" w:rsidTr="00DD18D0">
        <w:trPr>
          <w:trHeight w:val="228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BF357E" w:rsidRPr="001B08A0" w:rsidTr="00DD18D0">
        <w:trPr>
          <w:trHeight w:val="181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44 уч. час.</w:t>
            </w:r>
          </w:p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100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15 уч. час.</w:t>
            </w:r>
          </w:p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21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F357E" w:rsidRPr="00873919" w:rsidRDefault="00BF357E" w:rsidP="00524782">
      <w:pPr>
        <w:pStyle w:val="a4"/>
        <w:tabs>
          <w:tab w:val="left" w:pos="0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1C9" w:rsidRPr="00873919" w:rsidRDefault="00AD594C" w:rsidP="00524782">
      <w:pPr>
        <w:pStyle w:val="a4"/>
        <w:tabs>
          <w:tab w:val="left" w:pos="426"/>
        </w:tabs>
        <w:spacing w:after="0" w:line="264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Образовательные:</w:t>
      </w:r>
      <w:r w:rsidR="00137107"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D594C" w:rsidRPr="00873919" w:rsidRDefault="00AD594C" w:rsidP="00524782">
      <w:pPr>
        <w:tabs>
          <w:tab w:val="left" w:pos="399"/>
          <w:tab w:val="left" w:pos="426"/>
          <w:tab w:val="left" w:pos="2127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●расширение, обогащение художественного кругозора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D594C" w:rsidRPr="00873919" w:rsidRDefault="00AD594C" w:rsidP="00524782">
      <w:pPr>
        <w:tabs>
          <w:tab w:val="left" w:pos="399"/>
          <w:tab w:val="left" w:pos="426"/>
          <w:tab w:val="left" w:pos="2127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●знакомство</w:t>
      </w:r>
      <w:r w:rsidR="00E20060" w:rsidRPr="00873919">
        <w:rPr>
          <w:rFonts w:ascii="Times New Roman" w:eastAsia="Times New Roman" w:hAnsi="Times New Roman" w:cs="Times New Roman"/>
          <w:sz w:val="28"/>
          <w:szCs w:val="28"/>
        </w:rPr>
        <w:t xml:space="preserve"> с множеством театральных терминов и понятий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0060" w:rsidRPr="00873919" w:rsidRDefault="00AD594C" w:rsidP="00524782">
      <w:pPr>
        <w:tabs>
          <w:tab w:val="left" w:pos="399"/>
          <w:tab w:val="left" w:pos="426"/>
          <w:tab w:val="left" w:pos="2127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</w:t>
      </w:r>
      <w:r w:rsidR="00FD60AD" w:rsidRPr="00873919">
        <w:rPr>
          <w:rFonts w:ascii="Times New Roman" w:eastAsia="Times New Roman" w:hAnsi="Times New Roman" w:cs="Times New Roman"/>
          <w:sz w:val="28"/>
          <w:szCs w:val="28"/>
        </w:rPr>
        <w:t>получение знаний</w:t>
      </w:r>
      <w:r w:rsidR="00DF12EF" w:rsidRPr="008739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FD60AD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12EF" w:rsidRPr="00873919">
        <w:rPr>
          <w:rFonts w:ascii="Times New Roman" w:eastAsia="Times New Roman" w:hAnsi="Times New Roman" w:cs="Times New Roman"/>
          <w:sz w:val="28"/>
          <w:szCs w:val="28"/>
        </w:rPr>
        <w:t xml:space="preserve">в области психофизических </w:t>
      </w:r>
      <w:r w:rsidR="00FD60AD" w:rsidRPr="00873919">
        <w:rPr>
          <w:rFonts w:ascii="Times New Roman" w:eastAsia="Times New Roman" w:hAnsi="Times New Roman" w:cs="Times New Roman"/>
          <w:sz w:val="28"/>
          <w:szCs w:val="28"/>
        </w:rPr>
        <w:t>процессов человека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6761C9" w:rsidRPr="00873919" w:rsidRDefault="00AD594C" w:rsidP="00524782">
      <w:pPr>
        <w:pStyle w:val="2"/>
        <w:tabs>
          <w:tab w:val="left" w:pos="426"/>
          <w:tab w:val="left" w:pos="1985"/>
          <w:tab w:val="left" w:pos="2268"/>
          <w:tab w:val="left" w:pos="2552"/>
        </w:tabs>
        <w:spacing w:line="264" w:lineRule="auto"/>
        <w:ind w:right="-108"/>
        <w:jc w:val="left"/>
        <w:rPr>
          <w:sz w:val="28"/>
          <w:szCs w:val="28"/>
        </w:rPr>
      </w:pPr>
      <w:r w:rsidRPr="00873919">
        <w:rPr>
          <w:sz w:val="28"/>
          <w:szCs w:val="28"/>
        </w:rPr>
        <w:t xml:space="preserve">Развивающие: </w:t>
      </w:r>
    </w:p>
    <w:p w:rsidR="00EC1BDB" w:rsidRPr="00873919" w:rsidRDefault="00AD594C" w:rsidP="00524782">
      <w:pPr>
        <w:pStyle w:val="2"/>
        <w:tabs>
          <w:tab w:val="left" w:pos="426"/>
          <w:tab w:val="left" w:pos="1985"/>
          <w:tab w:val="left" w:pos="2268"/>
          <w:tab w:val="left" w:pos="2552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 xml:space="preserve">● развитие познавательных процессов: памяти, внимания, </w:t>
      </w:r>
      <w:r w:rsidR="00EC1BDB" w:rsidRPr="00873919">
        <w:rPr>
          <w:b w:val="0"/>
          <w:sz w:val="28"/>
          <w:szCs w:val="28"/>
        </w:rPr>
        <w:t>мышления</w:t>
      </w:r>
      <w:r w:rsidR="00831E91">
        <w:rPr>
          <w:b w:val="0"/>
          <w:sz w:val="28"/>
          <w:szCs w:val="28"/>
        </w:rPr>
        <w:t>;</w:t>
      </w:r>
    </w:p>
    <w:p w:rsidR="00AD594C" w:rsidRPr="00873919" w:rsidRDefault="00AD594C" w:rsidP="00524782">
      <w:pPr>
        <w:pStyle w:val="2"/>
        <w:tabs>
          <w:tab w:val="left" w:pos="426"/>
          <w:tab w:val="left" w:pos="1985"/>
          <w:tab w:val="left" w:pos="2268"/>
          <w:tab w:val="left" w:pos="2552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>● развитие воображения, фантазии</w:t>
      </w:r>
      <w:r w:rsidR="00831E91">
        <w:rPr>
          <w:b w:val="0"/>
          <w:sz w:val="28"/>
          <w:szCs w:val="28"/>
        </w:rPr>
        <w:t>;</w:t>
      </w:r>
    </w:p>
    <w:p w:rsidR="00AD594C" w:rsidRPr="00873919" w:rsidRDefault="00AD594C" w:rsidP="00524782">
      <w:pPr>
        <w:pStyle w:val="2"/>
        <w:tabs>
          <w:tab w:val="left" w:pos="426"/>
          <w:tab w:val="left" w:pos="1985"/>
          <w:tab w:val="left" w:pos="2268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>● развитие речевого аппарата</w:t>
      </w:r>
      <w:r w:rsidR="00831E91">
        <w:rPr>
          <w:b w:val="0"/>
          <w:sz w:val="28"/>
          <w:szCs w:val="28"/>
        </w:rPr>
        <w:t>;</w:t>
      </w:r>
    </w:p>
    <w:p w:rsidR="00AD594C" w:rsidRPr="00873919" w:rsidRDefault="00AD594C" w:rsidP="00524782">
      <w:pPr>
        <w:tabs>
          <w:tab w:val="left" w:pos="426"/>
          <w:tab w:val="left" w:pos="1985"/>
          <w:tab w:val="left" w:pos="2268"/>
        </w:tabs>
        <w:spacing w:after="0" w:line="264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пластической выразительности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6761C9" w:rsidRPr="00873919" w:rsidRDefault="00AD594C" w:rsidP="00524782">
      <w:pPr>
        <w:pStyle w:val="2"/>
        <w:tabs>
          <w:tab w:val="left" w:pos="426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sz w:val="28"/>
          <w:szCs w:val="28"/>
        </w:rPr>
        <w:t>Воспитательные:</w:t>
      </w:r>
      <w:r w:rsidR="00137107" w:rsidRPr="00873919">
        <w:rPr>
          <w:b w:val="0"/>
          <w:sz w:val="28"/>
          <w:szCs w:val="28"/>
        </w:rPr>
        <w:t xml:space="preserve">   </w:t>
      </w:r>
      <w:r w:rsidR="009A06AD" w:rsidRPr="00873919">
        <w:rPr>
          <w:b w:val="0"/>
          <w:sz w:val="28"/>
          <w:szCs w:val="28"/>
        </w:rPr>
        <w:t xml:space="preserve"> </w:t>
      </w:r>
    </w:p>
    <w:p w:rsidR="00137107" w:rsidRPr="00873919" w:rsidRDefault="00137107" w:rsidP="00524782">
      <w:pPr>
        <w:pStyle w:val="2"/>
        <w:tabs>
          <w:tab w:val="left" w:pos="426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 xml:space="preserve">● формирование </w:t>
      </w:r>
      <w:r w:rsidR="00783245" w:rsidRPr="00873919">
        <w:rPr>
          <w:b w:val="0"/>
          <w:sz w:val="28"/>
          <w:szCs w:val="28"/>
        </w:rPr>
        <w:t xml:space="preserve">требовательного </w:t>
      </w:r>
      <w:r w:rsidR="00054611" w:rsidRPr="00873919">
        <w:rPr>
          <w:b w:val="0"/>
          <w:sz w:val="28"/>
          <w:szCs w:val="28"/>
        </w:rPr>
        <w:t>отношения к</w:t>
      </w:r>
      <w:r w:rsidR="00783245" w:rsidRPr="00873919">
        <w:rPr>
          <w:b w:val="0"/>
          <w:sz w:val="28"/>
          <w:szCs w:val="28"/>
        </w:rPr>
        <w:t xml:space="preserve"> себе</w:t>
      </w:r>
      <w:r w:rsidR="00831E91">
        <w:rPr>
          <w:b w:val="0"/>
          <w:sz w:val="28"/>
          <w:szCs w:val="28"/>
        </w:rPr>
        <w:t>;</w:t>
      </w:r>
    </w:p>
    <w:p w:rsidR="00137107" w:rsidRPr="00873919" w:rsidRDefault="00137107" w:rsidP="00524782">
      <w:pPr>
        <w:tabs>
          <w:tab w:val="left" w:pos="426"/>
          <w:tab w:val="left" w:pos="2552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воспитание трудо</w:t>
      </w:r>
      <w:r w:rsidR="00EC1BDB" w:rsidRPr="00873919">
        <w:rPr>
          <w:rFonts w:ascii="Times New Roman" w:eastAsia="Times New Roman" w:hAnsi="Times New Roman" w:cs="Times New Roman"/>
          <w:sz w:val="28"/>
          <w:szCs w:val="28"/>
        </w:rPr>
        <w:t xml:space="preserve">любия, чувства коллективности,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взаимозависимости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BF357E" w:rsidRDefault="00536A9F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II </w:t>
      </w:r>
      <w:r w:rsidR="00831E91">
        <w:rPr>
          <w:rFonts w:ascii="Times New Roman" w:eastAsia="Times New Roman" w:hAnsi="Times New Roman" w:cs="Times New Roman"/>
          <w:b/>
          <w:sz w:val="28"/>
          <w:szCs w:val="28"/>
        </w:rPr>
        <w:t>год обучения</w:t>
      </w:r>
      <w:r w:rsidR="00831E91"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BF357E" w:rsidRPr="001B08A0" w:rsidTr="00DD18D0">
        <w:trPr>
          <w:trHeight w:val="228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BF357E" w:rsidRPr="001B08A0" w:rsidTr="00DD18D0">
        <w:trPr>
          <w:trHeight w:val="181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41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103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25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831E91" w:rsidRDefault="00831E91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1C9" w:rsidRPr="00873919" w:rsidRDefault="00137107" w:rsidP="00524782">
      <w:pPr>
        <w:pStyle w:val="a4"/>
        <w:tabs>
          <w:tab w:val="left" w:pos="426"/>
        </w:tabs>
        <w:spacing w:after="0" w:line="264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Образовательные: </w:t>
      </w:r>
    </w:p>
    <w:p w:rsidR="00DF12EF" w:rsidRPr="00873919" w:rsidRDefault="00137107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F12EF" w:rsidRPr="00873919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кино</w:t>
      </w:r>
      <w:r w:rsidR="00DF12EF" w:rsidRPr="00873919">
        <w:rPr>
          <w:rFonts w:ascii="Times New Roman" w:eastAsia="Times New Roman" w:hAnsi="Times New Roman" w:cs="Times New Roman"/>
          <w:sz w:val="28"/>
          <w:szCs w:val="28"/>
        </w:rPr>
        <w:t>искусством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  <w:r w:rsidR="00DF12EF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12EF" w:rsidRPr="00873919" w:rsidRDefault="00137107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24620" w:rsidRPr="00873919">
        <w:rPr>
          <w:rFonts w:ascii="Times New Roman" w:eastAsia="Times New Roman" w:hAnsi="Times New Roman" w:cs="Times New Roman"/>
          <w:sz w:val="28"/>
          <w:szCs w:val="28"/>
        </w:rPr>
        <w:t>освоение техники имп</w:t>
      </w:r>
      <w:r w:rsidR="00B706D0" w:rsidRPr="00873919">
        <w:rPr>
          <w:rFonts w:ascii="Times New Roman" w:eastAsia="Times New Roman" w:hAnsi="Times New Roman" w:cs="Times New Roman"/>
          <w:sz w:val="28"/>
          <w:szCs w:val="28"/>
        </w:rPr>
        <w:t>ровизации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  <w:r w:rsidR="00D24620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7107" w:rsidRPr="00873919" w:rsidRDefault="00137107" w:rsidP="00524782">
      <w:pPr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24620" w:rsidRPr="00873919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</w:t>
      </w:r>
      <w:r w:rsidR="00B706D0" w:rsidRPr="00873919">
        <w:rPr>
          <w:rFonts w:ascii="Times New Roman" w:eastAsia="Times New Roman" w:hAnsi="Times New Roman" w:cs="Times New Roman"/>
          <w:sz w:val="28"/>
          <w:szCs w:val="28"/>
        </w:rPr>
        <w:t>знаний об актёрском мастерстве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6761C9" w:rsidRPr="00873919" w:rsidRDefault="00137107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Развивающие: </w:t>
      </w:r>
      <w:r w:rsidRPr="0087391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E268B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развитие </w:t>
      </w:r>
      <w:r w:rsidR="00FB388A" w:rsidRPr="00873919">
        <w:rPr>
          <w:rFonts w:ascii="Times New Roman" w:eastAsia="Times New Roman" w:hAnsi="Times New Roman" w:cs="Times New Roman"/>
          <w:sz w:val="28"/>
          <w:szCs w:val="28"/>
        </w:rPr>
        <w:t>актёрско</w:t>
      </w:r>
      <w:r w:rsidR="00FB388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B388A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выразительности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268B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воображения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268B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коммуникативных навыков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7107" w:rsidRPr="00873919" w:rsidRDefault="009E268B" w:rsidP="00524782">
      <w:pPr>
        <w:pStyle w:val="2"/>
        <w:tabs>
          <w:tab w:val="left" w:pos="426"/>
          <w:tab w:val="left" w:pos="1985"/>
          <w:tab w:val="left" w:pos="2268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sz w:val="28"/>
          <w:szCs w:val="28"/>
        </w:rPr>
        <w:t xml:space="preserve">● </w:t>
      </w:r>
      <w:r w:rsidRPr="00873919">
        <w:rPr>
          <w:b w:val="0"/>
          <w:sz w:val="28"/>
          <w:szCs w:val="28"/>
        </w:rPr>
        <w:t>развитие образного, ассоциативного мышления</w:t>
      </w:r>
      <w:r w:rsidR="00831E91">
        <w:rPr>
          <w:b w:val="0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6761C9" w:rsidRPr="00873919" w:rsidRDefault="00137107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  <w:r w:rsidRPr="0087391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E268B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формирование </w:t>
      </w:r>
      <w:r w:rsidR="006761C9" w:rsidRPr="00873919">
        <w:rPr>
          <w:rFonts w:ascii="Times New Roman" w:eastAsia="Times New Roman" w:hAnsi="Times New Roman" w:cs="Times New Roman"/>
          <w:sz w:val="28"/>
          <w:szCs w:val="28"/>
        </w:rPr>
        <w:t xml:space="preserve">нравственных качеств личности,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толерантности, </w:t>
      </w:r>
      <w:proofErr w:type="spellStart"/>
      <w:r w:rsidRPr="00873919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268B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воспитание эмоциональной культуры личности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7107" w:rsidRPr="00873919" w:rsidRDefault="009E268B" w:rsidP="00524782">
      <w:pPr>
        <w:pStyle w:val="2"/>
        <w:tabs>
          <w:tab w:val="left" w:pos="426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>● формирование волевых качеств личности</w:t>
      </w:r>
      <w:r w:rsidR="00831E91">
        <w:rPr>
          <w:b w:val="0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BF357E" w:rsidRPr="00873919" w:rsidRDefault="00536A9F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III </w:t>
      </w:r>
      <w:r w:rsidR="00831E91">
        <w:rPr>
          <w:rFonts w:ascii="Times New Roman" w:eastAsia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BF357E" w:rsidRPr="001B08A0" w:rsidTr="00DD18D0">
        <w:trPr>
          <w:trHeight w:val="228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BF357E" w:rsidRPr="001B08A0" w:rsidTr="00DD18D0">
        <w:trPr>
          <w:trHeight w:val="181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BF357E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108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27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D0DA9" w:rsidRPr="00873919" w:rsidRDefault="004D0DA9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1C9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Образовательные: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206F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знакомство с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лучшими образцами</w:t>
      </w:r>
      <w:r w:rsidR="0037206F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88A" w:rsidRPr="00873919">
        <w:rPr>
          <w:rFonts w:ascii="Times New Roman" w:eastAsia="Times New Roman" w:hAnsi="Times New Roman" w:cs="Times New Roman"/>
          <w:sz w:val="28"/>
          <w:szCs w:val="28"/>
        </w:rPr>
        <w:t>ро</w:t>
      </w:r>
      <w:r w:rsidR="0037206F" w:rsidRPr="00873919">
        <w:rPr>
          <w:rFonts w:ascii="Times New Roman" w:eastAsia="Times New Roman" w:hAnsi="Times New Roman" w:cs="Times New Roman"/>
          <w:sz w:val="28"/>
          <w:szCs w:val="28"/>
        </w:rPr>
        <w:t>сси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йского кинематографа;</w:t>
      </w:r>
    </w:p>
    <w:p w:rsidR="006761C9" w:rsidRPr="00873919" w:rsidRDefault="0037206F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FB388A">
        <w:rPr>
          <w:rFonts w:ascii="Times New Roman" w:eastAsia="Times New Roman" w:hAnsi="Times New Roman" w:cs="Times New Roman"/>
          <w:sz w:val="28"/>
          <w:szCs w:val="28"/>
        </w:rPr>
        <w:t>вхождение в</w:t>
      </w:r>
      <w:r w:rsidR="00837BA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кинематографическ</w:t>
      </w:r>
      <w:r w:rsidR="00FB388A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 xml:space="preserve"> процесс;</w:t>
      </w:r>
    </w:p>
    <w:p w:rsidR="009E268B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совершенствование </w:t>
      </w:r>
      <w:r w:rsidR="00837BAE" w:rsidRPr="00873919">
        <w:rPr>
          <w:rFonts w:ascii="Times New Roman" w:eastAsia="Times New Roman" w:hAnsi="Times New Roman" w:cs="Times New Roman"/>
          <w:sz w:val="28"/>
          <w:szCs w:val="28"/>
        </w:rPr>
        <w:t>исполнительского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мастерства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6761C9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Развивающие: </w:t>
      </w:r>
    </w:p>
    <w:p w:rsidR="00376DB0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творческой самостоятельности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76DB0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совершенствование личностных качеств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268B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умений моделирования человеческих отношений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AA294D" w:rsidRPr="00873919" w:rsidRDefault="009E268B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  <w:r w:rsidRPr="00873919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376DB0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формирование эстетического вкуса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76DB0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воспитание творческого отношения к деятельности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6B40" w:rsidRPr="00873919" w:rsidRDefault="00376DB0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формирование профессионального самоопределения и самооценки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73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7B5" w:rsidRPr="009657B5" w:rsidRDefault="009657B5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6"/>
          <w:szCs w:val="6"/>
        </w:rPr>
      </w:pPr>
    </w:p>
    <w:p w:rsidR="00BF357E" w:rsidRPr="00873919" w:rsidRDefault="00435EBB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I</w:t>
      </w:r>
      <w:r w:rsidR="004D0DA9" w:rsidRPr="0087391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31E91">
        <w:rPr>
          <w:rFonts w:ascii="Times New Roman" w:eastAsia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BF357E" w:rsidRPr="001B08A0" w:rsidTr="00DD18D0">
        <w:trPr>
          <w:trHeight w:val="228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BF357E" w:rsidRPr="001B08A0" w:rsidTr="00DD18D0">
        <w:trPr>
          <w:trHeight w:val="181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108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Теоретических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</w:p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Практических занятий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27</w:t>
            </w: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35EBB" w:rsidRPr="00873919" w:rsidRDefault="00435EBB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EBB" w:rsidRPr="00873919" w:rsidRDefault="00435EBB" w:rsidP="00524782">
      <w:pPr>
        <w:pStyle w:val="a4"/>
        <w:tabs>
          <w:tab w:val="left" w:pos="426"/>
        </w:tabs>
        <w:spacing w:after="0" w:line="264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Образовательные: </w:t>
      </w:r>
    </w:p>
    <w:p w:rsidR="00831E91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</w:t>
      </w:r>
      <w:r w:rsidR="00176F0A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4487" w:rsidRPr="00873919">
        <w:rPr>
          <w:rFonts w:ascii="Times New Roman" w:eastAsia="Times New Roman" w:hAnsi="Times New Roman" w:cs="Times New Roman"/>
          <w:sz w:val="28"/>
          <w:szCs w:val="28"/>
        </w:rPr>
        <w:t>зна</w:t>
      </w:r>
      <w:r w:rsidR="00837BAE" w:rsidRPr="00873919">
        <w:rPr>
          <w:rFonts w:ascii="Times New Roman" w:eastAsia="Times New Roman" w:hAnsi="Times New Roman" w:cs="Times New Roman"/>
          <w:sz w:val="28"/>
          <w:szCs w:val="28"/>
        </w:rPr>
        <w:t xml:space="preserve">комство </w:t>
      </w:r>
      <w:r w:rsidR="00831E91" w:rsidRPr="00873919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лучшими образцами</w:t>
      </w:r>
      <w:r w:rsidR="00831E91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зарубежного кинематографа;</w:t>
      </w:r>
    </w:p>
    <w:p w:rsidR="00831E91" w:rsidRPr="00873919" w:rsidRDefault="00837BAE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погружение в</w:t>
      </w:r>
      <w:r w:rsidR="00831E91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>кинематографический процесс;</w:t>
      </w:r>
    </w:p>
    <w:p w:rsidR="00176F0A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знание последовательно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="00D23C6B" w:rsidRPr="00873919">
        <w:rPr>
          <w:rFonts w:ascii="Times New Roman" w:eastAsia="Times New Roman" w:hAnsi="Times New Roman" w:cs="Times New Roman"/>
          <w:sz w:val="28"/>
          <w:szCs w:val="28"/>
        </w:rPr>
        <w:t xml:space="preserve">этапов 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и содержание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работы </w:t>
      </w:r>
      <w:r w:rsidR="00831E91">
        <w:rPr>
          <w:rFonts w:ascii="Times New Roman" w:eastAsia="Times New Roman" w:hAnsi="Times New Roman" w:cs="Times New Roman"/>
          <w:sz w:val="28"/>
          <w:szCs w:val="28"/>
        </w:rPr>
        <w:t xml:space="preserve">в киноиндустрии. 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176F0A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Развивающие:</w:t>
      </w:r>
      <w:r w:rsidRPr="00873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C6B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23C6B" w:rsidRPr="00873919">
        <w:rPr>
          <w:rFonts w:ascii="Times New Roman" w:eastAsia="Times New Roman" w:hAnsi="Times New Roman" w:cs="Times New Roman"/>
          <w:sz w:val="28"/>
          <w:szCs w:val="28"/>
        </w:rPr>
        <w:t xml:space="preserve">получение 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 xml:space="preserve">полноценного </w:t>
      </w:r>
      <w:proofErr w:type="gramStart"/>
      <w:r w:rsidR="00D23C6B">
        <w:rPr>
          <w:rFonts w:ascii="Times New Roman" w:eastAsia="Times New Roman" w:hAnsi="Times New Roman" w:cs="Times New Roman"/>
          <w:sz w:val="28"/>
          <w:szCs w:val="28"/>
        </w:rPr>
        <w:t>кино-актёрского</w:t>
      </w:r>
      <w:proofErr w:type="gramEnd"/>
      <w:r w:rsidR="00D23C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C6B" w:rsidRPr="00873919">
        <w:rPr>
          <w:rFonts w:ascii="Times New Roman" w:eastAsia="Times New Roman" w:hAnsi="Times New Roman" w:cs="Times New Roman"/>
          <w:sz w:val="28"/>
          <w:szCs w:val="28"/>
        </w:rPr>
        <w:t xml:space="preserve">опыта 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на съёмочной площадке;</w:t>
      </w:r>
    </w:p>
    <w:p w:rsidR="00D23C6B" w:rsidRDefault="00D23C6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развитие творческой </w:t>
      </w:r>
      <w:r>
        <w:rPr>
          <w:rFonts w:ascii="Times New Roman" w:eastAsia="Times New Roman" w:hAnsi="Times New Roman" w:cs="Times New Roman"/>
          <w:sz w:val="28"/>
          <w:szCs w:val="28"/>
        </w:rPr>
        <w:t>индивидуальности и самобытности;</w:t>
      </w:r>
    </w:p>
    <w:p w:rsidR="00176F0A" w:rsidRPr="00873919" w:rsidRDefault="00D23C6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176F0A" w:rsidRPr="00873919">
        <w:rPr>
          <w:rFonts w:ascii="Times New Roman" w:eastAsia="Times New Roman" w:hAnsi="Times New Roman" w:cs="Times New Roman"/>
          <w:sz w:val="28"/>
          <w:szCs w:val="28"/>
        </w:rPr>
        <w:t>совершенствование личностных качеств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полученных ранее навыков. 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176F0A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  <w:r w:rsidRPr="00873919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76F0A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91CE7" w:rsidRPr="00873919">
        <w:rPr>
          <w:rFonts w:ascii="Times New Roman" w:eastAsia="Times New Roman" w:hAnsi="Times New Roman" w:cs="Times New Roman"/>
          <w:sz w:val="28"/>
          <w:szCs w:val="28"/>
        </w:rPr>
        <w:t>совершенствование художественно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эстетического вкуса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6F0A" w:rsidRPr="00873919" w:rsidRDefault="00176F0A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воспитание 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 xml:space="preserve">уважительного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отношения к </w:t>
      </w:r>
      <w:r w:rsidR="00EE05D2" w:rsidRPr="00873919">
        <w:rPr>
          <w:rFonts w:ascii="Times New Roman" w:eastAsia="Times New Roman" w:hAnsi="Times New Roman" w:cs="Times New Roman"/>
          <w:sz w:val="28"/>
          <w:szCs w:val="28"/>
        </w:rPr>
        <w:t xml:space="preserve">любой </w:t>
      </w:r>
      <w:r w:rsidR="00D23C6B" w:rsidRPr="00873919">
        <w:rPr>
          <w:rFonts w:ascii="Times New Roman" w:eastAsia="Times New Roman" w:hAnsi="Times New Roman" w:cs="Times New Roman"/>
          <w:sz w:val="28"/>
          <w:szCs w:val="28"/>
        </w:rPr>
        <w:t>творческо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D23C6B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D23C6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5EBB" w:rsidRPr="00873919" w:rsidRDefault="00176F0A" w:rsidP="00524782">
      <w:pPr>
        <w:pStyle w:val="2"/>
        <w:tabs>
          <w:tab w:val="left" w:pos="426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 xml:space="preserve">● формирование </w:t>
      </w:r>
      <w:r w:rsidR="00D23C6B">
        <w:rPr>
          <w:b w:val="0"/>
          <w:sz w:val="28"/>
          <w:szCs w:val="28"/>
        </w:rPr>
        <w:t>моральных принципов и нравственной личной позиции.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BF357E" w:rsidRPr="00873919" w:rsidRDefault="004D0DA9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657B5">
        <w:rPr>
          <w:rFonts w:ascii="Times New Roman" w:eastAsia="Times New Roman" w:hAnsi="Times New Roman" w:cs="Times New Roman"/>
          <w:b/>
          <w:sz w:val="28"/>
          <w:szCs w:val="28"/>
        </w:rPr>
        <w:t>год обучения</w:t>
      </w:r>
    </w:p>
    <w:tbl>
      <w:tblPr>
        <w:tblStyle w:val="a5"/>
        <w:tblpPr w:leftFromText="180" w:rightFromText="180" w:vertAnchor="text" w:horzAnchor="margin" w:tblpXSpec="center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48"/>
      </w:tblGrid>
      <w:tr w:rsidR="00BF357E" w:rsidRPr="001B08A0" w:rsidTr="00DD18D0">
        <w:trPr>
          <w:trHeight w:val="228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Групповые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144 уч. час.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Индивидуальные</w:t>
            </w:r>
            <w:proofErr w:type="gramEnd"/>
            <w:r w:rsidRPr="001B0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: 36 уч. час.</w:t>
            </w:r>
          </w:p>
        </w:tc>
      </w:tr>
      <w:tr w:rsidR="00BF357E" w:rsidRPr="001B08A0" w:rsidTr="00DD18D0">
        <w:trPr>
          <w:trHeight w:val="181"/>
        </w:trPr>
        <w:tc>
          <w:tcPr>
            <w:tcW w:w="4248" w:type="dxa"/>
          </w:tcPr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44 уч. час.</w:t>
            </w:r>
          </w:p>
          <w:p w:rsidR="00BF357E" w:rsidRPr="001B08A0" w:rsidRDefault="00BF357E" w:rsidP="00DD18D0">
            <w:pPr>
              <w:ind w:right="-79"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100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Теоретических занятий 15 уч. час.</w:t>
            </w:r>
          </w:p>
          <w:p w:rsidR="00BF357E" w:rsidRPr="001B08A0" w:rsidRDefault="00BF357E" w:rsidP="00DD18D0">
            <w:pPr>
              <w:ind w:firstLine="42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8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Практических занятий 21 уч. час.</w:t>
            </w:r>
            <w:r w:rsidRPr="001B08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4D0DA9" w:rsidRPr="00873919" w:rsidRDefault="004D0DA9" w:rsidP="00524782">
      <w:pPr>
        <w:pStyle w:val="a4"/>
        <w:tabs>
          <w:tab w:val="left" w:pos="426"/>
        </w:tabs>
        <w:spacing w:after="0" w:line="264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Образовательные: </w:t>
      </w:r>
    </w:p>
    <w:p w:rsidR="004C7A30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kern w:val="24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4C7A30" w:rsidRPr="00873919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</w:t>
      </w:r>
      <w:r w:rsidR="009657B5">
        <w:rPr>
          <w:rFonts w:ascii="Times New Roman" w:hAnsi="Times New Roman" w:cs="Times New Roman"/>
          <w:kern w:val="24"/>
          <w:sz w:val="28"/>
          <w:szCs w:val="28"/>
        </w:rPr>
        <w:t>ультрасовременными</w:t>
      </w:r>
      <w:r w:rsidR="00D23C6B">
        <w:rPr>
          <w:rFonts w:ascii="Times New Roman" w:hAnsi="Times New Roman" w:cs="Times New Roman"/>
          <w:kern w:val="24"/>
          <w:sz w:val="28"/>
          <w:szCs w:val="28"/>
        </w:rPr>
        <w:t xml:space="preserve"> тенденциями</w:t>
      </w:r>
      <w:r w:rsidR="004C7A30"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D23C6B">
        <w:rPr>
          <w:rFonts w:ascii="Times New Roman" w:hAnsi="Times New Roman" w:cs="Times New Roman"/>
          <w:kern w:val="24"/>
          <w:sz w:val="28"/>
          <w:szCs w:val="28"/>
        </w:rPr>
        <w:t xml:space="preserve">мирового </w:t>
      </w:r>
      <w:r w:rsidR="009657B5">
        <w:rPr>
          <w:rFonts w:ascii="Times New Roman" w:hAnsi="Times New Roman" w:cs="Times New Roman"/>
          <w:kern w:val="24"/>
          <w:sz w:val="28"/>
          <w:szCs w:val="28"/>
        </w:rPr>
        <w:t>киноискусства;</w:t>
      </w:r>
      <w:r w:rsidR="004C7A30" w:rsidRPr="00873919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4C7A30" w:rsidRPr="00873919">
        <w:rPr>
          <w:rFonts w:ascii="Times New Roman" w:eastAsia="Times New Roman" w:hAnsi="Times New Roman" w:cs="Times New Roman"/>
          <w:sz w:val="28"/>
          <w:szCs w:val="28"/>
        </w:rPr>
        <w:t xml:space="preserve">знание психологии </w:t>
      </w:r>
      <w:r w:rsidR="009657B5">
        <w:rPr>
          <w:rFonts w:ascii="Times New Roman" w:eastAsia="Times New Roman" w:hAnsi="Times New Roman" w:cs="Times New Roman"/>
          <w:sz w:val="28"/>
          <w:szCs w:val="28"/>
        </w:rPr>
        <w:t>и этики в процессе творческого партнёрства;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освоение техники </w:t>
      </w:r>
      <w:r w:rsidR="004C7A30" w:rsidRPr="00873919">
        <w:rPr>
          <w:rFonts w:ascii="Times New Roman" w:eastAsia="Times New Roman" w:hAnsi="Times New Roman" w:cs="Times New Roman"/>
          <w:sz w:val="28"/>
          <w:szCs w:val="28"/>
        </w:rPr>
        <w:t>интерактивного действия</w:t>
      </w:r>
      <w:r w:rsidR="009657B5">
        <w:rPr>
          <w:rFonts w:ascii="Times New Roman" w:eastAsia="Times New Roman" w:hAnsi="Times New Roman" w:cs="Times New Roman"/>
          <w:sz w:val="28"/>
          <w:szCs w:val="28"/>
        </w:rPr>
        <w:t xml:space="preserve"> и особенностей </w:t>
      </w:r>
      <w:r w:rsidR="00DD18D0">
        <w:rPr>
          <w:rFonts w:ascii="Times New Roman" w:eastAsia="Times New Roman" w:hAnsi="Times New Roman" w:cs="Times New Roman"/>
          <w:sz w:val="28"/>
          <w:szCs w:val="28"/>
        </w:rPr>
        <w:t>ТЕЛЕЭФИРА.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Развивающие: 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развитие </w:t>
      </w:r>
      <w:r w:rsidR="006678DF" w:rsidRPr="00873919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речи</w:t>
      </w:r>
      <w:r w:rsidR="006678DF" w:rsidRPr="00873919">
        <w:rPr>
          <w:rFonts w:ascii="Times New Roman" w:eastAsia="Times New Roman" w:hAnsi="Times New Roman" w:cs="Times New Roman"/>
          <w:sz w:val="28"/>
          <w:szCs w:val="28"/>
        </w:rPr>
        <w:t xml:space="preserve">, в условиях </w:t>
      </w:r>
      <w:proofErr w:type="spellStart"/>
      <w:r w:rsidR="00DD18D0">
        <w:rPr>
          <w:rFonts w:ascii="Times New Roman" w:eastAsia="Times New Roman" w:hAnsi="Times New Roman" w:cs="Times New Roman"/>
          <w:sz w:val="28"/>
          <w:szCs w:val="28"/>
        </w:rPr>
        <w:t>ТЕЛЕ</w:t>
      </w:r>
      <w:r w:rsidR="009657B5">
        <w:rPr>
          <w:rFonts w:ascii="Times New Roman" w:eastAsia="Times New Roman" w:hAnsi="Times New Roman" w:cs="Times New Roman"/>
          <w:sz w:val="28"/>
          <w:szCs w:val="28"/>
        </w:rPr>
        <w:t>шоу</w:t>
      </w:r>
      <w:proofErr w:type="spellEnd"/>
      <w:r w:rsidR="009657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развитие </w:t>
      </w:r>
      <w:r w:rsidR="006678DF" w:rsidRPr="00873919">
        <w:rPr>
          <w:rFonts w:ascii="Times New Roman" w:eastAsia="Times New Roman" w:hAnsi="Times New Roman" w:cs="Times New Roman"/>
          <w:sz w:val="28"/>
          <w:szCs w:val="28"/>
        </w:rPr>
        <w:t xml:space="preserve">организаторских </w:t>
      </w:r>
      <w:r w:rsidR="00C80D1A" w:rsidRPr="00873919">
        <w:rPr>
          <w:rFonts w:ascii="Times New Roman" w:eastAsia="Times New Roman" w:hAnsi="Times New Roman" w:cs="Times New Roman"/>
          <w:sz w:val="28"/>
          <w:szCs w:val="28"/>
        </w:rPr>
        <w:t xml:space="preserve">и лидерских </w:t>
      </w:r>
      <w:r w:rsidR="006678DF" w:rsidRPr="00873919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="009657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● развитие коммуникативных навыков</w:t>
      </w:r>
      <w:r w:rsidR="009657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5EBB" w:rsidRPr="00873919" w:rsidRDefault="00435EBB" w:rsidP="00524782">
      <w:pPr>
        <w:pStyle w:val="2"/>
        <w:tabs>
          <w:tab w:val="left" w:pos="426"/>
          <w:tab w:val="left" w:pos="1985"/>
          <w:tab w:val="left" w:pos="2268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sz w:val="28"/>
          <w:szCs w:val="28"/>
        </w:rPr>
        <w:t xml:space="preserve">● </w:t>
      </w:r>
      <w:r w:rsidRPr="00873919">
        <w:rPr>
          <w:b w:val="0"/>
          <w:sz w:val="28"/>
          <w:szCs w:val="28"/>
        </w:rPr>
        <w:t>развитие образного, ассоциативного мышления</w:t>
      </w:r>
      <w:r w:rsidR="009657B5">
        <w:rPr>
          <w:b w:val="0"/>
          <w:sz w:val="28"/>
          <w:szCs w:val="28"/>
        </w:rPr>
        <w:t>.</w:t>
      </w:r>
    </w:p>
    <w:p w:rsidR="002004D5" w:rsidRPr="009657B5" w:rsidRDefault="002004D5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6"/>
          <w:szCs w:val="6"/>
        </w:rPr>
      </w:pP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  <w:r w:rsidRPr="00873919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C80D1A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C80D1A" w:rsidRPr="00873919">
        <w:rPr>
          <w:rFonts w:ascii="Times New Roman" w:eastAsia="Times New Roman" w:hAnsi="Times New Roman" w:cs="Times New Roman"/>
          <w:sz w:val="28"/>
          <w:szCs w:val="28"/>
        </w:rPr>
        <w:t>преодоление страхов</w:t>
      </w:r>
      <w:r w:rsidR="005B0E4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D1A" w:rsidRPr="00873919">
        <w:rPr>
          <w:rFonts w:ascii="Times New Roman" w:eastAsia="Times New Roman" w:hAnsi="Times New Roman" w:cs="Times New Roman"/>
          <w:sz w:val="28"/>
          <w:szCs w:val="28"/>
        </w:rPr>
        <w:t xml:space="preserve">и «зажимов», </w:t>
      </w:r>
      <w:r w:rsidR="005B0E4E" w:rsidRPr="00873919">
        <w:rPr>
          <w:rFonts w:ascii="Times New Roman" w:eastAsia="Times New Roman" w:hAnsi="Times New Roman" w:cs="Times New Roman"/>
          <w:sz w:val="28"/>
          <w:szCs w:val="28"/>
        </w:rPr>
        <w:t>в условиях интерактивного действия</w:t>
      </w:r>
    </w:p>
    <w:p w:rsidR="00435EBB" w:rsidRPr="00873919" w:rsidRDefault="00435EBB" w:rsidP="00524782">
      <w:pPr>
        <w:tabs>
          <w:tab w:val="left" w:pos="426"/>
        </w:tabs>
        <w:spacing w:after="0" w:line="264" w:lineRule="auto"/>
        <w:ind w:right="-108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● </w:t>
      </w:r>
      <w:r w:rsidR="00DE0DF7" w:rsidRPr="00873919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эмоциональной культуры личности</w:t>
      </w:r>
    </w:p>
    <w:p w:rsidR="00435EBB" w:rsidRPr="00873919" w:rsidRDefault="00382B79" w:rsidP="00524782">
      <w:pPr>
        <w:pStyle w:val="2"/>
        <w:tabs>
          <w:tab w:val="left" w:pos="426"/>
        </w:tabs>
        <w:spacing w:line="264" w:lineRule="auto"/>
        <w:ind w:right="-108"/>
        <w:jc w:val="left"/>
        <w:rPr>
          <w:b w:val="0"/>
          <w:sz w:val="28"/>
          <w:szCs w:val="28"/>
        </w:rPr>
      </w:pPr>
      <w:r w:rsidRPr="00873919">
        <w:rPr>
          <w:b w:val="0"/>
          <w:sz w:val="28"/>
          <w:szCs w:val="28"/>
        </w:rPr>
        <w:t xml:space="preserve">● </w:t>
      </w:r>
      <w:r w:rsidR="00054611" w:rsidRPr="00873919">
        <w:rPr>
          <w:b w:val="0"/>
          <w:sz w:val="28"/>
          <w:szCs w:val="28"/>
        </w:rPr>
        <w:t>повышение уровня личной</w:t>
      </w:r>
      <w:r w:rsidR="00DE0DF7" w:rsidRPr="00873919">
        <w:rPr>
          <w:b w:val="0"/>
          <w:sz w:val="28"/>
          <w:szCs w:val="28"/>
        </w:rPr>
        <w:t xml:space="preserve"> ответственности </w:t>
      </w:r>
    </w:p>
    <w:p w:rsidR="002E710D" w:rsidRPr="00873919" w:rsidRDefault="000E4AA8" w:rsidP="005247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b/>
          <w:sz w:val="28"/>
          <w:szCs w:val="28"/>
        </w:rPr>
        <w:t>Критери</w:t>
      </w:r>
      <w:r w:rsidR="002E710D" w:rsidRPr="00873919">
        <w:rPr>
          <w:rFonts w:ascii="Times New Roman" w:hAnsi="Times New Roman" w:cs="Times New Roman"/>
          <w:b/>
          <w:sz w:val="28"/>
          <w:szCs w:val="28"/>
        </w:rPr>
        <w:t>ями</w:t>
      </w:r>
      <w:r w:rsidRPr="00873919">
        <w:rPr>
          <w:rFonts w:ascii="Times New Roman" w:hAnsi="Times New Roman" w:cs="Times New Roman"/>
          <w:b/>
          <w:sz w:val="28"/>
          <w:szCs w:val="28"/>
        </w:rPr>
        <w:t xml:space="preserve"> оценки результативности образовательной деятельности</w:t>
      </w:r>
      <w:r w:rsidR="002E710D" w:rsidRPr="008739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10D" w:rsidRPr="0087391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91F77" w:rsidRPr="00873919">
        <w:rPr>
          <w:rFonts w:ascii="Times New Roman" w:hAnsi="Times New Roman" w:cs="Times New Roman"/>
          <w:sz w:val="28"/>
          <w:szCs w:val="28"/>
        </w:rPr>
        <w:t xml:space="preserve">творческая свобода и уверенное владение телом, дыханием, голосом, </w:t>
      </w:r>
      <w:r w:rsidR="00091F77" w:rsidRPr="00873919">
        <w:rPr>
          <w:rFonts w:ascii="Times New Roman" w:hAnsi="Times New Roman" w:cs="Times New Roman"/>
          <w:sz w:val="28"/>
          <w:szCs w:val="28"/>
        </w:rPr>
        <w:lastRenderedPageBreak/>
        <w:t xml:space="preserve">которое </w:t>
      </w:r>
      <w:r w:rsidR="00054611" w:rsidRPr="00873919">
        <w:rPr>
          <w:rFonts w:ascii="Times New Roman" w:hAnsi="Times New Roman" w:cs="Times New Roman"/>
          <w:sz w:val="28"/>
          <w:szCs w:val="28"/>
        </w:rPr>
        <w:t xml:space="preserve">демонстрируют участники </w:t>
      </w:r>
      <w:r w:rsidR="00E61CA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47B63">
        <w:rPr>
          <w:rFonts w:ascii="Times New Roman" w:hAnsi="Times New Roman" w:cs="Times New Roman"/>
          <w:sz w:val="28"/>
          <w:szCs w:val="28"/>
        </w:rPr>
        <w:t>«Я - киноактёр»</w:t>
      </w:r>
      <w:r w:rsidR="00E61CA6">
        <w:rPr>
          <w:rFonts w:ascii="Times New Roman" w:hAnsi="Times New Roman" w:cs="Times New Roman"/>
          <w:sz w:val="28"/>
          <w:szCs w:val="28"/>
        </w:rPr>
        <w:t xml:space="preserve"> творческого</w:t>
      </w:r>
      <w:r w:rsidR="00091F77" w:rsidRPr="00873919">
        <w:rPr>
          <w:rFonts w:ascii="Times New Roman" w:hAnsi="Times New Roman" w:cs="Times New Roman"/>
          <w:sz w:val="28"/>
          <w:szCs w:val="28"/>
        </w:rPr>
        <w:t xml:space="preserve"> коллектива</w:t>
      </w:r>
      <w:r w:rsidR="00E61CA6">
        <w:rPr>
          <w:rFonts w:ascii="Times New Roman" w:hAnsi="Times New Roman" w:cs="Times New Roman"/>
          <w:sz w:val="28"/>
          <w:szCs w:val="28"/>
        </w:rPr>
        <w:t xml:space="preserve"> «КИНОДАР»</w:t>
      </w:r>
      <w:r w:rsidR="00091F77" w:rsidRPr="0087391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AA8" w:rsidRPr="00873919" w:rsidRDefault="000E4AA8" w:rsidP="005247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Для оценки результатов обучения по </w:t>
      </w:r>
      <w:r w:rsidR="00E61CA6">
        <w:rPr>
          <w:rFonts w:ascii="Times New Roman" w:hAnsi="Times New Roman" w:cs="Times New Roman"/>
          <w:sz w:val="28"/>
          <w:szCs w:val="28"/>
        </w:rPr>
        <w:t xml:space="preserve">предлагаемой </w:t>
      </w:r>
      <w:r w:rsidR="00385727" w:rsidRPr="00873919">
        <w:rPr>
          <w:rFonts w:ascii="Times New Roman" w:hAnsi="Times New Roman" w:cs="Times New Roman"/>
          <w:sz w:val="28"/>
          <w:szCs w:val="28"/>
        </w:rPr>
        <w:t xml:space="preserve">общеразвивающей </w:t>
      </w:r>
      <w:r w:rsidRPr="00873919">
        <w:rPr>
          <w:rFonts w:ascii="Times New Roman" w:hAnsi="Times New Roman" w:cs="Times New Roman"/>
          <w:sz w:val="28"/>
          <w:szCs w:val="28"/>
        </w:rPr>
        <w:t>программе</w:t>
      </w:r>
      <w:r w:rsidR="00F622DA" w:rsidRPr="00873919">
        <w:rPr>
          <w:rFonts w:ascii="Times New Roman" w:hAnsi="Times New Roman" w:cs="Times New Roman"/>
          <w:sz w:val="28"/>
          <w:szCs w:val="28"/>
        </w:rPr>
        <w:t>,</w:t>
      </w:r>
      <w:r w:rsidRPr="00873919"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proofErr w:type="spellStart"/>
      <w:r w:rsidRPr="00873919">
        <w:rPr>
          <w:rFonts w:ascii="Times New Roman" w:hAnsi="Times New Roman" w:cs="Times New Roman"/>
          <w:sz w:val="28"/>
          <w:szCs w:val="28"/>
        </w:rPr>
        <w:t>разноуровневая</w:t>
      </w:r>
      <w:proofErr w:type="spellEnd"/>
      <w:r w:rsidRPr="00873919">
        <w:rPr>
          <w:rFonts w:ascii="Times New Roman" w:hAnsi="Times New Roman" w:cs="Times New Roman"/>
          <w:sz w:val="28"/>
          <w:szCs w:val="28"/>
        </w:rPr>
        <w:t xml:space="preserve"> </w:t>
      </w:r>
      <w:r w:rsidR="00054611" w:rsidRPr="00873919">
        <w:rPr>
          <w:rFonts w:ascii="Times New Roman" w:hAnsi="Times New Roman" w:cs="Times New Roman"/>
          <w:sz w:val="28"/>
          <w:szCs w:val="28"/>
        </w:rPr>
        <w:t>система, проявляющаяся</w:t>
      </w:r>
      <w:r w:rsidR="00385727" w:rsidRPr="00873919">
        <w:rPr>
          <w:rFonts w:ascii="Times New Roman" w:hAnsi="Times New Roman" w:cs="Times New Roman"/>
          <w:sz w:val="28"/>
          <w:szCs w:val="28"/>
        </w:rPr>
        <w:t xml:space="preserve"> в степени самостоятельности обучающихся при выполнении различных по сложности творческих заданий.</w:t>
      </w:r>
    </w:p>
    <w:p w:rsidR="00360A8B" w:rsidRPr="00873919" w:rsidRDefault="00385727" w:rsidP="005247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 xml:space="preserve">Оценивать работу каждого подростка по предлагаемой программе в конце года или полугодия рекомендуется как по уровню </w:t>
      </w:r>
      <w:r w:rsidR="00E61CA6">
        <w:rPr>
          <w:rFonts w:ascii="Times New Roman" w:hAnsi="Times New Roman" w:cs="Times New Roman"/>
          <w:sz w:val="28"/>
          <w:szCs w:val="28"/>
        </w:rPr>
        <w:t xml:space="preserve">сценического </w:t>
      </w:r>
      <w:r w:rsidRPr="00873919">
        <w:rPr>
          <w:rFonts w:ascii="Times New Roman" w:hAnsi="Times New Roman" w:cs="Times New Roman"/>
          <w:sz w:val="28"/>
          <w:szCs w:val="28"/>
        </w:rPr>
        <w:t>выступления на зач</w:t>
      </w:r>
      <w:r w:rsidR="009B1D9B" w:rsidRPr="00873919">
        <w:rPr>
          <w:rFonts w:ascii="Times New Roman" w:hAnsi="Times New Roman" w:cs="Times New Roman"/>
          <w:sz w:val="28"/>
          <w:szCs w:val="28"/>
        </w:rPr>
        <w:t>ё</w:t>
      </w:r>
      <w:r w:rsidRPr="00873919">
        <w:rPr>
          <w:rFonts w:ascii="Times New Roman" w:hAnsi="Times New Roman" w:cs="Times New Roman"/>
          <w:sz w:val="28"/>
          <w:szCs w:val="28"/>
        </w:rPr>
        <w:t>тном</w:t>
      </w:r>
      <w:r w:rsidR="00E61CA6">
        <w:rPr>
          <w:rFonts w:ascii="Times New Roman" w:hAnsi="Times New Roman" w:cs="Times New Roman"/>
          <w:sz w:val="28"/>
          <w:szCs w:val="28"/>
        </w:rPr>
        <w:t xml:space="preserve"> мероприятии</w:t>
      </w:r>
      <w:r w:rsidR="00E61CA6" w:rsidRPr="00873919">
        <w:rPr>
          <w:rFonts w:ascii="Times New Roman" w:hAnsi="Times New Roman" w:cs="Times New Roman"/>
          <w:sz w:val="28"/>
          <w:szCs w:val="28"/>
        </w:rPr>
        <w:t>,</w:t>
      </w:r>
      <w:r w:rsidR="00E61CA6">
        <w:rPr>
          <w:rFonts w:ascii="Times New Roman" w:hAnsi="Times New Roman" w:cs="Times New Roman"/>
          <w:sz w:val="28"/>
          <w:szCs w:val="28"/>
        </w:rPr>
        <w:t xml:space="preserve"> или</w:t>
      </w:r>
      <w:r w:rsidR="00E61CA6" w:rsidRPr="00873919">
        <w:rPr>
          <w:rFonts w:ascii="Times New Roman" w:hAnsi="Times New Roman" w:cs="Times New Roman"/>
          <w:sz w:val="28"/>
          <w:szCs w:val="28"/>
        </w:rPr>
        <w:t xml:space="preserve"> итоговом открытом </w:t>
      </w:r>
      <w:r w:rsidR="00E61CA6">
        <w:rPr>
          <w:rFonts w:ascii="Times New Roman" w:hAnsi="Times New Roman" w:cs="Times New Roman"/>
          <w:sz w:val="28"/>
          <w:szCs w:val="28"/>
        </w:rPr>
        <w:t>кинопоказе</w:t>
      </w:r>
      <w:r w:rsidR="00E61CA6" w:rsidRPr="00873919">
        <w:rPr>
          <w:rFonts w:ascii="Times New Roman" w:hAnsi="Times New Roman" w:cs="Times New Roman"/>
          <w:sz w:val="28"/>
          <w:szCs w:val="28"/>
        </w:rPr>
        <w:t xml:space="preserve">, так и по уровню положительной динамики развития </w:t>
      </w:r>
      <w:r w:rsidRPr="00873919">
        <w:rPr>
          <w:rFonts w:ascii="Times New Roman" w:hAnsi="Times New Roman" w:cs="Times New Roman"/>
          <w:sz w:val="28"/>
          <w:szCs w:val="28"/>
        </w:rPr>
        <w:t>каждого ученика.</w:t>
      </w:r>
    </w:p>
    <w:p w:rsidR="009C03D1" w:rsidRPr="00873919" w:rsidRDefault="00360A8B" w:rsidP="00524782">
      <w:pPr>
        <w:spacing w:after="0" w:line="264" w:lineRule="auto"/>
        <w:rPr>
          <w:rFonts w:ascii="Times New Roman" w:hAnsi="Times New Roman" w:cs="Times New Roman"/>
          <w:b/>
          <w:bCs/>
          <w:iCs/>
          <w:sz w:val="16"/>
          <w:szCs w:val="16"/>
        </w:rPr>
      </w:pP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Программой предусмотрены следующие </w:t>
      </w:r>
      <w:r w:rsidRPr="00873919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занятий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:</w:t>
      </w:r>
      <w:r w:rsidR="009C03D1" w:rsidRPr="00873919">
        <w:rPr>
          <w:rFonts w:ascii="Times New Roman" w:hAnsi="Times New Roman" w:cs="Times New Roman"/>
          <w:b/>
          <w:bCs/>
          <w:iCs/>
          <w:sz w:val="16"/>
          <w:szCs w:val="16"/>
        </w:rPr>
        <w:t xml:space="preserve"> </w:t>
      </w:r>
    </w:p>
    <w:p w:rsidR="00675F9E" w:rsidRPr="00873919" w:rsidRDefault="00675F9E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tbl>
      <w:tblPr>
        <w:tblStyle w:val="a5"/>
        <w:tblW w:w="102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0"/>
        <w:gridCol w:w="3476"/>
        <w:gridCol w:w="2871"/>
      </w:tblGrid>
      <w:tr w:rsidR="002004D5" w:rsidRPr="00873919" w:rsidTr="0039325B">
        <w:trPr>
          <w:trHeight w:val="1776"/>
        </w:trPr>
        <w:tc>
          <w:tcPr>
            <w:tcW w:w="3930" w:type="dxa"/>
          </w:tcPr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42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традиционное занятие;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42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занятие;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42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комбинированное занятие;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42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лекция; 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58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беседа;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142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видео-занятие;</w:t>
            </w:r>
            <w:r w:rsidR="009C03D1" w:rsidRPr="008739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476" w:type="dxa"/>
          </w:tcPr>
          <w:p w:rsidR="009C03D1" w:rsidRPr="00873919" w:rsidRDefault="009C03D1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34"/>
                <w:tab w:val="left" w:pos="198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тренинг; 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15"/>
              </w:numPr>
              <w:tabs>
                <w:tab w:val="left" w:pos="0"/>
                <w:tab w:val="left" w:pos="34"/>
                <w:tab w:val="left" w:pos="198"/>
              </w:tabs>
              <w:spacing w:line="264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репетиция;</w:t>
            </w:r>
            <w:r w:rsidRPr="008739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42"/>
                <w:tab w:val="left" w:pos="326"/>
              </w:tabs>
              <w:spacing w:line="264" w:lineRule="auto"/>
              <w:ind w:left="42" w:right="-11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мастерская; 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9"/>
              </w:numPr>
              <w:tabs>
                <w:tab w:val="left" w:pos="142"/>
                <w:tab w:val="left" w:pos="326"/>
              </w:tabs>
              <w:spacing w:line="264" w:lineRule="auto"/>
              <w:ind w:left="42" w:right="-11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творческая встреча; 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34"/>
                <w:tab w:val="left" w:pos="198"/>
                <w:tab w:val="left" w:pos="326"/>
                <w:tab w:val="left" w:pos="463"/>
              </w:tabs>
              <w:spacing w:line="264" w:lineRule="auto"/>
              <w:ind w:left="42" w:right="179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гостиная;</w:t>
            </w:r>
          </w:p>
          <w:p w:rsidR="002004D5" w:rsidRPr="00873919" w:rsidRDefault="002004D5" w:rsidP="00524782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34"/>
                <w:tab w:val="left" w:pos="198"/>
                <w:tab w:val="left" w:pos="326"/>
                <w:tab w:val="left" w:pos="463"/>
              </w:tabs>
              <w:spacing w:line="264" w:lineRule="auto"/>
              <w:ind w:left="42" w:right="179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игра;</w:t>
            </w:r>
            <w:r w:rsidR="009C03D1" w:rsidRPr="008739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71" w:type="dxa"/>
          </w:tcPr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1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праздник;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8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концерт; 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8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конкурс; 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8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фестиваль; </w:t>
            </w:r>
          </w:p>
          <w:p w:rsidR="009C03D1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1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проектов; </w:t>
            </w:r>
          </w:p>
          <w:p w:rsidR="002004D5" w:rsidRPr="00873919" w:rsidRDefault="009C03D1" w:rsidP="00524782">
            <w:pPr>
              <w:pStyle w:val="a4"/>
              <w:numPr>
                <w:ilvl w:val="0"/>
                <w:numId w:val="9"/>
              </w:numPr>
              <w:tabs>
                <w:tab w:val="left" w:pos="158"/>
                <w:tab w:val="left" w:pos="326"/>
              </w:tabs>
              <w:spacing w:line="264" w:lineRule="auto"/>
              <w:ind w:left="42" w:right="-118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3919">
              <w:rPr>
                <w:rFonts w:ascii="Times New Roman" w:eastAsia="Times New Roman" w:hAnsi="Times New Roman" w:cs="Times New Roman"/>
                <w:sz w:val="28"/>
                <w:szCs w:val="28"/>
              </w:rPr>
              <w:t>зачёт.</w:t>
            </w:r>
          </w:p>
        </w:tc>
      </w:tr>
    </w:tbl>
    <w:p w:rsidR="008B1217" w:rsidRPr="00873919" w:rsidRDefault="008B1217" w:rsidP="0052478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"/>
          <w:szCs w:val="2"/>
        </w:rPr>
      </w:pPr>
    </w:p>
    <w:p w:rsidR="008B1217" w:rsidRPr="00873919" w:rsidRDefault="008B1217" w:rsidP="00524782">
      <w:pPr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8B1217" w:rsidRPr="00873919" w:rsidSect="0039325B">
          <w:type w:val="continuous"/>
          <w:pgSz w:w="11906" w:h="16838"/>
          <w:pgMar w:top="426" w:right="566" w:bottom="709" w:left="993" w:header="142" w:footer="0" w:gutter="0"/>
          <w:cols w:space="708"/>
          <w:docGrid w:linePitch="360"/>
        </w:sectPr>
      </w:pPr>
    </w:p>
    <w:p w:rsidR="008B1217" w:rsidRPr="00873919" w:rsidRDefault="008B1217" w:rsidP="00524782">
      <w:pPr>
        <w:spacing w:after="0" w:line="264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9C03D1" w:rsidRPr="00873919" w:rsidRDefault="009C03D1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9325B" w:rsidRDefault="0039325B" w:rsidP="0052478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088">
        <w:rPr>
          <w:rFonts w:ascii="Times New Roman" w:hAnsi="Times New Roman" w:cs="Times New Roman"/>
          <w:b/>
          <w:sz w:val="28"/>
          <w:szCs w:val="28"/>
        </w:rPr>
        <w:t>В условиях карантинных и других мер безопасности, программа предусматривает дистанционную форму обучения.</w:t>
      </w:r>
    </w:p>
    <w:p w:rsidR="0039325B" w:rsidRPr="0039325B" w:rsidRDefault="0039325B" w:rsidP="00524782">
      <w:pPr>
        <w:spacing w:after="0" w:line="26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9325B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E4AA8" w:rsidRPr="00873919" w:rsidRDefault="00F84371" w:rsidP="0052478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Д</w:t>
      </w:r>
      <w:r w:rsidR="000E4AA8" w:rsidRPr="00873919">
        <w:rPr>
          <w:rFonts w:ascii="Times New Roman" w:hAnsi="Times New Roman" w:cs="Times New Roman"/>
          <w:sz w:val="28"/>
          <w:szCs w:val="28"/>
        </w:rPr>
        <w:t xml:space="preserve">ополнением к программе </w:t>
      </w:r>
      <w:r w:rsidR="00E61CA6">
        <w:rPr>
          <w:rFonts w:ascii="Times New Roman" w:hAnsi="Times New Roman" w:cs="Times New Roman"/>
          <w:sz w:val="28"/>
          <w:szCs w:val="28"/>
        </w:rPr>
        <w:t>определяется</w:t>
      </w:r>
      <w:r w:rsidR="000E4AA8" w:rsidRPr="00873919">
        <w:rPr>
          <w:rFonts w:ascii="Times New Roman" w:hAnsi="Times New Roman" w:cs="Times New Roman"/>
          <w:sz w:val="28"/>
          <w:szCs w:val="28"/>
        </w:rPr>
        <w:t xml:space="preserve"> ежегодно корректируемый план участия </w:t>
      </w:r>
      <w:r w:rsidR="00E61CA6">
        <w:rPr>
          <w:rFonts w:ascii="Times New Roman" w:hAnsi="Times New Roman" w:cs="Times New Roman"/>
          <w:sz w:val="28"/>
          <w:szCs w:val="28"/>
        </w:rPr>
        <w:t>коллектива «КИНОДАР</w:t>
      </w:r>
      <w:r w:rsidR="000E4AA8" w:rsidRPr="00873919">
        <w:rPr>
          <w:rFonts w:ascii="Times New Roman" w:hAnsi="Times New Roman" w:cs="Times New Roman"/>
          <w:sz w:val="28"/>
          <w:szCs w:val="28"/>
        </w:rPr>
        <w:t xml:space="preserve">» в различных фестивалях, </w:t>
      </w:r>
      <w:r w:rsidRPr="00873919">
        <w:rPr>
          <w:rFonts w:ascii="Times New Roman" w:hAnsi="Times New Roman" w:cs="Times New Roman"/>
          <w:sz w:val="28"/>
          <w:szCs w:val="28"/>
        </w:rPr>
        <w:t>к</w:t>
      </w:r>
      <w:r w:rsidR="000E4AA8" w:rsidRPr="00873919">
        <w:rPr>
          <w:rFonts w:ascii="Times New Roman" w:hAnsi="Times New Roman" w:cs="Times New Roman"/>
          <w:sz w:val="28"/>
          <w:szCs w:val="28"/>
        </w:rPr>
        <w:t>онкурсах, творческих лабораториях, мастер-классах, семинарах, усиливающи</w:t>
      </w:r>
      <w:r w:rsidR="009B1D9B" w:rsidRPr="00873919">
        <w:rPr>
          <w:rFonts w:ascii="Times New Roman" w:hAnsi="Times New Roman" w:cs="Times New Roman"/>
          <w:sz w:val="28"/>
          <w:szCs w:val="28"/>
        </w:rPr>
        <w:t>х</w:t>
      </w:r>
      <w:r w:rsidR="000E4AA8" w:rsidRPr="00873919">
        <w:rPr>
          <w:rFonts w:ascii="Times New Roman" w:hAnsi="Times New Roman" w:cs="Times New Roman"/>
          <w:sz w:val="28"/>
          <w:szCs w:val="28"/>
        </w:rPr>
        <w:t xml:space="preserve"> эффективность программы.</w:t>
      </w:r>
    </w:p>
    <w:p w:rsidR="00360A8B" w:rsidRPr="00873919" w:rsidRDefault="00056D9D" w:rsidP="0052478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Общеразвивающая программа </w:t>
      </w:r>
      <w:r w:rsidR="00047B63">
        <w:rPr>
          <w:rFonts w:ascii="Times New Roman" w:hAnsi="Times New Roman" w:cs="Times New Roman"/>
          <w:sz w:val="28"/>
          <w:szCs w:val="28"/>
        </w:rPr>
        <w:t xml:space="preserve">«Я - киноактёр» 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р</w:t>
      </w:r>
      <w:r w:rsidR="0027556B" w:rsidRPr="00873919">
        <w:rPr>
          <w:rFonts w:ascii="Times New Roman" w:eastAsia="Times New Roman" w:hAnsi="Times New Roman" w:cs="Times New Roman"/>
          <w:b/>
          <w:sz w:val="28"/>
          <w:szCs w:val="28"/>
        </w:rPr>
        <w:t>есурсное обеспечение</w:t>
      </w:r>
      <w:r w:rsidR="00360A8B" w:rsidRPr="0087391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9C03D1" w:rsidRPr="00873919" w:rsidRDefault="009C03D1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162C1" w:rsidRPr="00873919" w:rsidRDefault="00565431" w:rsidP="00524782">
      <w:pPr>
        <w:spacing w:after="0"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919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  <w:r w:rsidR="006549B2" w:rsidRPr="0087391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549B2" w:rsidRPr="00873919" w:rsidRDefault="00711759" w:rsidP="0052478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919">
        <w:rPr>
          <w:rFonts w:ascii="Times New Roman" w:hAnsi="Times New Roman" w:cs="Times New Roman"/>
          <w:sz w:val="28"/>
          <w:szCs w:val="28"/>
        </w:rPr>
        <w:t>с</w:t>
      </w:r>
      <w:r w:rsidR="00123D50" w:rsidRPr="00873919">
        <w:rPr>
          <w:rFonts w:ascii="Times New Roman" w:hAnsi="Times New Roman" w:cs="Times New Roman"/>
          <w:sz w:val="28"/>
          <w:szCs w:val="28"/>
        </w:rPr>
        <w:t>одержит большое</w:t>
      </w:r>
      <w:r w:rsidR="006549B2" w:rsidRPr="00873919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27556B" w:rsidRPr="00873919">
        <w:rPr>
          <w:rFonts w:ascii="Times New Roman" w:hAnsi="Times New Roman" w:cs="Times New Roman"/>
          <w:sz w:val="28"/>
          <w:szCs w:val="28"/>
        </w:rPr>
        <w:t>информационно</w:t>
      </w:r>
      <w:r w:rsidR="00123D50" w:rsidRPr="00873919">
        <w:rPr>
          <w:rFonts w:ascii="Times New Roman" w:hAnsi="Times New Roman" w:cs="Times New Roman"/>
          <w:sz w:val="28"/>
          <w:szCs w:val="28"/>
        </w:rPr>
        <w:t>-</w:t>
      </w:r>
      <w:r w:rsidR="006549B2" w:rsidRPr="00873919">
        <w:rPr>
          <w:rFonts w:ascii="Times New Roman" w:hAnsi="Times New Roman" w:cs="Times New Roman"/>
          <w:sz w:val="28"/>
          <w:szCs w:val="28"/>
        </w:rPr>
        <w:t>методического материала, включающе</w:t>
      </w:r>
      <w:r w:rsidR="00123D50" w:rsidRPr="00873919">
        <w:rPr>
          <w:rFonts w:ascii="Times New Roman" w:hAnsi="Times New Roman" w:cs="Times New Roman"/>
          <w:sz w:val="28"/>
          <w:szCs w:val="28"/>
        </w:rPr>
        <w:t>го</w:t>
      </w:r>
      <w:r w:rsidR="006549B2" w:rsidRPr="00873919">
        <w:rPr>
          <w:rFonts w:ascii="Times New Roman" w:hAnsi="Times New Roman" w:cs="Times New Roman"/>
          <w:sz w:val="28"/>
          <w:szCs w:val="28"/>
        </w:rPr>
        <w:t xml:space="preserve"> в себя специально разработанные </w:t>
      </w:r>
      <w:r w:rsidR="00FE054C" w:rsidRPr="00873919">
        <w:rPr>
          <w:rFonts w:ascii="Times New Roman" w:hAnsi="Times New Roman" w:cs="Times New Roman"/>
          <w:sz w:val="28"/>
          <w:szCs w:val="28"/>
        </w:rPr>
        <w:t xml:space="preserve">лекции, </w:t>
      </w:r>
      <w:r w:rsidR="006549B2" w:rsidRPr="00873919">
        <w:rPr>
          <w:rFonts w:ascii="Times New Roman" w:hAnsi="Times New Roman" w:cs="Times New Roman"/>
          <w:sz w:val="28"/>
          <w:szCs w:val="28"/>
        </w:rPr>
        <w:t xml:space="preserve">тренинги и упражнения; </w:t>
      </w:r>
      <w:r w:rsidR="00E61CA6">
        <w:rPr>
          <w:rFonts w:ascii="Times New Roman" w:hAnsi="Times New Roman" w:cs="Times New Roman"/>
          <w:sz w:val="28"/>
          <w:szCs w:val="28"/>
        </w:rPr>
        <w:t>кинофильмы и телевизионные программы</w:t>
      </w:r>
      <w:r w:rsidR="006549B2" w:rsidRPr="00873919">
        <w:rPr>
          <w:rFonts w:ascii="Times New Roman" w:hAnsi="Times New Roman" w:cs="Times New Roman"/>
          <w:sz w:val="28"/>
          <w:szCs w:val="28"/>
        </w:rPr>
        <w:t>; фотографии и эскизы грима, костюмов, и аксессуаров; обширную фонотеку театральных шумов, звуков и музыки.</w:t>
      </w:r>
    </w:p>
    <w:p w:rsidR="009C03D1" w:rsidRPr="00873919" w:rsidRDefault="009C03D1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360A8B" w:rsidRPr="00873919" w:rsidRDefault="00711759" w:rsidP="00524782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обеспечение программы:</w:t>
      </w:r>
    </w:p>
    <w:p w:rsidR="00360A8B" w:rsidRPr="00873919" w:rsidRDefault="00711759" w:rsidP="00524782">
      <w:pPr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>состоит из специально оборудованного</w:t>
      </w:r>
      <w:r w:rsidR="00CA7E0B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, систематически проветриваемого 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помещения, в котором 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>присутствует полноценная театральная сценическая площадка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грим-уборн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>костюмерн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>звуков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осветительн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аппаратур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>, отдельны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A7E0B" w:rsidRPr="00873919">
        <w:rPr>
          <w:rFonts w:ascii="Times New Roman" w:eastAsia="Times New Roman" w:hAnsi="Times New Roman" w:cs="Times New Roman"/>
          <w:bCs/>
          <w:sz w:val="28"/>
          <w:szCs w:val="28"/>
        </w:rPr>
        <w:t>вход-</w:t>
      </w:r>
      <w:r w:rsidR="003F257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выход, </w:t>
      </w:r>
      <w:r w:rsidR="00CA7E0B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запасной выход, </w:t>
      </w:r>
      <w:r w:rsidR="00324FFD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большие окна, при необходимости затемняющиеся, 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>вентиляционн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отопительн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оборудование, а </w:t>
      </w:r>
      <w:r w:rsidR="00054611" w:rsidRPr="00873919">
        <w:rPr>
          <w:rFonts w:ascii="Times New Roman" w:eastAsia="Times New Roman" w:hAnsi="Times New Roman" w:cs="Times New Roman"/>
          <w:bCs/>
          <w:sz w:val="28"/>
          <w:szCs w:val="28"/>
        </w:rPr>
        <w:t>также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>раковин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туалетн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ая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комнат</w:t>
      </w:r>
      <w:r w:rsidR="00FE054C" w:rsidRPr="0087391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460F1" w:rsidRPr="0087391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87391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61CA6">
        <w:rPr>
          <w:rFonts w:ascii="Times New Roman" w:eastAsia="Times New Roman" w:hAnsi="Times New Roman" w:cs="Times New Roman"/>
          <w:bCs/>
          <w:sz w:val="28"/>
          <w:szCs w:val="28"/>
        </w:rPr>
        <w:t>Спецтехника для ведения фото-видео съёмки.</w:t>
      </w:r>
    </w:p>
    <w:p w:rsidR="009C03D1" w:rsidRPr="00873919" w:rsidRDefault="009C03D1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882B59" w:rsidRPr="00873919" w:rsidRDefault="00882B59" w:rsidP="00524782">
      <w:pPr>
        <w:spacing w:after="0" w:line="264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Ор</w:t>
      </w:r>
      <w:r w:rsidR="00360A8B" w:rsidRPr="00873919">
        <w:rPr>
          <w:rFonts w:ascii="Times New Roman" w:eastAsia="Times New Roman" w:hAnsi="Times New Roman" w:cs="Times New Roman"/>
          <w:b/>
          <w:sz w:val="28"/>
          <w:szCs w:val="28"/>
        </w:rPr>
        <w:t>ганизационное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73919">
        <w:rPr>
          <w:rFonts w:ascii="Times New Roman" w:hAnsi="Times New Roman" w:cs="Times New Roman"/>
          <w:b/>
          <w:bCs/>
          <w:sz w:val="28"/>
          <w:szCs w:val="28"/>
        </w:rPr>
        <w:t>обеспечение программы:</w:t>
      </w:r>
    </w:p>
    <w:p w:rsidR="00BA010A" w:rsidRPr="00873919" w:rsidRDefault="009A06AD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82B59" w:rsidRPr="00873919">
        <w:rPr>
          <w:rFonts w:ascii="Times New Roman" w:eastAsia="Times New Roman" w:hAnsi="Times New Roman" w:cs="Times New Roman"/>
          <w:sz w:val="28"/>
          <w:szCs w:val="28"/>
        </w:rPr>
        <w:t xml:space="preserve">оллектив 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 xml:space="preserve">участников программы </w:t>
      </w:r>
      <w:r w:rsidR="00047B63">
        <w:rPr>
          <w:rFonts w:ascii="Times New Roman" w:hAnsi="Times New Roman" w:cs="Times New Roman"/>
          <w:sz w:val="28"/>
          <w:szCs w:val="28"/>
        </w:rPr>
        <w:t>«Я - киноактёр»</w:t>
      </w:r>
      <w:r w:rsidR="00CC1338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B59" w:rsidRPr="00873919">
        <w:rPr>
          <w:rFonts w:ascii="Times New Roman" w:eastAsia="Times New Roman" w:hAnsi="Times New Roman" w:cs="Times New Roman"/>
          <w:sz w:val="28"/>
          <w:szCs w:val="28"/>
        </w:rPr>
        <w:t xml:space="preserve">состоит из 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>2</w:t>
      </w:r>
      <w:r w:rsidR="001F7249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B59" w:rsidRPr="00873919">
        <w:rPr>
          <w:rFonts w:ascii="Times New Roman" w:eastAsia="Times New Roman" w:hAnsi="Times New Roman" w:cs="Times New Roman"/>
          <w:sz w:val="28"/>
          <w:szCs w:val="28"/>
        </w:rPr>
        <w:t xml:space="preserve">групп 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82B59" w:rsidRPr="00873919">
        <w:rPr>
          <w:rFonts w:ascii="Times New Roman" w:eastAsia="Times New Roman" w:hAnsi="Times New Roman" w:cs="Times New Roman"/>
          <w:sz w:val="28"/>
          <w:szCs w:val="28"/>
        </w:rPr>
        <w:t>15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B59" w:rsidRPr="00873919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CC1338"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33DE"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010A" w:rsidRPr="008739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633DE" w:rsidRPr="00873919" w:rsidRDefault="00BA010A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C1338" w:rsidRPr="00873919">
        <w:rPr>
          <w:rFonts w:ascii="Times New Roman" w:eastAsia="Times New Roman" w:hAnsi="Times New Roman" w:cs="Times New Roman"/>
          <w:sz w:val="28"/>
          <w:szCs w:val="28"/>
        </w:rPr>
        <w:t xml:space="preserve">Каждая группа имеет характерные возрастные, социальные, гендерные, интеллектуальные </w:t>
      </w:r>
      <w:r w:rsidR="00A80866" w:rsidRPr="00873919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="000633DE" w:rsidRPr="008739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33DE" w:rsidRPr="00873919" w:rsidRDefault="00BA010A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633DE" w:rsidRPr="00873919">
        <w:rPr>
          <w:rFonts w:ascii="Times New Roman" w:eastAsia="Times New Roman" w:hAnsi="Times New Roman" w:cs="Times New Roman"/>
          <w:sz w:val="28"/>
          <w:szCs w:val="28"/>
        </w:rPr>
        <w:t xml:space="preserve">Приём в коллектив осуществляется без творческого отбора. </w:t>
      </w:r>
    </w:p>
    <w:p w:rsidR="00904C14" w:rsidRPr="00873919" w:rsidRDefault="00BA010A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</w:t>
      </w:r>
      <w:r w:rsidR="00904C14" w:rsidRPr="00873919">
        <w:rPr>
          <w:rFonts w:ascii="Times New Roman" w:eastAsia="Times New Roman" w:hAnsi="Times New Roman" w:cs="Times New Roman"/>
          <w:sz w:val="28"/>
          <w:szCs w:val="28"/>
        </w:rPr>
        <w:t>Группы формируются с учётом индивидуальных возможностей и возрастных рамок.</w:t>
      </w:r>
    </w:p>
    <w:p w:rsidR="00CA7E0B" w:rsidRPr="00873919" w:rsidRDefault="00BA010A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04C14" w:rsidRPr="00873919">
        <w:rPr>
          <w:rFonts w:ascii="Times New Roman" w:eastAsia="Times New Roman" w:hAnsi="Times New Roman" w:cs="Times New Roman"/>
          <w:sz w:val="28"/>
          <w:szCs w:val="28"/>
        </w:rPr>
        <w:t>Занятия с каждой группой пр</w:t>
      </w:r>
      <w:r w:rsidR="00A80866" w:rsidRPr="008739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4C14" w:rsidRPr="00873919">
        <w:rPr>
          <w:rFonts w:ascii="Times New Roman" w:eastAsia="Times New Roman" w:hAnsi="Times New Roman" w:cs="Times New Roman"/>
          <w:sz w:val="28"/>
          <w:szCs w:val="28"/>
        </w:rPr>
        <w:t>водятся два раза в неделю по два учебных часа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>, иногда чаще или реже – исходя из необходимости интенсивности съёмочного процесса</w:t>
      </w:r>
      <w:r w:rsidR="00904C14" w:rsidRPr="00873919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</w:p>
    <w:p w:rsidR="009C03D1" w:rsidRPr="00873919" w:rsidRDefault="009C03D1" w:rsidP="00524782">
      <w:pPr>
        <w:spacing w:after="0" w:line="264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0866" w:rsidRPr="00873919" w:rsidRDefault="00324FFD" w:rsidP="00524782">
      <w:pPr>
        <w:spacing w:after="0" w:line="264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A80866" w:rsidRPr="00873919">
        <w:rPr>
          <w:rFonts w:ascii="Times New Roman" w:eastAsia="Times New Roman" w:hAnsi="Times New Roman" w:cs="Times New Roman"/>
          <w:b/>
          <w:sz w:val="28"/>
          <w:szCs w:val="28"/>
        </w:rPr>
        <w:t>рганизационные формы</w:t>
      </w:r>
      <w:r w:rsidRPr="00873919">
        <w:rPr>
          <w:rFonts w:ascii="Times New Roman" w:eastAsia="Times New Roman" w:hAnsi="Times New Roman" w:cs="Times New Roman"/>
          <w:b/>
          <w:sz w:val="28"/>
          <w:szCs w:val="28"/>
        </w:rPr>
        <w:t xml:space="preserve"> занятий:</w:t>
      </w:r>
      <w:r w:rsidRPr="00873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0866" w:rsidRPr="00873919">
        <w:rPr>
          <w:rFonts w:ascii="Times New Roman" w:eastAsia="Times New Roman" w:hAnsi="Times New Roman" w:cs="Times New Roman"/>
          <w:b/>
          <w:sz w:val="28"/>
          <w:szCs w:val="28"/>
        </w:rPr>
        <w:t>групповая, мелкогрупповая, индивидуальная</w:t>
      </w:r>
      <w:r w:rsidR="00211DCA" w:rsidRPr="0087391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A80866" w:rsidRPr="00873919">
        <w:rPr>
          <w:rFonts w:ascii="Times New Roman" w:eastAsia="Times New Roman" w:hAnsi="Times New Roman" w:cs="Times New Roman"/>
          <w:sz w:val="28"/>
          <w:szCs w:val="28"/>
        </w:rPr>
        <w:t>ыбранн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A80866" w:rsidRPr="00873919">
        <w:rPr>
          <w:rFonts w:ascii="Times New Roman" w:eastAsia="Times New Roman" w:hAnsi="Times New Roman" w:cs="Times New Roman"/>
          <w:sz w:val="28"/>
          <w:szCs w:val="28"/>
        </w:rPr>
        <w:t xml:space="preserve"> организационн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>ые</w:t>
      </w:r>
      <w:r w:rsidR="00A80866" w:rsidRPr="00873919">
        <w:rPr>
          <w:rFonts w:ascii="Times New Roman" w:eastAsia="Times New Roman" w:hAnsi="Times New Roman" w:cs="Times New Roman"/>
          <w:sz w:val="28"/>
          <w:szCs w:val="28"/>
        </w:rPr>
        <w:t xml:space="preserve"> форм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>ы занятий являются классическими</w:t>
      </w:r>
      <w:r w:rsidR="00027930" w:rsidRPr="00873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="00027930" w:rsidRPr="008739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для работы </w:t>
      </w:r>
      <w:r w:rsidR="00524782">
        <w:rPr>
          <w:rFonts w:ascii="Times New Roman" w:eastAsia="Times New Roman" w:hAnsi="Times New Roman" w:cs="Times New Roman"/>
          <w:sz w:val="28"/>
          <w:szCs w:val="28"/>
        </w:rPr>
        <w:t>актёрско</w:t>
      </w:r>
      <w:r w:rsidR="006C2CD0" w:rsidRPr="00873919">
        <w:rPr>
          <w:rFonts w:ascii="Times New Roman" w:eastAsia="Times New Roman" w:hAnsi="Times New Roman" w:cs="Times New Roman"/>
          <w:sz w:val="28"/>
          <w:szCs w:val="28"/>
        </w:rPr>
        <w:t>го коллектива</w:t>
      </w:r>
      <w:r w:rsidR="00931BB5" w:rsidRPr="0087391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54611" w:rsidRPr="00873919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="00931BB5" w:rsidRPr="00873919">
        <w:rPr>
          <w:rFonts w:ascii="Times New Roman" w:eastAsia="Times New Roman" w:hAnsi="Times New Roman" w:cs="Times New Roman"/>
          <w:sz w:val="28"/>
          <w:szCs w:val="28"/>
        </w:rPr>
        <w:t xml:space="preserve"> как только в группах </w:t>
      </w:r>
      <w:r w:rsidR="002958CC" w:rsidRPr="00873919">
        <w:rPr>
          <w:rFonts w:ascii="Times New Roman" w:eastAsia="Times New Roman" w:hAnsi="Times New Roman" w:cs="Times New Roman"/>
          <w:sz w:val="28"/>
          <w:szCs w:val="28"/>
        </w:rPr>
        <w:t>от 4 до 15</w:t>
      </w:r>
      <w:r w:rsidR="00931BB5" w:rsidRPr="00873919">
        <w:rPr>
          <w:rFonts w:ascii="Times New Roman" w:eastAsia="Times New Roman" w:hAnsi="Times New Roman" w:cs="Times New Roman"/>
          <w:sz w:val="28"/>
          <w:szCs w:val="28"/>
        </w:rPr>
        <w:t xml:space="preserve"> человек и </w:t>
      </w:r>
      <w:r w:rsidR="002958CC" w:rsidRPr="00873919">
        <w:rPr>
          <w:rFonts w:ascii="Times New Roman" w:eastAsia="Times New Roman" w:hAnsi="Times New Roman" w:cs="Times New Roman"/>
          <w:sz w:val="28"/>
          <w:szCs w:val="28"/>
        </w:rPr>
        <w:t xml:space="preserve">в режиме </w:t>
      </w:r>
      <w:r w:rsidR="00931BB5" w:rsidRPr="00873919">
        <w:rPr>
          <w:rFonts w:ascii="Times New Roman" w:eastAsia="Times New Roman" w:hAnsi="Times New Roman" w:cs="Times New Roman"/>
          <w:sz w:val="28"/>
          <w:szCs w:val="28"/>
        </w:rPr>
        <w:t>индивидуальн</w:t>
      </w:r>
      <w:r w:rsidR="002958CC" w:rsidRPr="00873919">
        <w:rPr>
          <w:rFonts w:ascii="Times New Roman" w:eastAsia="Times New Roman" w:hAnsi="Times New Roman" w:cs="Times New Roman"/>
          <w:sz w:val="28"/>
          <w:szCs w:val="28"/>
        </w:rPr>
        <w:t>ых занятий</w:t>
      </w:r>
      <w:r w:rsidR="00931BB5" w:rsidRPr="00873919">
        <w:rPr>
          <w:rFonts w:ascii="Times New Roman" w:eastAsia="Times New Roman" w:hAnsi="Times New Roman" w:cs="Times New Roman"/>
          <w:sz w:val="28"/>
          <w:szCs w:val="28"/>
        </w:rPr>
        <w:t xml:space="preserve"> достигается высокий уровень эффективности занятий. </w:t>
      </w:r>
    </w:p>
    <w:p w:rsidR="0039325B" w:rsidRDefault="0039325B" w:rsidP="003932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1D18" w:rsidRDefault="00691D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162C1" w:rsidRPr="006C03BD" w:rsidRDefault="00F162C1" w:rsidP="00524782">
      <w:pPr>
        <w:tabs>
          <w:tab w:val="left" w:pos="3927"/>
        </w:tabs>
        <w:spacing w:after="0" w:line="264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3BD">
        <w:rPr>
          <w:rFonts w:ascii="Times New Roman" w:hAnsi="Times New Roman" w:cs="Times New Roman"/>
          <w:b/>
          <w:sz w:val="26"/>
          <w:szCs w:val="26"/>
        </w:rPr>
        <w:lastRenderedPageBreak/>
        <w:t>Литература</w:t>
      </w:r>
      <w:r w:rsidR="006549B2" w:rsidRPr="006C03BD">
        <w:rPr>
          <w:rFonts w:ascii="Times New Roman" w:hAnsi="Times New Roman" w:cs="Times New Roman"/>
          <w:b/>
          <w:sz w:val="26"/>
          <w:szCs w:val="26"/>
        </w:rPr>
        <w:t>, используемая при составлении программы</w:t>
      </w:r>
      <w:r w:rsidRPr="006C03BD">
        <w:rPr>
          <w:rFonts w:ascii="Times New Roman" w:hAnsi="Times New Roman" w:cs="Times New Roman"/>
          <w:b/>
          <w:sz w:val="26"/>
          <w:szCs w:val="26"/>
        </w:rPr>
        <w:t>: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Злотников В.С. Основы восприятия искусства. - М., 2002. </w:t>
      </w:r>
    </w:p>
    <w:p w:rsidR="006C03BD" w:rsidRPr="006C03BD" w:rsidRDefault="006C03BD" w:rsidP="00526088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color w:val="000000"/>
          <w:sz w:val="26"/>
          <w:szCs w:val="26"/>
        </w:rPr>
        <w:t>Клюева Н.В., Касаткина Ю.В. Учим детей общению. Характер, коммуникабельность. Популярное пособие для родителей и педагогов. - Я., 1997.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Корогодский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З.Я. О детском театре и детях в театре.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2004. 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Кропп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В., Пискарёва Е. Репетиция будущей жизни.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2004. 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Малочевская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И. Режиссёрская школа Товстоногова.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2003. 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Мир детства: юность. /Под ред. Хрипковой А.Т. - М., 1991. </w:t>
      </w:r>
    </w:p>
    <w:p w:rsidR="006C03BD" w:rsidRPr="006C03BD" w:rsidRDefault="006C03BD" w:rsidP="00526088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color w:val="000000"/>
          <w:sz w:val="26"/>
          <w:szCs w:val="26"/>
        </w:rPr>
        <w:t>Розенталь А. Создание кино и видеофильмов, как увлекательный бизнес. – М., 2002.</w:t>
      </w:r>
    </w:p>
    <w:p w:rsidR="006C03BD" w:rsidRPr="006C03BD" w:rsidRDefault="006C03BD" w:rsidP="0057644B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righ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Скрипченко Н.В. Импровизация как вид художественного творчества (психологические основы) // Современные проблемы образования: поиски и решения. Сборник научных трудов. - М., 1998. </w:t>
      </w:r>
    </w:p>
    <w:p w:rsidR="006C03BD" w:rsidRPr="006C03BD" w:rsidRDefault="006C03BD" w:rsidP="002235C5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Фильштинский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В.М. Открытая педагогика.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2006. </w:t>
      </w:r>
    </w:p>
    <w:p w:rsidR="006C03BD" w:rsidRPr="006C03BD" w:rsidRDefault="006C03BD" w:rsidP="00526088">
      <w:pPr>
        <w:pStyle w:val="a4"/>
        <w:numPr>
          <w:ilvl w:val="0"/>
          <w:numId w:val="13"/>
        </w:numPr>
        <w:tabs>
          <w:tab w:val="num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color w:val="000000"/>
          <w:sz w:val="26"/>
          <w:szCs w:val="26"/>
        </w:rPr>
        <w:t>Чалдини</w:t>
      </w:r>
      <w:proofErr w:type="spellEnd"/>
      <w:r w:rsidRPr="006C03BD">
        <w:rPr>
          <w:rFonts w:ascii="Times New Roman" w:hAnsi="Times New Roman" w:cs="Times New Roman"/>
          <w:color w:val="000000"/>
          <w:sz w:val="26"/>
          <w:szCs w:val="26"/>
        </w:rPr>
        <w:t xml:space="preserve"> Р., </w:t>
      </w:r>
      <w:proofErr w:type="spellStart"/>
      <w:r w:rsidRPr="006C03BD">
        <w:rPr>
          <w:rFonts w:ascii="Times New Roman" w:hAnsi="Times New Roman" w:cs="Times New Roman"/>
          <w:color w:val="000000"/>
          <w:sz w:val="26"/>
          <w:szCs w:val="26"/>
        </w:rPr>
        <w:t>Кенрик</w:t>
      </w:r>
      <w:proofErr w:type="spellEnd"/>
      <w:r w:rsidRPr="006C03BD">
        <w:rPr>
          <w:rFonts w:ascii="Times New Roman" w:hAnsi="Times New Roman" w:cs="Times New Roman"/>
          <w:color w:val="000000"/>
          <w:sz w:val="26"/>
          <w:szCs w:val="26"/>
        </w:rPr>
        <w:t xml:space="preserve"> Д, </w:t>
      </w:r>
      <w:proofErr w:type="spellStart"/>
      <w:r w:rsidRPr="006C03BD">
        <w:rPr>
          <w:rFonts w:ascii="Times New Roman" w:hAnsi="Times New Roman" w:cs="Times New Roman"/>
          <w:color w:val="000000"/>
          <w:sz w:val="26"/>
          <w:szCs w:val="26"/>
        </w:rPr>
        <w:t>Нейберг</w:t>
      </w:r>
      <w:proofErr w:type="spellEnd"/>
      <w:r w:rsidRPr="006C03BD">
        <w:rPr>
          <w:rFonts w:ascii="Times New Roman" w:hAnsi="Times New Roman" w:cs="Times New Roman"/>
          <w:color w:val="000000"/>
          <w:sz w:val="26"/>
          <w:szCs w:val="26"/>
        </w:rPr>
        <w:t xml:space="preserve"> С. Социальная психология. Пойми себя, чтобы понять других.</w:t>
      </w:r>
      <w:r w:rsidRPr="006C03BD">
        <w:rPr>
          <w:rFonts w:ascii="Times New Roman" w:hAnsi="Times New Roman" w:cs="Times New Roman"/>
          <w:sz w:val="26"/>
          <w:szCs w:val="26"/>
        </w:rPr>
        <w:t xml:space="preserve">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color w:val="000000"/>
          <w:sz w:val="26"/>
          <w:szCs w:val="26"/>
        </w:rPr>
        <w:t>2002.</w:t>
      </w:r>
    </w:p>
    <w:p w:rsidR="006549B2" w:rsidRPr="006C03BD" w:rsidRDefault="006549B2" w:rsidP="0080758D">
      <w:pPr>
        <w:tabs>
          <w:tab w:val="num" w:pos="0"/>
          <w:tab w:val="left" w:pos="426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3BD">
        <w:rPr>
          <w:rFonts w:ascii="Times New Roman" w:hAnsi="Times New Roman" w:cs="Times New Roman"/>
          <w:b/>
          <w:sz w:val="26"/>
          <w:szCs w:val="26"/>
        </w:rPr>
        <w:t>Литература, рекомендуемая педагогам</w:t>
      </w:r>
      <w:r w:rsidR="00BA010A" w:rsidRPr="006C03BD">
        <w:rPr>
          <w:rFonts w:ascii="Times New Roman" w:hAnsi="Times New Roman" w:cs="Times New Roman"/>
          <w:b/>
          <w:sz w:val="26"/>
          <w:szCs w:val="26"/>
        </w:rPr>
        <w:t>: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Азарин В. От замысла до экрана. – М., 1995.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Биркенбил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В. Ф. «Язык интонации, мимики, жестов».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1997.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Борисов Г.Б. В мире подростка. - М., 1980.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Буров А. Об искусстве перевоплощения. – М., 1989.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Воловик В. Исключительно любительский театр.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2004.</w:t>
      </w:r>
      <w:r w:rsidRPr="006C03B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Грачева Л. В. «АКТЕРСКИЙ ТРЕНИНГ: теория и практика».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2003 г.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Грачева Л. В. «Тренинг внутренней свободы. Актуализация творческого потенциала».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2005 г.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Жукова М. О школьном театре.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2002.</w:t>
      </w:r>
      <w:r w:rsidRPr="006C03B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284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Злотников В. С. Основы восприятия искусства. - М., 2002.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Злотников В. С. Школа усилий. - М., 2005.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Кипнис М. «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Драмотерапия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>». - М., 2002 г.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Кипнис М. Тренинг лидерства. 3-е изд. - М., 2008.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Кипнис М. Тренинг межкультурного взаимодействия. - М., 2006.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Кипнис М. Тренинг творческого мышления. 3-е изд. - М., 2007.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color w:val="000000"/>
          <w:sz w:val="26"/>
          <w:szCs w:val="26"/>
        </w:rPr>
        <w:t>Клюева Н.В., Касаткина Ю.В. Учим детей общению. Характер, коммуникабельность. Популярное пособие для родителей и педагогов. - Ярославль, 1997.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color w:val="000000"/>
          <w:sz w:val="26"/>
          <w:szCs w:val="26"/>
        </w:rPr>
        <w:t>Кузнецов Г.В., Цвик В.Л., Юровский А.Я. Телевизионная журналистика. - М., 2002.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Малочевская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И. Режиссёрская школа Товстоногова.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2003.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Мендельсон Э. Н. Специфика жанра или имитация темы? - М., 1988.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Митта А. Н. «Кино между адом и раем» - М., 1999.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Немирович-Данченко В. И. Театральное наследие, т. 1-2, - М., 1952-54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Рабигер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М. «Режиссура документального кино». 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>-М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., 2009.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lastRenderedPageBreak/>
        <w:t>Радченко Р. Г. Театральная педагогика как средство создания развивающей образовательной среды. – Екатеринбург, 2005.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Розенталь Алан. Создание кино и видеофильмов от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 до Я. –М., 2003.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color w:val="000000"/>
          <w:sz w:val="26"/>
          <w:szCs w:val="26"/>
        </w:rPr>
        <w:t>Розенталь Алан. Создание кино и видеофильмов, как увлекательный бизнес. - М., 2002.</w:t>
      </w:r>
      <w:r w:rsidRPr="006C03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Скип Пресс. Как пишут и продают сценарии в США для видео, кино и телевидения. - М., 2003.</w:t>
      </w:r>
    </w:p>
    <w:p w:rsidR="006C03BD" w:rsidRPr="006C03BD" w:rsidRDefault="006C03BD" w:rsidP="006C03BD">
      <w:pPr>
        <w:pStyle w:val="a4"/>
        <w:numPr>
          <w:ilvl w:val="0"/>
          <w:numId w:val="5"/>
        </w:numPr>
        <w:tabs>
          <w:tab w:val="left" w:pos="0"/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Цукасова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Л. В., Волков Л. А. «Театральная педагогика: Принципы, заповеди, советы» / Ред. С. В. 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Цукасов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. Предисл. В. И. Михеева. Вступ. ст. А. С. Тимофеевой. Изд. 2-е, 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испр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. и доп. М.: Издательство ЛКИ, 2007 г. </w:t>
      </w:r>
    </w:p>
    <w:p w:rsidR="009B271D" w:rsidRPr="006C03BD" w:rsidRDefault="009B271D" w:rsidP="0080758D">
      <w:pPr>
        <w:tabs>
          <w:tab w:val="num" w:pos="0"/>
          <w:tab w:val="left" w:pos="426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47C5" w:rsidRPr="006C03BD" w:rsidRDefault="007E47C5" w:rsidP="0080758D">
      <w:pPr>
        <w:tabs>
          <w:tab w:val="num" w:pos="0"/>
          <w:tab w:val="left" w:pos="426"/>
        </w:tabs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3BD">
        <w:rPr>
          <w:rFonts w:ascii="Times New Roman" w:hAnsi="Times New Roman" w:cs="Times New Roman"/>
          <w:b/>
          <w:sz w:val="26"/>
          <w:szCs w:val="26"/>
        </w:rPr>
        <w:t>Литература, рекомендуемая детям и родителям</w:t>
      </w:r>
      <w:r w:rsidR="00BA010A" w:rsidRPr="006C03BD">
        <w:rPr>
          <w:rFonts w:ascii="Times New Roman" w:hAnsi="Times New Roman" w:cs="Times New Roman"/>
          <w:b/>
          <w:sz w:val="26"/>
          <w:szCs w:val="26"/>
        </w:rPr>
        <w:t>: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Алянский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Ю. Азбука театра. - М., 1973.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Базен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>А.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 Что такое кино? - М., 1972.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Байярд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Р., 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Бфйярд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Д. Ваш беспокойный подросток. - М., 1991.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Вачнадзе Г. Всемирное телевидение. - Тбилиси, 1989.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Верникова 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Л.М.Открываем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театральный сезон. Учебное пособие. - М., 2003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Голдовская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М. Человек крупным планом. - М., 1981.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Дубровский Э. Остановись, мгновенье! - М., 1982.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Зюзько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М.В. Пять шагов к себе. - М., 1992.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Иванов И.П. Звено в бесконечной цепи. - Рязань. 1994.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Искусство разговаривать и получать информацию. - М., 1993.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Коляда С. В. «Взгляд на «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Телепузиков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>» - «Деньги», 2001, № 43, 31 октября 2001 г.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Корогодский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З.Я. О детском театре и детях в театре.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2004.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Медынский С. Е.  Компонуем кинокадр. - М., 1992.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C03BD">
        <w:rPr>
          <w:rFonts w:ascii="Times New Roman" w:hAnsi="Times New Roman" w:cs="Times New Roman"/>
          <w:sz w:val="26"/>
          <w:szCs w:val="26"/>
        </w:rPr>
        <w:t>Медынский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 С. Е. Мастерство кинооператора. - М., 1984.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Николай Евреинов; /Сост., общ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ед. и комм. А. Зубкова и В. Максимова Демон театральности. - М., 2009 г.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Познин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В. Ф. Основы монтажа изображения.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>2000г.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Рождественская Н.В. Психология художественного творчества. Учебное пособие.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1995.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 xml:space="preserve">Рождественская Н.В., </w:t>
      </w: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Толшин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А.В. Креативность: пути развития и тренинги. - С.-Пб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2006. </w:t>
      </w:r>
    </w:p>
    <w:p w:rsidR="006C03BD" w:rsidRPr="006C03BD" w:rsidRDefault="006C03BD" w:rsidP="006C03BD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03BD">
        <w:rPr>
          <w:rFonts w:ascii="Times New Roman" w:hAnsi="Times New Roman" w:cs="Times New Roman"/>
          <w:sz w:val="26"/>
          <w:szCs w:val="26"/>
        </w:rPr>
        <w:t>Розенталь Алан. Создание кино и видеофильмов от</w:t>
      </w:r>
      <w:proofErr w:type="gramStart"/>
      <w:r w:rsidRPr="006C03BD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6C03BD">
        <w:rPr>
          <w:rFonts w:ascii="Times New Roman" w:hAnsi="Times New Roman" w:cs="Times New Roman"/>
          <w:sz w:val="26"/>
          <w:szCs w:val="26"/>
        </w:rPr>
        <w:t xml:space="preserve"> до Я. - М., 2003г.</w:t>
      </w:r>
    </w:p>
    <w:p w:rsidR="006C03BD" w:rsidRPr="006C03BD" w:rsidRDefault="006C03BD" w:rsidP="00DD18D0">
      <w:pPr>
        <w:pStyle w:val="a4"/>
        <w:numPr>
          <w:ilvl w:val="0"/>
          <w:numId w:val="14"/>
        </w:numPr>
        <w:tabs>
          <w:tab w:val="left" w:pos="426"/>
        </w:tabs>
        <w:spacing w:after="0" w:line="312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C03BD">
        <w:rPr>
          <w:rFonts w:ascii="Times New Roman" w:hAnsi="Times New Roman" w:cs="Times New Roman"/>
          <w:sz w:val="26"/>
          <w:szCs w:val="26"/>
        </w:rPr>
        <w:t>Цукерман</w:t>
      </w:r>
      <w:proofErr w:type="spellEnd"/>
      <w:r w:rsidRPr="006C03BD">
        <w:rPr>
          <w:rFonts w:ascii="Times New Roman" w:hAnsi="Times New Roman" w:cs="Times New Roman"/>
          <w:sz w:val="26"/>
          <w:szCs w:val="26"/>
        </w:rPr>
        <w:t xml:space="preserve"> Г.А., Мастеров Б.М. Психология саморазвития. - М.,1995. </w:t>
      </w:r>
    </w:p>
    <w:sectPr w:rsidR="006C03BD" w:rsidRPr="006C03BD" w:rsidSect="0039325B">
      <w:type w:val="continuous"/>
      <w:pgSz w:w="11906" w:h="16838"/>
      <w:pgMar w:top="851" w:right="707" w:bottom="284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F1" w:rsidRDefault="00376CF1" w:rsidP="00215F46">
      <w:pPr>
        <w:spacing w:after="0" w:line="240" w:lineRule="auto"/>
      </w:pPr>
      <w:r>
        <w:separator/>
      </w:r>
    </w:p>
  </w:endnote>
  <w:endnote w:type="continuationSeparator" w:id="0">
    <w:p w:rsidR="00376CF1" w:rsidRDefault="00376CF1" w:rsidP="0021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0832251"/>
      <w:docPartObj>
        <w:docPartGallery w:val="Page Numbers (Bottom of Page)"/>
        <w:docPartUnique/>
      </w:docPartObj>
    </w:sdtPr>
    <w:sdtEndPr>
      <w:rPr>
        <w:b/>
        <w:sz w:val="28"/>
        <w:szCs w:val="28"/>
      </w:rPr>
    </w:sdtEndPr>
    <w:sdtContent>
      <w:p w:rsidR="00DD18D0" w:rsidRPr="00C70AAF" w:rsidRDefault="00DD18D0">
        <w:pPr>
          <w:pStyle w:val="ab"/>
          <w:jc w:val="right"/>
          <w:rPr>
            <w:b/>
            <w:sz w:val="28"/>
            <w:szCs w:val="28"/>
          </w:rPr>
        </w:pPr>
        <w:r w:rsidRPr="00C70AAF">
          <w:rPr>
            <w:b/>
            <w:sz w:val="28"/>
            <w:szCs w:val="28"/>
          </w:rPr>
          <w:fldChar w:fldCharType="begin"/>
        </w:r>
        <w:r w:rsidRPr="00C70AAF">
          <w:rPr>
            <w:b/>
            <w:sz w:val="28"/>
            <w:szCs w:val="28"/>
          </w:rPr>
          <w:instrText>PAGE   \* MERGEFORMAT</w:instrText>
        </w:r>
        <w:r w:rsidRPr="00C70AAF">
          <w:rPr>
            <w:b/>
            <w:sz w:val="28"/>
            <w:szCs w:val="28"/>
          </w:rPr>
          <w:fldChar w:fldCharType="separate"/>
        </w:r>
        <w:r w:rsidR="00555D3B">
          <w:rPr>
            <w:b/>
            <w:noProof/>
            <w:sz w:val="28"/>
            <w:szCs w:val="28"/>
          </w:rPr>
          <w:t>1</w:t>
        </w:r>
        <w:r w:rsidRPr="00C70AAF">
          <w:rPr>
            <w:b/>
            <w:sz w:val="28"/>
            <w:szCs w:val="28"/>
          </w:rPr>
          <w:fldChar w:fldCharType="end"/>
        </w:r>
      </w:p>
    </w:sdtContent>
  </w:sdt>
  <w:p w:rsidR="00DD18D0" w:rsidRDefault="00DD18D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F1" w:rsidRDefault="00376CF1" w:rsidP="00215F46">
      <w:pPr>
        <w:spacing w:after="0" w:line="240" w:lineRule="auto"/>
      </w:pPr>
      <w:r>
        <w:separator/>
      </w:r>
    </w:p>
  </w:footnote>
  <w:footnote w:type="continuationSeparator" w:id="0">
    <w:p w:rsidR="00376CF1" w:rsidRDefault="00376CF1" w:rsidP="00215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26F"/>
    <w:multiLevelType w:val="hybridMultilevel"/>
    <w:tmpl w:val="5BDA0C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B4E1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743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C60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02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183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D6F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F42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1CE1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9075B8"/>
    <w:multiLevelType w:val="multilevel"/>
    <w:tmpl w:val="D1E0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F2765"/>
    <w:multiLevelType w:val="hybridMultilevel"/>
    <w:tmpl w:val="6F7C7226"/>
    <w:lvl w:ilvl="0" w:tplc="BDDE5FC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6043B3"/>
    <w:multiLevelType w:val="hybridMultilevel"/>
    <w:tmpl w:val="FA52E8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F03F7A"/>
    <w:multiLevelType w:val="multilevel"/>
    <w:tmpl w:val="F7B2F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7D245B"/>
    <w:multiLevelType w:val="hybridMultilevel"/>
    <w:tmpl w:val="F5A44264"/>
    <w:lvl w:ilvl="0" w:tplc="4D1CAA4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123873"/>
    <w:multiLevelType w:val="hybridMultilevel"/>
    <w:tmpl w:val="40F8DFBA"/>
    <w:lvl w:ilvl="0" w:tplc="90660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65E63BA"/>
    <w:multiLevelType w:val="hybridMultilevel"/>
    <w:tmpl w:val="339C36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03064B"/>
    <w:multiLevelType w:val="hybridMultilevel"/>
    <w:tmpl w:val="C50267D8"/>
    <w:lvl w:ilvl="0" w:tplc="838C118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E9030F"/>
    <w:multiLevelType w:val="hybridMultilevel"/>
    <w:tmpl w:val="27CC1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7D214D"/>
    <w:multiLevelType w:val="hybridMultilevel"/>
    <w:tmpl w:val="6AF6DFEE"/>
    <w:lvl w:ilvl="0" w:tplc="CE0AE0F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0103DD"/>
    <w:multiLevelType w:val="hybridMultilevel"/>
    <w:tmpl w:val="B8F40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45908"/>
    <w:multiLevelType w:val="hybridMultilevel"/>
    <w:tmpl w:val="40F8DFBA"/>
    <w:lvl w:ilvl="0" w:tplc="90660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5200521"/>
    <w:multiLevelType w:val="hybridMultilevel"/>
    <w:tmpl w:val="191A725E"/>
    <w:lvl w:ilvl="0" w:tplc="ED58DE0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B430BD"/>
    <w:multiLevelType w:val="hybridMultilevel"/>
    <w:tmpl w:val="9CCE1304"/>
    <w:lvl w:ilvl="0" w:tplc="EDF457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67802"/>
    <w:multiLevelType w:val="hybridMultilevel"/>
    <w:tmpl w:val="E2C090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6077B2"/>
    <w:multiLevelType w:val="hybridMultilevel"/>
    <w:tmpl w:val="70C24886"/>
    <w:lvl w:ilvl="0" w:tplc="5D86406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E90209"/>
    <w:multiLevelType w:val="hybridMultilevel"/>
    <w:tmpl w:val="6AF6DFEE"/>
    <w:lvl w:ilvl="0" w:tplc="CE0AE0F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D441AF"/>
    <w:multiLevelType w:val="hybridMultilevel"/>
    <w:tmpl w:val="F3943792"/>
    <w:lvl w:ilvl="0" w:tplc="50705E4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FB46DC5"/>
    <w:multiLevelType w:val="hybridMultilevel"/>
    <w:tmpl w:val="D8189AA6"/>
    <w:lvl w:ilvl="0" w:tplc="5D86406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18"/>
  </w:num>
  <w:num w:numId="5">
    <w:abstractNumId w:val="14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5"/>
  </w:num>
  <w:num w:numId="11">
    <w:abstractNumId w:val="2"/>
  </w:num>
  <w:num w:numId="12">
    <w:abstractNumId w:val="8"/>
  </w:num>
  <w:num w:numId="13">
    <w:abstractNumId w:val="19"/>
  </w:num>
  <w:num w:numId="14">
    <w:abstractNumId w:val="16"/>
  </w:num>
  <w:num w:numId="15">
    <w:abstractNumId w:val="9"/>
  </w:num>
  <w:num w:numId="16">
    <w:abstractNumId w:val="7"/>
  </w:num>
  <w:num w:numId="17">
    <w:abstractNumId w:val="12"/>
  </w:num>
  <w:num w:numId="18">
    <w:abstractNumId w:val="3"/>
  </w:num>
  <w:num w:numId="19">
    <w:abstractNumId w:val="10"/>
  </w:num>
  <w:num w:numId="20">
    <w:abstractNumId w:val="1"/>
  </w:num>
  <w:num w:numId="21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814"/>
    <w:rsid w:val="00002F95"/>
    <w:rsid w:val="00007A50"/>
    <w:rsid w:val="00007E5E"/>
    <w:rsid w:val="00011DBA"/>
    <w:rsid w:val="0001429C"/>
    <w:rsid w:val="0001473E"/>
    <w:rsid w:val="00016F64"/>
    <w:rsid w:val="0001740D"/>
    <w:rsid w:val="00017AF5"/>
    <w:rsid w:val="00024EFE"/>
    <w:rsid w:val="00027930"/>
    <w:rsid w:val="0003131F"/>
    <w:rsid w:val="000365C1"/>
    <w:rsid w:val="00036FF1"/>
    <w:rsid w:val="000429C8"/>
    <w:rsid w:val="00042CBD"/>
    <w:rsid w:val="0004365B"/>
    <w:rsid w:val="000437F7"/>
    <w:rsid w:val="00045285"/>
    <w:rsid w:val="000465A9"/>
    <w:rsid w:val="00046AE1"/>
    <w:rsid w:val="00046BFA"/>
    <w:rsid w:val="00047B63"/>
    <w:rsid w:val="00050017"/>
    <w:rsid w:val="00054611"/>
    <w:rsid w:val="00056D9D"/>
    <w:rsid w:val="00057675"/>
    <w:rsid w:val="000607DF"/>
    <w:rsid w:val="0006314E"/>
    <w:rsid w:val="000631DE"/>
    <w:rsid w:val="000633DE"/>
    <w:rsid w:val="00063D2D"/>
    <w:rsid w:val="00073A0A"/>
    <w:rsid w:val="0007597C"/>
    <w:rsid w:val="00075D8C"/>
    <w:rsid w:val="00081664"/>
    <w:rsid w:val="00086203"/>
    <w:rsid w:val="00087A90"/>
    <w:rsid w:val="000914D2"/>
    <w:rsid w:val="00091F77"/>
    <w:rsid w:val="00094C57"/>
    <w:rsid w:val="00095760"/>
    <w:rsid w:val="000962C3"/>
    <w:rsid w:val="00097125"/>
    <w:rsid w:val="000A2F0E"/>
    <w:rsid w:val="000A3AD5"/>
    <w:rsid w:val="000A6AC8"/>
    <w:rsid w:val="000B1585"/>
    <w:rsid w:val="000B205E"/>
    <w:rsid w:val="000B27AA"/>
    <w:rsid w:val="000B2BBF"/>
    <w:rsid w:val="000B3A7A"/>
    <w:rsid w:val="000B3CD4"/>
    <w:rsid w:val="000B46F7"/>
    <w:rsid w:val="000B54BF"/>
    <w:rsid w:val="000C10F1"/>
    <w:rsid w:val="000C4897"/>
    <w:rsid w:val="000C572C"/>
    <w:rsid w:val="000D3129"/>
    <w:rsid w:val="000D741D"/>
    <w:rsid w:val="000E055E"/>
    <w:rsid w:val="000E1D57"/>
    <w:rsid w:val="000E2084"/>
    <w:rsid w:val="000E3009"/>
    <w:rsid w:val="000E33F1"/>
    <w:rsid w:val="000E4AA8"/>
    <w:rsid w:val="000E648E"/>
    <w:rsid w:val="000E7593"/>
    <w:rsid w:val="000E7E6B"/>
    <w:rsid w:val="000F049D"/>
    <w:rsid w:val="000F059E"/>
    <w:rsid w:val="000F2991"/>
    <w:rsid w:val="000F3AF4"/>
    <w:rsid w:val="000F6485"/>
    <w:rsid w:val="000F7320"/>
    <w:rsid w:val="000F7C44"/>
    <w:rsid w:val="00102DB0"/>
    <w:rsid w:val="0010443E"/>
    <w:rsid w:val="00105F9D"/>
    <w:rsid w:val="00111016"/>
    <w:rsid w:val="001154A5"/>
    <w:rsid w:val="00120170"/>
    <w:rsid w:val="00122522"/>
    <w:rsid w:val="00123254"/>
    <w:rsid w:val="00123D50"/>
    <w:rsid w:val="001251E8"/>
    <w:rsid w:val="0013019C"/>
    <w:rsid w:val="00133C9D"/>
    <w:rsid w:val="001348C1"/>
    <w:rsid w:val="001357FD"/>
    <w:rsid w:val="00137107"/>
    <w:rsid w:val="0013710A"/>
    <w:rsid w:val="001423EF"/>
    <w:rsid w:val="00142C78"/>
    <w:rsid w:val="00143305"/>
    <w:rsid w:val="0014713A"/>
    <w:rsid w:val="00151A6C"/>
    <w:rsid w:val="0015246A"/>
    <w:rsid w:val="001524DA"/>
    <w:rsid w:val="00154F7D"/>
    <w:rsid w:val="00156201"/>
    <w:rsid w:val="0016019C"/>
    <w:rsid w:val="00160BEE"/>
    <w:rsid w:val="00160D87"/>
    <w:rsid w:val="00161510"/>
    <w:rsid w:val="00164B3A"/>
    <w:rsid w:val="00164ED1"/>
    <w:rsid w:val="00167939"/>
    <w:rsid w:val="00175067"/>
    <w:rsid w:val="00176675"/>
    <w:rsid w:val="00176BA1"/>
    <w:rsid w:val="00176F0A"/>
    <w:rsid w:val="0017753B"/>
    <w:rsid w:val="00177718"/>
    <w:rsid w:val="0018261E"/>
    <w:rsid w:val="00182A53"/>
    <w:rsid w:val="00184B39"/>
    <w:rsid w:val="001857A3"/>
    <w:rsid w:val="00186483"/>
    <w:rsid w:val="001869D9"/>
    <w:rsid w:val="00187FD3"/>
    <w:rsid w:val="001905DC"/>
    <w:rsid w:val="00191AD2"/>
    <w:rsid w:val="00193623"/>
    <w:rsid w:val="00193641"/>
    <w:rsid w:val="0019449D"/>
    <w:rsid w:val="001947F4"/>
    <w:rsid w:val="00195541"/>
    <w:rsid w:val="00196B1E"/>
    <w:rsid w:val="001A01AF"/>
    <w:rsid w:val="001A2760"/>
    <w:rsid w:val="001A276D"/>
    <w:rsid w:val="001A3ADF"/>
    <w:rsid w:val="001A7D33"/>
    <w:rsid w:val="001B08A0"/>
    <w:rsid w:val="001B122A"/>
    <w:rsid w:val="001B14C4"/>
    <w:rsid w:val="001B3EEB"/>
    <w:rsid w:val="001B6668"/>
    <w:rsid w:val="001C3FAF"/>
    <w:rsid w:val="001C6833"/>
    <w:rsid w:val="001D09EA"/>
    <w:rsid w:val="001D23AF"/>
    <w:rsid w:val="001D28C9"/>
    <w:rsid w:val="001D2CD9"/>
    <w:rsid w:val="001D5211"/>
    <w:rsid w:val="001E1A92"/>
    <w:rsid w:val="001E1B6D"/>
    <w:rsid w:val="001E3A84"/>
    <w:rsid w:val="001F0735"/>
    <w:rsid w:val="001F319E"/>
    <w:rsid w:val="001F3517"/>
    <w:rsid w:val="001F47BC"/>
    <w:rsid w:val="001F55DA"/>
    <w:rsid w:val="001F6F56"/>
    <w:rsid w:val="001F7249"/>
    <w:rsid w:val="002004D5"/>
    <w:rsid w:val="002051B5"/>
    <w:rsid w:val="002070E4"/>
    <w:rsid w:val="00210530"/>
    <w:rsid w:val="00210B31"/>
    <w:rsid w:val="00211DCA"/>
    <w:rsid w:val="00215E6A"/>
    <w:rsid w:val="00215F46"/>
    <w:rsid w:val="00216199"/>
    <w:rsid w:val="00220513"/>
    <w:rsid w:val="002213CF"/>
    <w:rsid w:val="002235C5"/>
    <w:rsid w:val="00223A51"/>
    <w:rsid w:val="0022450D"/>
    <w:rsid w:val="002255C8"/>
    <w:rsid w:val="00225704"/>
    <w:rsid w:val="002261BE"/>
    <w:rsid w:val="002264F6"/>
    <w:rsid w:val="002337F5"/>
    <w:rsid w:val="00236AB5"/>
    <w:rsid w:val="00240443"/>
    <w:rsid w:val="00242224"/>
    <w:rsid w:val="002465B3"/>
    <w:rsid w:val="002478B8"/>
    <w:rsid w:val="00250E06"/>
    <w:rsid w:val="00250FB4"/>
    <w:rsid w:val="00251477"/>
    <w:rsid w:val="0025386E"/>
    <w:rsid w:val="00254EA0"/>
    <w:rsid w:val="00256F27"/>
    <w:rsid w:val="00256FEA"/>
    <w:rsid w:val="0026049E"/>
    <w:rsid w:val="002610D3"/>
    <w:rsid w:val="00261BF5"/>
    <w:rsid w:val="00267680"/>
    <w:rsid w:val="00267B01"/>
    <w:rsid w:val="00270A84"/>
    <w:rsid w:val="00272F99"/>
    <w:rsid w:val="00272FE2"/>
    <w:rsid w:val="0027556B"/>
    <w:rsid w:val="002766DF"/>
    <w:rsid w:val="00282C7A"/>
    <w:rsid w:val="002846F6"/>
    <w:rsid w:val="002865B5"/>
    <w:rsid w:val="00286B75"/>
    <w:rsid w:val="00290D8D"/>
    <w:rsid w:val="002916F3"/>
    <w:rsid w:val="00293902"/>
    <w:rsid w:val="002941EA"/>
    <w:rsid w:val="002958CC"/>
    <w:rsid w:val="0029629A"/>
    <w:rsid w:val="002B1A1F"/>
    <w:rsid w:val="002B1D05"/>
    <w:rsid w:val="002B700C"/>
    <w:rsid w:val="002C10A6"/>
    <w:rsid w:val="002C1B43"/>
    <w:rsid w:val="002C221E"/>
    <w:rsid w:val="002C36FB"/>
    <w:rsid w:val="002C41A1"/>
    <w:rsid w:val="002C527A"/>
    <w:rsid w:val="002C749F"/>
    <w:rsid w:val="002C7AA6"/>
    <w:rsid w:val="002D3E60"/>
    <w:rsid w:val="002D6D8B"/>
    <w:rsid w:val="002E1BB9"/>
    <w:rsid w:val="002E29A4"/>
    <w:rsid w:val="002E2E41"/>
    <w:rsid w:val="002E55DD"/>
    <w:rsid w:val="002E710D"/>
    <w:rsid w:val="002F02A1"/>
    <w:rsid w:val="002F176E"/>
    <w:rsid w:val="002F2F7A"/>
    <w:rsid w:val="002F3FC9"/>
    <w:rsid w:val="002F680D"/>
    <w:rsid w:val="00301127"/>
    <w:rsid w:val="0030218E"/>
    <w:rsid w:val="0030317F"/>
    <w:rsid w:val="00303641"/>
    <w:rsid w:val="00305DB5"/>
    <w:rsid w:val="00307179"/>
    <w:rsid w:val="003139B2"/>
    <w:rsid w:val="00314FB5"/>
    <w:rsid w:val="00320619"/>
    <w:rsid w:val="00322772"/>
    <w:rsid w:val="00324FFD"/>
    <w:rsid w:val="00327C93"/>
    <w:rsid w:val="00333076"/>
    <w:rsid w:val="00336034"/>
    <w:rsid w:val="0033714F"/>
    <w:rsid w:val="00341A73"/>
    <w:rsid w:val="00342ADF"/>
    <w:rsid w:val="003460F1"/>
    <w:rsid w:val="003505EE"/>
    <w:rsid w:val="00350A2F"/>
    <w:rsid w:val="0035340C"/>
    <w:rsid w:val="00357BCA"/>
    <w:rsid w:val="00360A8B"/>
    <w:rsid w:val="0036390B"/>
    <w:rsid w:val="00364816"/>
    <w:rsid w:val="003653AC"/>
    <w:rsid w:val="00366EC9"/>
    <w:rsid w:val="00370F6C"/>
    <w:rsid w:val="0037206F"/>
    <w:rsid w:val="00376CF1"/>
    <w:rsid w:val="00376DB0"/>
    <w:rsid w:val="00377783"/>
    <w:rsid w:val="003821A0"/>
    <w:rsid w:val="00382419"/>
    <w:rsid w:val="00382B79"/>
    <w:rsid w:val="00385727"/>
    <w:rsid w:val="003861DD"/>
    <w:rsid w:val="0039325B"/>
    <w:rsid w:val="00397123"/>
    <w:rsid w:val="003A665B"/>
    <w:rsid w:val="003B75A2"/>
    <w:rsid w:val="003C0E05"/>
    <w:rsid w:val="003C192F"/>
    <w:rsid w:val="003C4907"/>
    <w:rsid w:val="003D4064"/>
    <w:rsid w:val="003E148D"/>
    <w:rsid w:val="003E1903"/>
    <w:rsid w:val="003E3827"/>
    <w:rsid w:val="003E3B7B"/>
    <w:rsid w:val="003E3DC7"/>
    <w:rsid w:val="003E4DD2"/>
    <w:rsid w:val="003E52E8"/>
    <w:rsid w:val="003E7E24"/>
    <w:rsid w:val="003F0BB1"/>
    <w:rsid w:val="003F168E"/>
    <w:rsid w:val="003F257C"/>
    <w:rsid w:val="003F4D6A"/>
    <w:rsid w:val="003F4ECF"/>
    <w:rsid w:val="003F5C41"/>
    <w:rsid w:val="003F6308"/>
    <w:rsid w:val="003F659D"/>
    <w:rsid w:val="003F6DB2"/>
    <w:rsid w:val="00402975"/>
    <w:rsid w:val="00404504"/>
    <w:rsid w:val="0041072E"/>
    <w:rsid w:val="00420329"/>
    <w:rsid w:val="00422354"/>
    <w:rsid w:val="00427EEA"/>
    <w:rsid w:val="0043008E"/>
    <w:rsid w:val="004321C5"/>
    <w:rsid w:val="00432DA1"/>
    <w:rsid w:val="00434DBE"/>
    <w:rsid w:val="00435EBB"/>
    <w:rsid w:val="00437804"/>
    <w:rsid w:val="004441BC"/>
    <w:rsid w:val="004453B6"/>
    <w:rsid w:val="00447B08"/>
    <w:rsid w:val="00450905"/>
    <w:rsid w:val="004527A3"/>
    <w:rsid w:val="00452E5D"/>
    <w:rsid w:val="0045325E"/>
    <w:rsid w:val="00453946"/>
    <w:rsid w:val="00454771"/>
    <w:rsid w:val="004555F0"/>
    <w:rsid w:val="00456271"/>
    <w:rsid w:val="00457B7B"/>
    <w:rsid w:val="00461DBF"/>
    <w:rsid w:val="00462631"/>
    <w:rsid w:val="00462B83"/>
    <w:rsid w:val="004707BD"/>
    <w:rsid w:val="004740D1"/>
    <w:rsid w:val="00475491"/>
    <w:rsid w:val="0047682B"/>
    <w:rsid w:val="004809BB"/>
    <w:rsid w:val="0048216C"/>
    <w:rsid w:val="00482A2D"/>
    <w:rsid w:val="00484086"/>
    <w:rsid w:val="00484BE6"/>
    <w:rsid w:val="004871AA"/>
    <w:rsid w:val="00487631"/>
    <w:rsid w:val="00491CD2"/>
    <w:rsid w:val="00492850"/>
    <w:rsid w:val="00493E31"/>
    <w:rsid w:val="00494720"/>
    <w:rsid w:val="00494923"/>
    <w:rsid w:val="00495270"/>
    <w:rsid w:val="00495503"/>
    <w:rsid w:val="00497D44"/>
    <w:rsid w:val="004A28EA"/>
    <w:rsid w:val="004A35A6"/>
    <w:rsid w:val="004A4FE2"/>
    <w:rsid w:val="004A67DF"/>
    <w:rsid w:val="004B2897"/>
    <w:rsid w:val="004B569C"/>
    <w:rsid w:val="004B7872"/>
    <w:rsid w:val="004C288A"/>
    <w:rsid w:val="004C362A"/>
    <w:rsid w:val="004C53DB"/>
    <w:rsid w:val="004C636E"/>
    <w:rsid w:val="004C7A30"/>
    <w:rsid w:val="004D0DA9"/>
    <w:rsid w:val="004D18CB"/>
    <w:rsid w:val="004D20EA"/>
    <w:rsid w:val="004D28EB"/>
    <w:rsid w:val="004D3E76"/>
    <w:rsid w:val="004D60EE"/>
    <w:rsid w:val="004E53F5"/>
    <w:rsid w:val="004E622F"/>
    <w:rsid w:val="004F38E2"/>
    <w:rsid w:val="004F49B9"/>
    <w:rsid w:val="004F62EA"/>
    <w:rsid w:val="00501854"/>
    <w:rsid w:val="0050339D"/>
    <w:rsid w:val="0050401D"/>
    <w:rsid w:val="00504F89"/>
    <w:rsid w:val="005057B2"/>
    <w:rsid w:val="005113AB"/>
    <w:rsid w:val="00511BC1"/>
    <w:rsid w:val="0051583C"/>
    <w:rsid w:val="0051691C"/>
    <w:rsid w:val="00517D47"/>
    <w:rsid w:val="00523129"/>
    <w:rsid w:val="00524782"/>
    <w:rsid w:val="00526088"/>
    <w:rsid w:val="00526736"/>
    <w:rsid w:val="00535374"/>
    <w:rsid w:val="00535680"/>
    <w:rsid w:val="00536A9F"/>
    <w:rsid w:val="005408EB"/>
    <w:rsid w:val="00541B06"/>
    <w:rsid w:val="00541BCA"/>
    <w:rsid w:val="00542BB2"/>
    <w:rsid w:val="005432D4"/>
    <w:rsid w:val="0054349F"/>
    <w:rsid w:val="005440D1"/>
    <w:rsid w:val="005448D8"/>
    <w:rsid w:val="00545B59"/>
    <w:rsid w:val="00551454"/>
    <w:rsid w:val="00551612"/>
    <w:rsid w:val="00552961"/>
    <w:rsid w:val="005545D2"/>
    <w:rsid w:val="005549BA"/>
    <w:rsid w:val="00555D3B"/>
    <w:rsid w:val="00562966"/>
    <w:rsid w:val="00562E4E"/>
    <w:rsid w:val="00562F0F"/>
    <w:rsid w:val="0056485D"/>
    <w:rsid w:val="00565431"/>
    <w:rsid w:val="005663A4"/>
    <w:rsid w:val="00571403"/>
    <w:rsid w:val="005721E7"/>
    <w:rsid w:val="00572B74"/>
    <w:rsid w:val="00573691"/>
    <w:rsid w:val="00573D24"/>
    <w:rsid w:val="00573F43"/>
    <w:rsid w:val="005745DA"/>
    <w:rsid w:val="0057644B"/>
    <w:rsid w:val="00577649"/>
    <w:rsid w:val="00580154"/>
    <w:rsid w:val="00581868"/>
    <w:rsid w:val="005840AA"/>
    <w:rsid w:val="00585275"/>
    <w:rsid w:val="00585E8F"/>
    <w:rsid w:val="00586A2F"/>
    <w:rsid w:val="00586AB3"/>
    <w:rsid w:val="005923EB"/>
    <w:rsid w:val="005946B5"/>
    <w:rsid w:val="00594E30"/>
    <w:rsid w:val="00596843"/>
    <w:rsid w:val="005A1D2C"/>
    <w:rsid w:val="005A28F6"/>
    <w:rsid w:val="005A443C"/>
    <w:rsid w:val="005A46ED"/>
    <w:rsid w:val="005A5530"/>
    <w:rsid w:val="005A6F47"/>
    <w:rsid w:val="005A76AE"/>
    <w:rsid w:val="005B0933"/>
    <w:rsid w:val="005B0D37"/>
    <w:rsid w:val="005B0E4E"/>
    <w:rsid w:val="005B7CD5"/>
    <w:rsid w:val="005C04AF"/>
    <w:rsid w:val="005C208B"/>
    <w:rsid w:val="005C75AE"/>
    <w:rsid w:val="005D34CD"/>
    <w:rsid w:val="005D3FDB"/>
    <w:rsid w:val="005D75CC"/>
    <w:rsid w:val="005E0301"/>
    <w:rsid w:val="005E066E"/>
    <w:rsid w:val="005E0F10"/>
    <w:rsid w:val="005E5D76"/>
    <w:rsid w:val="005F2E15"/>
    <w:rsid w:val="005F57D9"/>
    <w:rsid w:val="005F6EBB"/>
    <w:rsid w:val="00601F32"/>
    <w:rsid w:val="006046CD"/>
    <w:rsid w:val="00606238"/>
    <w:rsid w:val="00607A80"/>
    <w:rsid w:val="00610C0C"/>
    <w:rsid w:val="0061782C"/>
    <w:rsid w:val="0062188D"/>
    <w:rsid w:val="0062265A"/>
    <w:rsid w:val="006245EB"/>
    <w:rsid w:val="0062504F"/>
    <w:rsid w:val="006253EC"/>
    <w:rsid w:val="006259B9"/>
    <w:rsid w:val="006269CF"/>
    <w:rsid w:val="00632CBC"/>
    <w:rsid w:val="00632E42"/>
    <w:rsid w:val="00635E21"/>
    <w:rsid w:val="0063740D"/>
    <w:rsid w:val="00640722"/>
    <w:rsid w:val="00645A58"/>
    <w:rsid w:val="00653E33"/>
    <w:rsid w:val="006549B2"/>
    <w:rsid w:val="00655EF2"/>
    <w:rsid w:val="006572E5"/>
    <w:rsid w:val="00662A23"/>
    <w:rsid w:val="00663209"/>
    <w:rsid w:val="006678DF"/>
    <w:rsid w:val="006679BD"/>
    <w:rsid w:val="006725A1"/>
    <w:rsid w:val="00673933"/>
    <w:rsid w:val="00675F9E"/>
    <w:rsid w:val="006761C9"/>
    <w:rsid w:val="00677F90"/>
    <w:rsid w:val="0068436A"/>
    <w:rsid w:val="00684376"/>
    <w:rsid w:val="00684664"/>
    <w:rsid w:val="00684873"/>
    <w:rsid w:val="00685E66"/>
    <w:rsid w:val="006860F5"/>
    <w:rsid w:val="006875F0"/>
    <w:rsid w:val="00691D18"/>
    <w:rsid w:val="0069352C"/>
    <w:rsid w:val="00693727"/>
    <w:rsid w:val="00695FFA"/>
    <w:rsid w:val="00696457"/>
    <w:rsid w:val="006A10A7"/>
    <w:rsid w:val="006A3D6C"/>
    <w:rsid w:val="006A51AF"/>
    <w:rsid w:val="006A52A7"/>
    <w:rsid w:val="006A557C"/>
    <w:rsid w:val="006A570F"/>
    <w:rsid w:val="006A75F4"/>
    <w:rsid w:val="006B0EF6"/>
    <w:rsid w:val="006B175B"/>
    <w:rsid w:val="006C03BD"/>
    <w:rsid w:val="006C2CD0"/>
    <w:rsid w:val="006C6517"/>
    <w:rsid w:val="006C6D0F"/>
    <w:rsid w:val="006D3CCB"/>
    <w:rsid w:val="006D4E70"/>
    <w:rsid w:val="006D5D43"/>
    <w:rsid w:val="006E4705"/>
    <w:rsid w:val="006E52BC"/>
    <w:rsid w:val="006E532B"/>
    <w:rsid w:val="006E72F5"/>
    <w:rsid w:val="006E77BC"/>
    <w:rsid w:val="006F5ED2"/>
    <w:rsid w:val="006F66B7"/>
    <w:rsid w:val="00702D6B"/>
    <w:rsid w:val="0070729B"/>
    <w:rsid w:val="00711759"/>
    <w:rsid w:val="00711BE1"/>
    <w:rsid w:val="00714165"/>
    <w:rsid w:val="00715B90"/>
    <w:rsid w:val="00717953"/>
    <w:rsid w:val="007203AA"/>
    <w:rsid w:val="007217CB"/>
    <w:rsid w:val="00722D00"/>
    <w:rsid w:val="00726333"/>
    <w:rsid w:val="0072713B"/>
    <w:rsid w:val="007279BD"/>
    <w:rsid w:val="00744C5D"/>
    <w:rsid w:val="00746FB7"/>
    <w:rsid w:val="007506B3"/>
    <w:rsid w:val="007510B4"/>
    <w:rsid w:val="0075118C"/>
    <w:rsid w:val="00753550"/>
    <w:rsid w:val="0075530D"/>
    <w:rsid w:val="00767990"/>
    <w:rsid w:val="00772E3C"/>
    <w:rsid w:val="00777830"/>
    <w:rsid w:val="00780782"/>
    <w:rsid w:val="007826EF"/>
    <w:rsid w:val="00782A55"/>
    <w:rsid w:val="00783245"/>
    <w:rsid w:val="00784535"/>
    <w:rsid w:val="0078463D"/>
    <w:rsid w:val="00786EED"/>
    <w:rsid w:val="00787EA8"/>
    <w:rsid w:val="00794487"/>
    <w:rsid w:val="00795875"/>
    <w:rsid w:val="00796153"/>
    <w:rsid w:val="00797EED"/>
    <w:rsid w:val="007A245B"/>
    <w:rsid w:val="007A6AAE"/>
    <w:rsid w:val="007B0EE2"/>
    <w:rsid w:val="007B3DF1"/>
    <w:rsid w:val="007B5121"/>
    <w:rsid w:val="007B7DB5"/>
    <w:rsid w:val="007B7E0F"/>
    <w:rsid w:val="007C5BDC"/>
    <w:rsid w:val="007D0710"/>
    <w:rsid w:val="007D2B8D"/>
    <w:rsid w:val="007D44D4"/>
    <w:rsid w:val="007D49A5"/>
    <w:rsid w:val="007D69F8"/>
    <w:rsid w:val="007E1051"/>
    <w:rsid w:val="007E3DDE"/>
    <w:rsid w:val="007E47C5"/>
    <w:rsid w:val="007E4C51"/>
    <w:rsid w:val="007E4EE0"/>
    <w:rsid w:val="007E6094"/>
    <w:rsid w:val="007F1B56"/>
    <w:rsid w:val="007F3E9D"/>
    <w:rsid w:val="007F7AA5"/>
    <w:rsid w:val="00801013"/>
    <w:rsid w:val="00802E62"/>
    <w:rsid w:val="008032B0"/>
    <w:rsid w:val="00804393"/>
    <w:rsid w:val="0080496B"/>
    <w:rsid w:val="00806224"/>
    <w:rsid w:val="0080758D"/>
    <w:rsid w:val="008113E0"/>
    <w:rsid w:val="00813CFE"/>
    <w:rsid w:val="00815495"/>
    <w:rsid w:val="00815E07"/>
    <w:rsid w:val="00816390"/>
    <w:rsid w:val="008221D6"/>
    <w:rsid w:val="0082254F"/>
    <w:rsid w:val="00823AC3"/>
    <w:rsid w:val="008278D3"/>
    <w:rsid w:val="00827E21"/>
    <w:rsid w:val="0083137C"/>
    <w:rsid w:val="00831E91"/>
    <w:rsid w:val="0083275A"/>
    <w:rsid w:val="008327CA"/>
    <w:rsid w:val="008331A2"/>
    <w:rsid w:val="00833993"/>
    <w:rsid w:val="00837BAE"/>
    <w:rsid w:val="0084632F"/>
    <w:rsid w:val="00856257"/>
    <w:rsid w:val="00861792"/>
    <w:rsid w:val="00861A14"/>
    <w:rsid w:val="008632D4"/>
    <w:rsid w:val="0086370F"/>
    <w:rsid w:val="008641CF"/>
    <w:rsid w:val="00864C02"/>
    <w:rsid w:val="00870F51"/>
    <w:rsid w:val="00873919"/>
    <w:rsid w:val="00875A76"/>
    <w:rsid w:val="00881556"/>
    <w:rsid w:val="00882B59"/>
    <w:rsid w:val="00882F6D"/>
    <w:rsid w:val="008833B7"/>
    <w:rsid w:val="00883DC1"/>
    <w:rsid w:val="00883F69"/>
    <w:rsid w:val="00886B40"/>
    <w:rsid w:val="00887FCD"/>
    <w:rsid w:val="00890529"/>
    <w:rsid w:val="0089119D"/>
    <w:rsid w:val="008925AC"/>
    <w:rsid w:val="008933B7"/>
    <w:rsid w:val="008958CE"/>
    <w:rsid w:val="00895B3F"/>
    <w:rsid w:val="008A16C5"/>
    <w:rsid w:val="008A25B3"/>
    <w:rsid w:val="008A3D1C"/>
    <w:rsid w:val="008A718C"/>
    <w:rsid w:val="008B1217"/>
    <w:rsid w:val="008B1248"/>
    <w:rsid w:val="008B4F7F"/>
    <w:rsid w:val="008B769F"/>
    <w:rsid w:val="008C066F"/>
    <w:rsid w:val="008C42BA"/>
    <w:rsid w:val="008C5E0D"/>
    <w:rsid w:val="008C632A"/>
    <w:rsid w:val="008D0E71"/>
    <w:rsid w:val="008D10A1"/>
    <w:rsid w:val="008D2591"/>
    <w:rsid w:val="008D298C"/>
    <w:rsid w:val="008D3C4E"/>
    <w:rsid w:val="008D4B5C"/>
    <w:rsid w:val="008D61DF"/>
    <w:rsid w:val="008D6DC6"/>
    <w:rsid w:val="008D7E86"/>
    <w:rsid w:val="008D7F5F"/>
    <w:rsid w:val="008E3D5A"/>
    <w:rsid w:val="008E4D36"/>
    <w:rsid w:val="008F06B7"/>
    <w:rsid w:val="008F0BF3"/>
    <w:rsid w:val="008F0C10"/>
    <w:rsid w:val="008F12DE"/>
    <w:rsid w:val="008F273A"/>
    <w:rsid w:val="008F3963"/>
    <w:rsid w:val="008F6130"/>
    <w:rsid w:val="009014C5"/>
    <w:rsid w:val="00901B3E"/>
    <w:rsid w:val="009047CA"/>
    <w:rsid w:val="00904A67"/>
    <w:rsid w:val="00904C14"/>
    <w:rsid w:val="00904F4B"/>
    <w:rsid w:val="00905C00"/>
    <w:rsid w:val="00910292"/>
    <w:rsid w:val="009105AA"/>
    <w:rsid w:val="00910A51"/>
    <w:rsid w:val="00911CB9"/>
    <w:rsid w:val="00911E1A"/>
    <w:rsid w:val="00917587"/>
    <w:rsid w:val="00917DFD"/>
    <w:rsid w:val="00921D8A"/>
    <w:rsid w:val="00922034"/>
    <w:rsid w:val="00922037"/>
    <w:rsid w:val="00923B40"/>
    <w:rsid w:val="009270BD"/>
    <w:rsid w:val="00931BB5"/>
    <w:rsid w:val="009327F3"/>
    <w:rsid w:val="00934B56"/>
    <w:rsid w:val="009401B4"/>
    <w:rsid w:val="009418A1"/>
    <w:rsid w:val="00947597"/>
    <w:rsid w:val="0095284F"/>
    <w:rsid w:val="00952918"/>
    <w:rsid w:val="00953EF4"/>
    <w:rsid w:val="009556AD"/>
    <w:rsid w:val="00955996"/>
    <w:rsid w:val="00956B0D"/>
    <w:rsid w:val="0095788B"/>
    <w:rsid w:val="00961ECE"/>
    <w:rsid w:val="00963868"/>
    <w:rsid w:val="00963F6C"/>
    <w:rsid w:val="009657B5"/>
    <w:rsid w:val="00965F03"/>
    <w:rsid w:val="0097165D"/>
    <w:rsid w:val="009836A7"/>
    <w:rsid w:val="00985ED3"/>
    <w:rsid w:val="00986301"/>
    <w:rsid w:val="0098665B"/>
    <w:rsid w:val="009901C1"/>
    <w:rsid w:val="00996B7A"/>
    <w:rsid w:val="009A016F"/>
    <w:rsid w:val="009A06AD"/>
    <w:rsid w:val="009A0F40"/>
    <w:rsid w:val="009A5411"/>
    <w:rsid w:val="009A6789"/>
    <w:rsid w:val="009A74A7"/>
    <w:rsid w:val="009B1D9B"/>
    <w:rsid w:val="009B271D"/>
    <w:rsid w:val="009B52DE"/>
    <w:rsid w:val="009C0358"/>
    <w:rsid w:val="009C03D1"/>
    <w:rsid w:val="009C4C5B"/>
    <w:rsid w:val="009C5FC5"/>
    <w:rsid w:val="009D02CB"/>
    <w:rsid w:val="009D0E5F"/>
    <w:rsid w:val="009D4B3D"/>
    <w:rsid w:val="009D5169"/>
    <w:rsid w:val="009D5667"/>
    <w:rsid w:val="009D579F"/>
    <w:rsid w:val="009D7860"/>
    <w:rsid w:val="009E268B"/>
    <w:rsid w:val="009E3828"/>
    <w:rsid w:val="009E5710"/>
    <w:rsid w:val="009E5ECD"/>
    <w:rsid w:val="009F0EAE"/>
    <w:rsid w:val="009F48D4"/>
    <w:rsid w:val="009F6D88"/>
    <w:rsid w:val="00A0358E"/>
    <w:rsid w:val="00A04843"/>
    <w:rsid w:val="00A05FD7"/>
    <w:rsid w:val="00A060BE"/>
    <w:rsid w:val="00A1487F"/>
    <w:rsid w:val="00A162D1"/>
    <w:rsid w:val="00A24921"/>
    <w:rsid w:val="00A25084"/>
    <w:rsid w:val="00A25D1A"/>
    <w:rsid w:val="00A32DAD"/>
    <w:rsid w:val="00A433E7"/>
    <w:rsid w:val="00A43B7F"/>
    <w:rsid w:val="00A444B9"/>
    <w:rsid w:val="00A46CCD"/>
    <w:rsid w:val="00A56969"/>
    <w:rsid w:val="00A57804"/>
    <w:rsid w:val="00A6128C"/>
    <w:rsid w:val="00A61AB6"/>
    <w:rsid w:val="00A61C55"/>
    <w:rsid w:val="00A67AAD"/>
    <w:rsid w:val="00A70783"/>
    <w:rsid w:val="00A71767"/>
    <w:rsid w:val="00A7483A"/>
    <w:rsid w:val="00A75375"/>
    <w:rsid w:val="00A774FF"/>
    <w:rsid w:val="00A8046B"/>
    <w:rsid w:val="00A80866"/>
    <w:rsid w:val="00A80919"/>
    <w:rsid w:val="00A827E9"/>
    <w:rsid w:val="00A82E4A"/>
    <w:rsid w:val="00A861D3"/>
    <w:rsid w:val="00A91298"/>
    <w:rsid w:val="00A9527B"/>
    <w:rsid w:val="00AA013A"/>
    <w:rsid w:val="00AA294D"/>
    <w:rsid w:val="00AA2D3C"/>
    <w:rsid w:val="00AA42F8"/>
    <w:rsid w:val="00AA4388"/>
    <w:rsid w:val="00AA49AE"/>
    <w:rsid w:val="00AA65C8"/>
    <w:rsid w:val="00AA70BA"/>
    <w:rsid w:val="00AB1D65"/>
    <w:rsid w:val="00AB3095"/>
    <w:rsid w:val="00AB532A"/>
    <w:rsid w:val="00AC12D4"/>
    <w:rsid w:val="00AC2DCC"/>
    <w:rsid w:val="00AC5F2F"/>
    <w:rsid w:val="00AC6AEF"/>
    <w:rsid w:val="00AC79C0"/>
    <w:rsid w:val="00AD0E93"/>
    <w:rsid w:val="00AD1C76"/>
    <w:rsid w:val="00AD3DFE"/>
    <w:rsid w:val="00AD594C"/>
    <w:rsid w:val="00AE544D"/>
    <w:rsid w:val="00AE56DE"/>
    <w:rsid w:val="00AE6BAB"/>
    <w:rsid w:val="00AE7556"/>
    <w:rsid w:val="00AE7FA5"/>
    <w:rsid w:val="00AF04F3"/>
    <w:rsid w:val="00AF0DC7"/>
    <w:rsid w:val="00AF208B"/>
    <w:rsid w:val="00AF4F6F"/>
    <w:rsid w:val="00AF5631"/>
    <w:rsid w:val="00AF56DA"/>
    <w:rsid w:val="00AF58E5"/>
    <w:rsid w:val="00AF7584"/>
    <w:rsid w:val="00B03804"/>
    <w:rsid w:val="00B10E26"/>
    <w:rsid w:val="00B11A9C"/>
    <w:rsid w:val="00B12807"/>
    <w:rsid w:val="00B14135"/>
    <w:rsid w:val="00B14647"/>
    <w:rsid w:val="00B20088"/>
    <w:rsid w:val="00B2360F"/>
    <w:rsid w:val="00B24B8F"/>
    <w:rsid w:val="00B25177"/>
    <w:rsid w:val="00B337CB"/>
    <w:rsid w:val="00B366AF"/>
    <w:rsid w:val="00B41FDF"/>
    <w:rsid w:val="00B47007"/>
    <w:rsid w:val="00B519A4"/>
    <w:rsid w:val="00B51A55"/>
    <w:rsid w:val="00B54449"/>
    <w:rsid w:val="00B55D43"/>
    <w:rsid w:val="00B61C16"/>
    <w:rsid w:val="00B703AB"/>
    <w:rsid w:val="00B706D0"/>
    <w:rsid w:val="00B71F9F"/>
    <w:rsid w:val="00B72135"/>
    <w:rsid w:val="00B76195"/>
    <w:rsid w:val="00B77262"/>
    <w:rsid w:val="00B77D40"/>
    <w:rsid w:val="00B80F09"/>
    <w:rsid w:val="00B80F1A"/>
    <w:rsid w:val="00B83EF0"/>
    <w:rsid w:val="00B907C9"/>
    <w:rsid w:val="00B90ED1"/>
    <w:rsid w:val="00B966C9"/>
    <w:rsid w:val="00B96A2C"/>
    <w:rsid w:val="00BA010A"/>
    <w:rsid w:val="00BA0194"/>
    <w:rsid w:val="00BA18D6"/>
    <w:rsid w:val="00BA5796"/>
    <w:rsid w:val="00BA695C"/>
    <w:rsid w:val="00BA710B"/>
    <w:rsid w:val="00BB1A89"/>
    <w:rsid w:val="00BB34DE"/>
    <w:rsid w:val="00BB7A9A"/>
    <w:rsid w:val="00BB7FDA"/>
    <w:rsid w:val="00BC0E9B"/>
    <w:rsid w:val="00BC14FD"/>
    <w:rsid w:val="00BC17F1"/>
    <w:rsid w:val="00BC482C"/>
    <w:rsid w:val="00BC4F80"/>
    <w:rsid w:val="00BC5651"/>
    <w:rsid w:val="00BC5EC6"/>
    <w:rsid w:val="00BC5EE0"/>
    <w:rsid w:val="00BC6509"/>
    <w:rsid w:val="00BD1FB3"/>
    <w:rsid w:val="00BD2A57"/>
    <w:rsid w:val="00BD476A"/>
    <w:rsid w:val="00BD5CA0"/>
    <w:rsid w:val="00BD68D1"/>
    <w:rsid w:val="00BE17B8"/>
    <w:rsid w:val="00BE4A7E"/>
    <w:rsid w:val="00BE5E02"/>
    <w:rsid w:val="00BF0F2E"/>
    <w:rsid w:val="00BF357E"/>
    <w:rsid w:val="00BF401A"/>
    <w:rsid w:val="00BF4751"/>
    <w:rsid w:val="00BF47A5"/>
    <w:rsid w:val="00BF5F67"/>
    <w:rsid w:val="00BF6B00"/>
    <w:rsid w:val="00BF7A17"/>
    <w:rsid w:val="00C0000D"/>
    <w:rsid w:val="00C102D3"/>
    <w:rsid w:val="00C10E6C"/>
    <w:rsid w:val="00C118D8"/>
    <w:rsid w:val="00C12303"/>
    <w:rsid w:val="00C12A61"/>
    <w:rsid w:val="00C13D0E"/>
    <w:rsid w:val="00C1768B"/>
    <w:rsid w:val="00C203CC"/>
    <w:rsid w:val="00C236C3"/>
    <w:rsid w:val="00C248C2"/>
    <w:rsid w:val="00C270B4"/>
    <w:rsid w:val="00C312FC"/>
    <w:rsid w:val="00C31831"/>
    <w:rsid w:val="00C32804"/>
    <w:rsid w:val="00C32B7D"/>
    <w:rsid w:val="00C35BBF"/>
    <w:rsid w:val="00C35ECA"/>
    <w:rsid w:val="00C369DB"/>
    <w:rsid w:val="00C43BC3"/>
    <w:rsid w:val="00C44687"/>
    <w:rsid w:val="00C53B4F"/>
    <w:rsid w:val="00C54E13"/>
    <w:rsid w:val="00C570DC"/>
    <w:rsid w:val="00C57955"/>
    <w:rsid w:val="00C610E7"/>
    <w:rsid w:val="00C634A7"/>
    <w:rsid w:val="00C63E49"/>
    <w:rsid w:val="00C66BA7"/>
    <w:rsid w:val="00C67304"/>
    <w:rsid w:val="00C70AAF"/>
    <w:rsid w:val="00C70B28"/>
    <w:rsid w:val="00C72840"/>
    <w:rsid w:val="00C729C2"/>
    <w:rsid w:val="00C75CFE"/>
    <w:rsid w:val="00C77295"/>
    <w:rsid w:val="00C80D1A"/>
    <w:rsid w:val="00C8296C"/>
    <w:rsid w:val="00C863A3"/>
    <w:rsid w:val="00C86846"/>
    <w:rsid w:val="00C9040C"/>
    <w:rsid w:val="00C90F00"/>
    <w:rsid w:val="00C93C13"/>
    <w:rsid w:val="00C9442F"/>
    <w:rsid w:val="00C95BA4"/>
    <w:rsid w:val="00C97F28"/>
    <w:rsid w:val="00CA0F6D"/>
    <w:rsid w:val="00CA115D"/>
    <w:rsid w:val="00CA2811"/>
    <w:rsid w:val="00CA28F2"/>
    <w:rsid w:val="00CA35F7"/>
    <w:rsid w:val="00CA4635"/>
    <w:rsid w:val="00CA4782"/>
    <w:rsid w:val="00CA516B"/>
    <w:rsid w:val="00CA5629"/>
    <w:rsid w:val="00CA7E0B"/>
    <w:rsid w:val="00CB1013"/>
    <w:rsid w:val="00CB27B5"/>
    <w:rsid w:val="00CB2941"/>
    <w:rsid w:val="00CB2DF9"/>
    <w:rsid w:val="00CC10A4"/>
    <w:rsid w:val="00CC1338"/>
    <w:rsid w:val="00CC2F68"/>
    <w:rsid w:val="00CC5B6B"/>
    <w:rsid w:val="00CC687B"/>
    <w:rsid w:val="00CC780D"/>
    <w:rsid w:val="00CD1B03"/>
    <w:rsid w:val="00CD3782"/>
    <w:rsid w:val="00CD5986"/>
    <w:rsid w:val="00CE0FAB"/>
    <w:rsid w:val="00CE3511"/>
    <w:rsid w:val="00CE6DE5"/>
    <w:rsid w:val="00CF13E5"/>
    <w:rsid w:val="00CF3D0B"/>
    <w:rsid w:val="00CF5449"/>
    <w:rsid w:val="00CF7024"/>
    <w:rsid w:val="00CF7AD5"/>
    <w:rsid w:val="00D0121B"/>
    <w:rsid w:val="00D07F46"/>
    <w:rsid w:val="00D11BF0"/>
    <w:rsid w:val="00D128A3"/>
    <w:rsid w:val="00D14EA9"/>
    <w:rsid w:val="00D156CC"/>
    <w:rsid w:val="00D20BE8"/>
    <w:rsid w:val="00D21A06"/>
    <w:rsid w:val="00D227FD"/>
    <w:rsid w:val="00D23C6B"/>
    <w:rsid w:val="00D241C6"/>
    <w:rsid w:val="00D24620"/>
    <w:rsid w:val="00D25596"/>
    <w:rsid w:val="00D26B85"/>
    <w:rsid w:val="00D274FD"/>
    <w:rsid w:val="00D323AA"/>
    <w:rsid w:val="00D33606"/>
    <w:rsid w:val="00D33FBE"/>
    <w:rsid w:val="00D3474D"/>
    <w:rsid w:val="00D34AEC"/>
    <w:rsid w:val="00D35383"/>
    <w:rsid w:val="00D405F9"/>
    <w:rsid w:val="00D414E7"/>
    <w:rsid w:val="00D41567"/>
    <w:rsid w:val="00D41AB0"/>
    <w:rsid w:val="00D42788"/>
    <w:rsid w:val="00D4695B"/>
    <w:rsid w:val="00D52B3D"/>
    <w:rsid w:val="00D53F32"/>
    <w:rsid w:val="00D61C77"/>
    <w:rsid w:val="00D61FCF"/>
    <w:rsid w:val="00D620D2"/>
    <w:rsid w:val="00D627E6"/>
    <w:rsid w:val="00D65977"/>
    <w:rsid w:val="00D70CE4"/>
    <w:rsid w:val="00D727FB"/>
    <w:rsid w:val="00D73A96"/>
    <w:rsid w:val="00D763EC"/>
    <w:rsid w:val="00D76D24"/>
    <w:rsid w:val="00D76DC3"/>
    <w:rsid w:val="00D8154D"/>
    <w:rsid w:val="00D830F2"/>
    <w:rsid w:val="00D856D9"/>
    <w:rsid w:val="00D904E7"/>
    <w:rsid w:val="00D91AA6"/>
    <w:rsid w:val="00D91CE7"/>
    <w:rsid w:val="00D92764"/>
    <w:rsid w:val="00D93C7C"/>
    <w:rsid w:val="00D9672A"/>
    <w:rsid w:val="00DA2C76"/>
    <w:rsid w:val="00DA3D9E"/>
    <w:rsid w:val="00DA4C58"/>
    <w:rsid w:val="00DA5301"/>
    <w:rsid w:val="00DA78F0"/>
    <w:rsid w:val="00DB1665"/>
    <w:rsid w:val="00DB6E8E"/>
    <w:rsid w:val="00DC2CE4"/>
    <w:rsid w:val="00DC59F5"/>
    <w:rsid w:val="00DC6C37"/>
    <w:rsid w:val="00DC71FF"/>
    <w:rsid w:val="00DD06BD"/>
    <w:rsid w:val="00DD18D0"/>
    <w:rsid w:val="00DD3BFC"/>
    <w:rsid w:val="00DD3E51"/>
    <w:rsid w:val="00DE037D"/>
    <w:rsid w:val="00DE0DF7"/>
    <w:rsid w:val="00DE1370"/>
    <w:rsid w:val="00DE1529"/>
    <w:rsid w:val="00DE1633"/>
    <w:rsid w:val="00DE2DDD"/>
    <w:rsid w:val="00DE566C"/>
    <w:rsid w:val="00DE6365"/>
    <w:rsid w:val="00DE797D"/>
    <w:rsid w:val="00DF08CF"/>
    <w:rsid w:val="00DF12EF"/>
    <w:rsid w:val="00E041FA"/>
    <w:rsid w:val="00E04C78"/>
    <w:rsid w:val="00E05C8B"/>
    <w:rsid w:val="00E079FB"/>
    <w:rsid w:val="00E11353"/>
    <w:rsid w:val="00E13447"/>
    <w:rsid w:val="00E143BC"/>
    <w:rsid w:val="00E20060"/>
    <w:rsid w:val="00E203D6"/>
    <w:rsid w:val="00E21246"/>
    <w:rsid w:val="00E3150C"/>
    <w:rsid w:val="00E323B3"/>
    <w:rsid w:val="00E34FA6"/>
    <w:rsid w:val="00E35723"/>
    <w:rsid w:val="00E36D5C"/>
    <w:rsid w:val="00E40DBB"/>
    <w:rsid w:val="00E43AF5"/>
    <w:rsid w:val="00E53944"/>
    <w:rsid w:val="00E53BAF"/>
    <w:rsid w:val="00E54850"/>
    <w:rsid w:val="00E56C0D"/>
    <w:rsid w:val="00E56D3B"/>
    <w:rsid w:val="00E57728"/>
    <w:rsid w:val="00E60361"/>
    <w:rsid w:val="00E60F2C"/>
    <w:rsid w:val="00E61CA6"/>
    <w:rsid w:val="00E62B59"/>
    <w:rsid w:val="00E62C97"/>
    <w:rsid w:val="00E62DF6"/>
    <w:rsid w:val="00E639EA"/>
    <w:rsid w:val="00E64D45"/>
    <w:rsid w:val="00E67E3E"/>
    <w:rsid w:val="00E7236F"/>
    <w:rsid w:val="00E773E4"/>
    <w:rsid w:val="00E816CB"/>
    <w:rsid w:val="00E83CB6"/>
    <w:rsid w:val="00E8417E"/>
    <w:rsid w:val="00E92209"/>
    <w:rsid w:val="00E93B8C"/>
    <w:rsid w:val="00E93FF9"/>
    <w:rsid w:val="00E974B1"/>
    <w:rsid w:val="00E97523"/>
    <w:rsid w:val="00EA229E"/>
    <w:rsid w:val="00EA2A92"/>
    <w:rsid w:val="00EA2D6D"/>
    <w:rsid w:val="00EA2E6B"/>
    <w:rsid w:val="00EB0B84"/>
    <w:rsid w:val="00EB42F8"/>
    <w:rsid w:val="00EC0146"/>
    <w:rsid w:val="00EC0294"/>
    <w:rsid w:val="00EC1BDB"/>
    <w:rsid w:val="00EC2B6D"/>
    <w:rsid w:val="00EC45B5"/>
    <w:rsid w:val="00EC4A65"/>
    <w:rsid w:val="00ED1798"/>
    <w:rsid w:val="00ED214E"/>
    <w:rsid w:val="00ED29F5"/>
    <w:rsid w:val="00ED69CA"/>
    <w:rsid w:val="00EE04F6"/>
    <w:rsid w:val="00EE05D2"/>
    <w:rsid w:val="00EE065B"/>
    <w:rsid w:val="00EE166E"/>
    <w:rsid w:val="00EE19A8"/>
    <w:rsid w:val="00EE2C32"/>
    <w:rsid w:val="00EE2C57"/>
    <w:rsid w:val="00EF345E"/>
    <w:rsid w:val="00EF3A53"/>
    <w:rsid w:val="00EF4145"/>
    <w:rsid w:val="00EF607A"/>
    <w:rsid w:val="00EF7E5E"/>
    <w:rsid w:val="00F02814"/>
    <w:rsid w:val="00F0770C"/>
    <w:rsid w:val="00F10D2B"/>
    <w:rsid w:val="00F144EE"/>
    <w:rsid w:val="00F14524"/>
    <w:rsid w:val="00F162C1"/>
    <w:rsid w:val="00F16BF4"/>
    <w:rsid w:val="00F17508"/>
    <w:rsid w:val="00F201C0"/>
    <w:rsid w:val="00F21CB8"/>
    <w:rsid w:val="00F259D0"/>
    <w:rsid w:val="00F27F62"/>
    <w:rsid w:val="00F30FE1"/>
    <w:rsid w:val="00F3105D"/>
    <w:rsid w:val="00F32556"/>
    <w:rsid w:val="00F35B85"/>
    <w:rsid w:val="00F4016D"/>
    <w:rsid w:val="00F40BA5"/>
    <w:rsid w:val="00F4120F"/>
    <w:rsid w:val="00F437E8"/>
    <w:rsid w:val="00F442AB"/>
    <w:rsid w:val="00F448F9"/>
    <w:rsid w:val="00F5037E"/>
    <w:rsid w:val="00F5040C"/>
    <w:rsid w:val="00F53FCD"/>
    <w:rsid w:val="00F5555D"/>
    <w:rsid w:val="00F564DB"/>
    <w:rsid w:val="00F6182B"/>
    <w:rsid w:val="00F622DA"/>
    <w:rsid w:val="00F64252"/>
    <w:rsid w:val="00F64AAE"/>
    <w:rsid w:val="00F65B9A"/>
    <w:rsid w:val="00F65D19"/>
    <w:rsid w:val="00F66E6A"/>
    <w:rsid w:val="00F71AC6"/>
    <w:rsid w:val="00F71B8E"/>
    <w:rsid w:val="00F72ED6"/>
    <w:rsid w:val="00F735CD"/>
    <w:rsid w:val="00F75E08"/>
    <w:rsid w:val="00F80D26"/>
    <w:rsid w:val="00F81C66"/>
    <w:rsid w:val="00F8333A"/>
    <w:rsid w:val="00F83E52"/>
    <w:rsid w:val="00F84371"/>
    <w:rsid w:val="00F85FEE"/>
    <w:rsid w:val="00F86B9D"/>
    <w:rsid w:val="00F87EB9"/>
    <w:rsid w:val="00F90C8D"/>
    <w:rsid w:val="00F94CB4"/>
    <w:rsid w:val="00F959F9"/>
    <w:rsid w:val="00FA2B82"/>
    <w:rsid w:val="00FA3151"/>
    <w:rsid w:val="00FA6F02"/>
    <w:rsid w:val="00FB1768"/>
    <w:rsid w:val="00FB2F33"/>
    <w:rsid w:val="00FB388A"/>
    <w:rsid w:val="00FB4F75"/>
    <w:rsid w:val="00FC1A5C"/>
    <w:rsid w:val="00FC4FE6"/>
    <w:rsid w:val="00FC5198"/>
    <w:rsid w:val="00FD60AD"/>
    <w:rsid w:val="00FE054C"/>
    <w:rsid w:val="00FE0ECA"/>
    <w:rsid w:val="00FE1318"/>
    <w:rsid w:val="00FE33A9"/>
    <w:rsid w:val="00FE383E"/>
    <w:rsid w:val="00FE5EF6"/>
    <w:rsid w:val="00FF00D4"/>
    <w:rsid w:val="00FF07D3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08"/>
  </w:style>
  <w:style w:type="paragraph" w:styleId="8">
    <w:name w:val="heading 8"/>
    <w:basedOn w:val="a"/>
    <w:next w:val="a"/>
    <w:link w:val="80"/>
    <w:qFormat/>
    <w:rsid w:val="00D41AB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2F0F"/>
    <w:pPr>
      <w:ind w:left="720"/>
      <w:contextualSpacing/>
    </w:pPr>
  </w:style>
  <w:style w:type="table" w:styleId="a5">
    <w:name w:val="Table Grid"/>
    <w:basedOn w:val="a1"/>
    <w:uiPriority w:val="59"/>
    <w:rsid w:val="009F0E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1A7D33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A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7D3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256F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256FE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80">
    <w:name w:val="Заголовок 8 Знак"/>
    <w:basedOn w:val="a0"/>
    <w:link w:val="8"/>
    <w:rsid w:val="00D41AB0"/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3E52E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E52E8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15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5F46"/>
  </w:style>
  <w:style w:type="paragraph" w:styleId="ab">
    <w:name w:val="footer"/>
    <w:basedOn w:val="a"/>
    <w:link w:val="ac"/>
    <w:uiPriority w:val="99"/>
    <w:unhideWhenUsed/>
    <w:rsid w:val="00215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5F46"/>
  </w:style>
  <w:style w:type="paragraph" w:styleId="ad">
    <w:name w:val="Body Text Indent"/>
    <w:basedOn w:val="a"/>
    <w:link w:val="ae"/>
    <w:uiPriority w:val="99"/>
    <w:semiHidden/>
    <w:unhideWhenUsed/>
    <w:rsid w:val="0012017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20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393FD-28D2-401E-B7C2-875B8E79E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12261</TotalTime>
  <Pages>1</Pages>
  <Words>5874</Words>
  <Characters>33483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2013-06-25T03:58:00Z</dcterms:created>
  <dcterms:modified xsi:type="dcterms:W3CDTF">2021-11-10T09:38:00Z</dcterms:modified>
</cp:coreProperties>
</file>