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8A2" w:rsidRDefault="008F18A2" w:rsidP="00AD1630">
      <w:pPr>
        <w:spacing w:after="0" w:line="240" w:lineRule="auto"/>
        <w:rPr>
          <w:rFonts w:ascii="Times New Roman" w:eastAsia="Calibri" w:hAnsi="Times New Roman" w:cs="Times New Roman"/>
          <w:sz w:val="24"/>
          <w:szCs w:val="24"/>
        </w:rPr>
      </w:pPr>
      <w:bookmarkStart w:id="0" w:name="_GoBack"/>
      <w:bookmarkEnd w:id="0"/>
    </w:p>
    <w:p w:rsidR="008F18A2" w:rsidRPr="004F01D5" w:rsidRDefault="008F18A2" w:rsidP="004F01D5">
      <w:pPr>
        <w:numPr>
          <w:ilvl w:val="0"/>
          <w:numId w:val="8"/>
        </w:numPr>
        <w:spacing w:after="0" w:line="240" w:lineRule="auto"/>
        <w:ind w:left="0" w:right="-143" w:firstLine="851"/>
        <w:contextualSpacing/>
        <w:jc w:val="center"/>
        <w:rPr>
          <w:rFonts w:ascii="Times New Roman" w:eastAsia="Calibri" w:hAnsi="Times New Roman" w:cs="Times New Roman"/>
          <w:b/>
          <w:sz w:val="24"/>
          <w:szCs w:val="24"/>
        </w:rPr>
      </w:pPr>
      <w:r w:rsidRPr="004F01D5">
        <w:rPr>
          <w:rFonts w:ascii="Times New Roman" w:eastAsia="Calibri" w:hAnsi="Times New Roman" w:cs="Times New Roman"/>
          <w:b/>
          <w:sz w:val="24"/>
          <w:szCs w:val="24"/>
        </w:rPr>
        <w:t>ПОЯСНИТЕЛЬНАЯ ЗАПИСКА</w:t>
      </w:r>
    </w:p>
    <w:p w:rsidR="008F18A2" w:rsidRPr="004F01D5" w:rsidRDefault="008F18A2" w:rsidP="004F01D5">
      <w:pPr>
        <w:spacing w:after="0" w:line="240" w:lineRule="auto"/>
        <w:ind w:right="-143" w:firstLine="851"/>
        <w:contextualSpacing/>
        <w:jc w:val="both"/>
        <w:rPr>
          <w:rFonts w:ascii="Times New Roman" w:eastAsia="Calibri" w:hAnsi="Times New Roman" w:cs="Times New Roman"/>
          <w:sz w:val="24"/>
          <w:szCs w:val="24"/>
        </w:rPr>
      </w:pPr>
    </w:p>
    <w:p w:rsidR="008F18A2" w:rsidRPr="004F01D5" w:rsidRDefault="008F18A2" w:rsidP="004F01D5">
      <w:pPr>
        <w:spacing w:after="20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Рабочая программа </w:t>
      </w:r>
      <w:r w:rsidR="002A02DC" w:rsidRPr="004F01D5">
        <w:rPr>
          <w:rFonts w:ascii="Times New Roman" w:eastAsia="Calibri" w:hAnsi="Times New Roman" w:cs="Times New Roman"/>
          <w:sz w:val="24"/>
          <w:szCs w:val="24"/>
        </w:rPr>
        <w:t>курса коррекционно-развивающей области «Логопедические занятия»</w:t>
      </w:r>
      <w:r w:rsidRPr="004F01D5">
        <w:rPr>
          <w:rFonts w:ascii="Times New Roman" w:eastAsia="Calibri" w:hAnsi="Times New Roman" w:cs="Times New Roman"/>
          <w:sz w:val="24"/>
          <w:szCs w:val="24"/>
        </w:rPr>
        <w:t xml:space="preserve"> составлена на основе следующих нормативно-правовых документов: </w:t>
      </w:r>
    </w:p>
    <w:p w:rsidR="002A02DC" w:rsidRPr="004F01D5" w:rsidRDefault="002A02DC" w:rsidP="004F01D5">
      <w:pPr>
        <w:widowControl w:val="0"/>
        <w:numPr>
          <w:ilvl w:val="0"/>
          <w:numId w:val="9"/>
        </w:numPr>
        <w:tabs>
          <w:tab w:val="left" w:pos="1529"/>
        </w:tabs>
        <w:suppressAutoHyphens/>
        <w:autoSpaceDE w:val="0"/>
        <w:autoSpaceDN w:val="0"/>
        <w:spacing w:before="1" w:after="0" w:line="240" w:lineRule="auto"/>
        <w:ind w:left="0" w:right="-31" w:firstLine="851"/>
        <w:contextualSpacing/>
        <w:jc w:val="both"/>
        <w:rPr>
          <w:rFonts w:ascii="Times New Roman" w:eastAsia="Calibri" w:hAnsi="Times New Roman" w:cs="Times New Roman"/>
          <w:color w:val="000000"/>
          <w:kern w:val="1"/>
          <w:sz w:val="24"/>
          <w:szCs w:val="24"/>
        </w:rPr>
      </w:pPr>
      <w:r w:rsidRPr="004F01D5">
        <w:rPr>
          <w:rFonts w:ascii="Times New Roman" w:eastAsia="Calibri" w:hAnsi="Times New Roman" w:cs="Times New Roman"/>
          <w:color w:val="000000"/>
          <w:kern w:val="1"/>
          <w:sz w:val="24"/>
          <w:szCs w:val="24"/>
        </w:rPr>
        <w:t>Конституция Российской Федерации от 12.12.1993 г. (статья 43)</w:t>
      </w:r>
    </w:p>
    <w:p w:rsidR="002A02DC" w:rsidRPr="004F01D5" w:rsidRDefault="002A02DC" w:rsidP="004F01D5">
      <w:pPr>
        <w:widowControl w:val="0"/>
        <w:numPr>
          <w:ilvl w:val="0"/>
          <w:numId w:val="9"/>
        </w:numPr>
        <w:tabs>
          <w:tab w:val="left" w:pos="1529"/>
        </w:tabs>
        <w:suppressAutoHyphens/>
        <w:autoSpaceDE w:val="0"/>
        <w:autoSpaceDN w:val="0"/>
        <w:spacing w:before="1" w:after="0" w:line="240" w:lineRule="auto"/>
        <w:ind w:left="0" w:right="-31" w:firstLine="851"/>
        <w:contextualSpacing/>
        <w:jc w:val="both"/>
        <w:rPr>
          <w:rFonts w:ascii="Times New Roman" w:eastAsia="Calibri" w:hAnsi="Times New Roman" w:cs="Times New Roman"/>
          <w:color w:val="000000"/>
          <w:kern w:val="1"/>
          <w:sz w:val="24"/>
          <w:szCs w:val="24"/>
        </w:rPr>
      </w:pPr>
      <w:r w:rsidRPr="004F01D5">
        <w:rPr>
          <w:rFonts w:ascii="Times New Roman" w:eastAsia="Calibri" w:hAnsi="Times New Roman" w:cs="Times New Roman"/>
          <w:color w:val="000000"/>
          <w:kern w:val="1"/>
          <w:sz w:val="24"/>
          <w:szCs w:val="24"/>
        </w:rPr>
        <w:t>Федеральный закон «Об образовании в РФ» № 273-ФЗ от 29 декабря 2012 года. Федеральный закон принят Госдумой 21 декабря 2012 года и одобрен Советом Федерации 26 декабря 2012 года.</w:t>
      </w:r>
    </w:p>
    <w:p w:rsidR="002A02DC" w:rsidRPr="004F01D5" w:rsidRDefault="002A02DC" w:rsidP="004F01D5">
      <w:pPr>
        <w:widowControl w:val="0"/>
        <w:numPr>
          <w:ilvl w:val="0"/>
          <w:numId w:val="9"/>
        </w:numPr>
        <w:tabs>
          <w:tab w:val="left" w:pos="1529"/>
        </w:tabs>
        <w:suppressAutoHyphens/>
        <w:autoSpaceDE w:val="0"/>
        <w:autoSpaceDN w:val="0"/>
        <w:spacing w:before="1" w:after="0" w:line="240" w:lineRule="auto"/>
        <w:ind w:left="0" w:right="-31" w:firstLine="851"/>
        <w:contextualSpacing/>
        <w:jc w:val="both"/>
        <w:rPr>
          <w:rFonts w:ascii="Times New Roman" w:eastAsia="Calibri" w:hAnsi="Times New Roman" w:cs="Times New Roman"/>
          <w:color w:val="000000"/>
          <w:kern w:val="1"/>
          <w:sz w:val="24"/>
          <w:szCs w:val="24"/>
        </w:rPr>
      </w:pPr>
      <w:r w:rsidRPr="004F01D5">
        <w:rPr>
          <w:rFonts w:ascii="Times New Roman" w:eastAsia="Calibri" w:hAnsi="Times New Roman" w:cs="Times New Roman"/>
          <w:color w:val="000000"/>
          <w:kern w:val="1"/>
          <w:sz w:val="24"/>
          <w:szCs w:val="24"/>
        </w:rPr>
        <w:t xml:space="preserve">Письмо Министерства образования и науки Российской Федерацииот07.06.2013 </w:t>
      </w:r>
      <w:r w:rsidRPr="004F01D5">
        <w:rPr>
          <w:rFonts w:ascii="Times New Roman" w:eastAsia="Calibri" w:hAnsi="Times New Roman" w:cs="Times New Roman"/>
          <w:color w:val="000000"/>
          <w:kern w:val="1"/>
          <w:sz w:val="24"/>
          <w:szCs w:val="24"/>
          <w:lang w:val="en-US"/>
        </w:rPr>
        <w:t>N</w:t>
      </w:r>
      <w:r w:rsidRPr="004F01D5">
        <w:rPr>
          <w:rFonts w:ascii="Times New Roman" w:eastAsia="Calibri" w:hAnsi="Times New Roman" w:cs="Times New Roman"/>
          <w:color w:val="000000"/>
          <w:kern w:val="1"/>
          <w:sz w:val="24"/>
          <w:szCs w:val="24"/>
        </w:rPr>
        <w:t xml:space="preserve"> ИР-535/07 «О коррекционном и инклюзивном образовании детей»;</w:t>
      </w:r>
    </w:p>
    <w:p w:rsidR="002A02DC" w:rsidRPr="004F01D5" w:rsidRDefault="002A02DC" w:rsidP="004F01D5">
      <w:pPr>
        <w:widowControl w:val="0"/>
        <w:numPr>
          <w:ilvl w:val="0"/>
          <w:numId w:val="9"/>
        </w:numPr>
        <w:tabs>
          <w:tab w:val="left" w:pos="1529"/>
        </w:tabs>
        <w:suppressAutoHyphens/>
        <w:autoSpaceDE w:val="0"/>
        <w:autoSpaceDN w:val="0"/>
        <w:spacing w:after="0" w:line="240" w:lineRule="auto"/>
        <w:ind w:left="0" w:right="-31" w:firstLine="851"/>
        <w:contextualSpacing/>
        <w:jc w:val="both"/>
        <w:rPr>
          <w:rFonts w:ascii="Times New Roman" w:eastAsia="Calibri" w:hAnsi="Times New Roman" w:cs="Times New Roman"/>
          <w:color w:val="000000"/>
          <w:kern w:val="1"/>
          <w:sz w:val="24"/>
          <w:szCs w:val="24"/>
        </w:rPr>
      </w:pPr>
      <w:r w:rsidRPr="004F01D5">
        <w:rPr>
          <w:rFonts w:ascii="Times New Roman" w:eastAsia="Calibri" w:hAnsi="Times New Roman" w:cs="Times New Roman"/>
          <w:color w:val="000000"/>
          <w:kern w:val="1"/>
          <w:sz w:val="24"/>
          <w:szCs w:val="24"/>
        </w:rPr>
        <w:t>Приказ Министерства образования и науки РФ от 30.08.2013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A02DC" w:rsidRPr="004F01D5" w:rsidRDefault="002A02DC" w:rsidP="004F01D5">
      <w:pPr>
        <w:widowControl w:val="0"/>
        <w:numPr>
          <w:ilvl w:val="0"/>
          <w:numId w:val="9"/>
        </w:numPr>
        <w:tabs>
          <w:tab w:val="left" w:pos="1529"/>
        </w:tabs>
        <w:suppressAutoHyphens/>
        <w:autoSpaceDE w:val="0"/>
        <w:autoSpaceDN w:val="0"/>
        <w:spacing w:after="0" w:line="240" w:lineRule="auto"/>
        <w:ind w:left="0" w:right="-31" w:firstLine="851"/>
        <w:contextualSpacing/>
        <w:jc w:val="both"/>
        <w:rPr>
          <w:rFonts w:ascii="Times New Roman" w:eastAsia="Calibri" w:hAnsi="Times New Roman" w:cs="Times New Roman"/>
          <w:color w:val="000000"/>
          <w:kern w:val="1"/>
          <w:sz w:val="24"/>
          <w:szCs w:val="24"/>
        </w:rPr>
      </w:pPr>
      <w:r w:rsidRPr="004F01D5">
        <w:rPr>
          <w:rFonts w:ascii="Times New Roman" w:eastAsia="Calibri" w:hAnsi="Times New Roman" w:cs="Times New Roman"/>
          <w:color w:val="000000"/>
          <w:kern w:val="1"/>
          <w:sz w:val="24"/>
          <w:szCs w:val="24"/>
        </w:rPr>
        <w:t>Приказ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2A02DC" w:rsidRPr="004F01D5" w:rsidRDefault="002A02DC" w:rsidP="004F01D5">
      <w:pPr>
        <w:widowControl w:val="0"/>
        <w:numPr>
          <w:ilvl w:val="0"/>
          <w:numId w:val="9"/>
        </w:numPr>
        <w:tabs>
          <w:tab w:val="left" w:pos="1529"/>
        </w:tabs>
        <w:suppressAutoHyphens/>
        <w:autoSpaceDE w:val="0"/>
        <w:autoSpaceDN w:val="0"/>
        <w:spacing w:after="0" w:line="240" w:lineRule="auto"/>
        <w:ind w:left="0" w:right="-31" w:firstLine="851"/>
        <w:contextualSpacing/>
        <w:jc w:val="both"/>
        <w:rPr>
          <w:rFonts w:ascii="Times New Roman" w:eastAsia="Calibri" w:hAnsi="Times New Roman" w:cs="Times New Roman"/>
          <w:color w:val="000000"/>
          <w:kern w:val="1"/>
          <w:sz w:val="24"/>
          <w:szCs w:val="24"/>
        </w:rPr>
      </w:pPr>
      <w:r w:rsidRPr="004F01D5">
        <w:rPr>
          <w:rFonts w:ascii="Times New Roman" w:eastAsia="Calibri" w:hAnsi="Times New Roman" w:cs="Times New Roman"/>
          <w:color w:val="000000"/>
          <w:kern w:val="1"/>
          <w:sz w:val="24"/>
          <w:szCs w:val="24"/>
        </w:rPr>
        <w:t>Инструктивное письмо Минобразования и науки РФ от 16.02. 2015 г. № ВК – 333/07 «Об организации работы по введению ФГОС образования обучающихся с ОВЗ»;</w:t>
      </w:r>
    </w:p>
    <w:p w:rsidR="002A02DC" w:rsidRPr="004F01D5" w:rsidRDefault="002A02DC" w:rsidP="004F01D5">
      <w:pPr>
        <w:widowControl w:val="0"/>
        <w:numPr>
          <w:ilvl w:val="0"/>
          <w:numId w:val="9"/>
        </w:numPr>
        <w:tabs>
          <w:tab w:val="left" w:pos="1529"/>
        </w:tabs>
        <w:suppressAutoHyphens/>
        <w:autoSpaceDE w:val="0"/>
        <w:autoSpaceDN w:val="0"/>
        <w:spacing w:after="0" w:line="240" w:lineRule="auto"/>
        <w:ind w:left="0" w:right="-31" w:firstLine="851"/>
        <w:contextualSpacing/>
        <w:jc w:val="both"/>
        <w:rPr>
          <w:rFonts w:ascii="Times New Roman" w:eastAsia="Calibri" w:hAnsi="Times New Roman" w:cs="Times New Roman"/>
          <w:color w:val="000000"/>
          <w:kern w:val="1"/>
          <w:sz w:val="24"/>
          <w:szCs w:val="24"/>
        </w:rPr>
      </w:pPr>
      <w:r w:rsidRPr="004F01D5">
        <w:rPr>
          <w:rFonts w:ascii="Times New Roman" w:eastAsia="Calibri" w:hAnsi="Times New Roman" w:cs="Times New Roman"/>
          <w:color w:val="000000"/>
          <w:kern w:val="1"/>
          <w:sz w:val="24"/>
          <w:szCs w:val="24"/>
        </w:rPr>
        <w:t xml:space="preserve">Постановление Главного государственного санитарного врача РФ от 10.07.2015 г. № 26 «Об утверждении СанПиН 2.4.2.3286-1 «Санитарно- эпидемиологические требования к условиям и организации обучения и воспитания в организациях, осуществляющихобразовательную </w:t>
      </w:r>
      <w:r w:rsidR="004F01D5" w:rsidRPr="004F01D5">
        <w:rPr>
          <w:rFonts w:ascii="Times New Roman" w:eastAsia="Calibri" w:hAnsi="Times New Roman" w:cs="Times New Roman"/>
          <w:color w:val="000000"/>
          <w:kern w:val="1"/>
          <w:sz w:val="24"/>
          <w:szCs w:val="24"/>
        </w:rPr>
        <w:t>деятельность по</w:t>
      </w:r>
      <w:r w:rsidRPr="004F01D5">
        <w:rPr>
          <w:rFonts w:ascii="Times New Roman" w:eastAsia="Calibri" w:hAnsi="Times New Roman" w:cs="Times New Roman"/>
          <w:color w:val="000000"/>
          <w:kern w:val="1"/>
          <w:sz w:val="24"/>
          <w:szCs w:val="24"/>
        </w:rPr>
        <w:t xml:space="preserve"> адаптированным основным общеобразовательным программам для обучающихся с ограниченными возможностями здоровья»;</w:t>
      </w:r>
    </w:p>
    <w:p w:rsidR="00845222" w:rsidRPr="004F01D5" w:rsidRDefault="002A02DC" w:rsidP="004F01D5">
      <w:pPr>
        <w:widowControl w:val="0"/>
        <w:numPr>
          <w:ilvl w:val="0"/>
          <w:numId w:val="9"/>
        </w:numPr>
        <w:tabs>
          <w:tab w:val="left" w:pos="1529"/>
        </w:tabs>
        <w:suppressAutoHyphens/>
        <w:autoSpaceDE w:val="0"/>
        <w:autoSpaceDN w:val="0"/>
        <w:spacing w:after="0" w:line="240" w:lineRule="auto"/>
        <w:ind w:left="0"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color w:val="000000"/>
          <w:kern w:val="1"/>
          <w:sz w:val="24"/>
          <w:szCs w:val="24"/>
        </w:rPr>
        <w:t>Примерная адаптированная основная общеобразовательная программа начального общего образования обучающихся с задержкой психического развития</w:t>
      </w:r>
      <w:r w:rsidR="00845222" w:rsidRPr="004F01D5">
        <w:rPr>
          <w:rFonts w:ascii="Times New Roman" w:eastAsia="Calibri" w:hAnsi="Times New Roman" w:cs="Times New Roman"/>
          <w:color w:val="000000"/>
          <w:kern w:val="1"/>
          <w:sz w:val="24"/>
          <w:szCs w:val="24"/>
        </w:rPr>
        <w:t xml:space="preserve"> (далее </w:t>
      </w:r>
      <w:r w:rsidR="00845222" w:rsidRPr="004F01D5">
        <w:rPr>
          <w:rFonts w:ascii="Times New Roman" w:eastAsia="Calibri" w:hAnsi="Times New Roman" w:cs="Times New Roman"/>
          <w:sz w:val="24"/>
          <w:szCs w:val="24"/>
        </w:rPr>
        <w:t>ПрАООП НОО обучающихся с ЗПР)</w:t>
      </w:r>
      <w:r w:rsidRPr="004F01D5">
        <w:rPr>
          <w:rFonts w:ascii="Times New Roman" w:eastAsia="Calibri" w:hAnsi="Times New Roman" w:cs="Times New Roman"/>
          <w:bCs/>
          <w:color w:val="000000"/>
          <w:kern w:val="1"/>
          <w:sz w:val="24"/>
          <w:szCs w:val="24"/>
        </w:rPr>
        <w:t xml:space="preserve"> одобрена </w:t>
      </w:r>
      <w:r w:rsidRPr="004F01D5">
        <w:rPr>
          <w:rFonts w:ascii="Times New Roman" w:eastAsia="Calibri" w:hAnsi="Times New Roman" w:cs="Times New Roman"/>
          <w:color w:val="000000"/>
          <w:kern w:val="1"/>
          <w:sz w:val="24"/>
          <w:szCs w:val="24"/>
        </w:rPr>
        <w:t xml:space="preserve">решением федерального учебно-методического объединения по общему образованию </w:t>
      </w:r>
      <w:r w:rsidRPr="004F01D5">
        <w:rPr>
          <w:rFonts w:ascii="Times New Roman" w:eastAsia="Calibri" w:hAnsi="Times New Roman" w:cs="Times New Roman"/>
          <w:bCs/>
          <w:color w:val="000000"/>
          <w:kern w:val="1"/>
          <w:sz w:val="24"/>
          <w:szCs w:val="24"/>
        </w:rPr>
        <w:t>(протокол  от 22 декабря  2015 г. № 4/15)</w:t>
      </w:r>
    </w:p>
    <w:p w:rsidR="000C3C66" w:rsidRPr="004F01D5" w:rsidRDefault="000C3C66" w:rsidP="004F01D5">
      <w:pPr>
        <w:widowControl w:val="0"/>
        <w:numPr>
          <w:ilvl w:val="0"/>
          <w:numId w:val="9"/>
        </w:numPr>
        <w:tabs>
          <w:tab w:val="left" w:pos="1529"/>
        </w:tabs>
        <w:suppressAutoHyphens/>
        <w:autoSpaceDE w:val="0"/>
        <w:autoSpaceDN w:val="0"/>
        <w:spacing w:after="0" w:line="240" w:lineRule="auto"/>
        <w:ind w:left="0"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Примерные рабочие программы для 1 дополнительного и 1 классов по отдельным учебным предметам и коррекционным курсам для обучающихся с задержкой психического развития одобрена решением </w:t>
      </w:r>
      <w:r w:rsidRPr="004F01D5">
        <w:rPr>
          <w:rFonts w:ascii="Times New Roman" w:eastAsia="Calibri" w:hAnsi="Times New Roman" w:cs="Times New Roman"/>
          <w:color w:val="000000"/>
          <w:kern w:val="1"/>
          <w:sz w:val="24"/>
          <w:szCs w:val="24"/>
        </w:rPr>
        <w:t>федерального учебно-методического объединения по общему образованию (</w:t>
      </w:r>
      <w:r w:rsidRPr="004F01D5">
        <w:rPr>
          <w:rFonts w:ascii="Times New Roman" w:eastAsia="Calibri" w:hAnsi="Times New Roman" w:cs="Times New Roman"/>
          <w:sz w:val="24"/>
          <w:szCs w:val="24"/>
        </w:rPr>
        <w:t>от 04.07.2017. Протокол №3/17)</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Курс коррекционно-развивающей области «Логопедические занятия» является обязательным для реализации. Он направлен на коррекцию различных недостатков речевого развития у школьников, получающих образование в соответствии с требованиями ФГОС НОО обучающихся с ОВЗ и ПрАООП НОО обучающихся с ЗПР</w:t>
      </w:r>
      <w:r w:rsidR="00845222" w:rsidRPr="004F01D5">
        <w:rPr>
          <w:rFonts w:ascii="Times New Roman" w:eastAsia="Calibri" w:hAnsi="Times New Roman" w:cs="Times New Roman"/>
          <w:sz w:val="24"/>
          <w:szCs w:val="24"/>
        </w:rPr>
        <w:t xml:space="preserve">. </w:t>
      </w:r>
      <w:r w:rsidRPr="004F01D5">
        <w:rPr>
          <w:rFonts w:ascii="Times New Roman" w:eastAsia="Calibri" w:hAnsi="Times New Roman" w:cs="Times New Roman"/>
          <w:sz w:val="24"/>
          <w:szCs w:val="24"/>
        </w:rPr>
        <w:t>Логопедическая работа с обучающимися нацелена на удовлетворение их особых образовательных потребностей</w:t>
      </w:r>
      <w:r w:rsidR="00845222" w:rsidRPr="004F01D5">
        <w:rPr>
          <w:rFonts w:ascii="Times New Roman" w:eastAsia="Calibri" w:hAnsi="Times New Roman" w:cs="Times New Roman"/>
          <w:sz w:val="24"/>
          <w:szCs w:val="24"/>
        </w:rPr>
        <w:t>.</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b/>
          <w:i/>
          <w:sz w:val="24"/>
          <w:szCs w:val="24"/>
        </w:rPr>
        <w:t>Общая цель</w:t>
      </w:r>
      <w:r w:rsidRPr="004F01D5">
        <w:rPr>
          <w:rFonts w:ascii="Times New Roman" w:eastAsia="Calibri" w:hAnsi="Times New Roman" w:cs="Times New Roman"/>
          <w:sz w:val="24"/>
          <w:szCs w:val="24"/>
        </w:rPr>
        <w:t xml:space="preserve"> логопедических занятий заключается в диагностике, коррекции и развитии всех сторон речи (фонетико-фонематической, лексико-грамматической, синтаксической), а также связной устной и письменной речи. </w:t>
      </w:r>
    </w:p>
    <w:p w:rsidR="008F18A2" w:rsidRPr="004F01D5" w:rsidRDefault="008F18A2" w:rsidP="004F01D5">
      <w:pPr>
        <w:spacing w:after="0" w:line="240" w:lineRule="auto"/>
        <w:ind w:right="-31" w:firstLine="851"/>
        <w:contextualSpacing/>
        <w:jc w:val="both"/>
        <w:rPr>
          <w:rFonts w:ascii="Times New Roman" w:eastAsia="Times New Roman" w:hAnsi="Times New Roman" w:cs="Times New Roman"/>
          <w:sz w:val="24"/>
          <w:szCs w:val="24"/>
        </w:rPr>
      </w:pPr>
      <w:r w:rsidRPr="004F01D5">
        <w:rPr>
          <w:rFonts w:ascii="Times New Roman" w:eastAsia="Times New Roman" w:hAnsi="Times New Roman" w:cs="Times New Roman"/>
          <w:sz w:val="24"/>
          <w:szCs w:val="24"/>
        </w:rPr>
        <w:lastRenderedPageBreak/>
        <w:t xml:space="preserve">Курс «Логопедические занятия» представляет особую значимость для учащихся с ЗПР, поскольку у данной группы детей наблюдается большая распространенность комплексных речевых нарушений, своеобразие речи, проявляющееся в недостаточности или нарушении развития ее компонентов, что приводит к трудностям усвоения учебного материала. В описании особенностей речевого развития детей с ЗПР многие специалисты и учёные (Р.Д. Тригер, Н.А.Цыпина, С.Г. Шевченко, Е. В. Мальцева, Н. Ю. Борякова и др.) констатируют у них смазанную, недостаточно отчетливую речь, что связано с малой подвижностью артикуляционного аппарата, частые нарушения звукопроизношения, недоразвитие фонематического слуха, отсутствие практических речевых обобщений, бедность и слабую дифференцированность словаря, слабость регулирующей функции речи. </w:t>
      </w:r>
    </w:p>
    <w:p w:rsidR="008F18A2" w:rsidRPr="004F01D5" w:rsidRDefault="008F18A2" w:rsidP="004F01D5">
      <w:pPr>
        <w:spacing w:after="0" w:line="240" w:lineRule="auto"/>
        <w:ind w:right="-31" w:firstLine="851"/>
        <w:contextualSpacing/>
        <w:jc w:val="both"/>
        <w:rPr>
          <w:rFonts w:ascii="Times New Roman" w:eastAsia="Times New Roman" w:hAnsi="Times New Roman" w:cs="Times New Roman"/>
          <w:sz w:val="24"/>
          <w:szCs w:val="24"/>
        </w:rPr>
      </w:pPr>
      <w:r w:rsidRPr="004F01D5">
        <w:rPr>
          <w:rFonts w:ascii="Times New Roman" w:eastAsia="Times New Roman" w:hAnsi="Times New Roman" w:cs="Times New Roman"/>
          <w:sz w:val="24"/>
          <w:szCs w:val="24"/>
        </w:rPr>
        <w:t xml:space="preserve">У большинства обучающихся с ЗПР наблюдаются нарушения как импрессивной, так и экспрессивной речи, недостаточность не только спонтанной, но и отражённой речи. Импрессивная речь характеризуется малой дифференцированностью речеслухового восприятия, неразличением смысла отдельных слов, тонких оттенков речи.Экспрессивной речи этих детей свойственны нарушения звукопроизношения, бедность словарного запаса, недостаточная сформированность грамматического строя, наличие грамматических стереотипов, аграмматизмов, речевая инактивность. Нарушения связной речи у детей с ЗПР проявляются в значительных трудностях пересказа и при составлении различных видов рассказов. Детям доступен пересказ лишь небольших объемов текста, при этом уменьшается количество смысловых звеньев, нарушаются связи между отдельными предложениями текста, типичны неоправданные повторы и паузы. Все это сочетается с недостаточной сформированностью системы произвольной регуляции, основных мыслительных операций, знаково-символической функции мышления, разнообразными нарушениями и/или дефицитами развития психофизических функций (дисфункциями): ослабленной памятью, плохой концентрацией и распределением внимания, недостаточной сформированностью пространственных представлений, зрительно-моторной координации и пр.). </w:t>
      </w:r>
    </w:p>
    <w:p w:rsidR="008F18A2" w:rsidRPr="004F01D5" w:rsidRDefault="008F18A2" w:rsidP="004F01D5">
      <w:pPr>
        <w:spacing w:after="0" w:line="240" w:lineRule="auto"/>
        <w:ind w:right="-31" w:firstLine="851"/>
        <w:contextualSpacing/>
        <w:jc w:val="both"/>
        <w:rPr>
          <w:rFonts w:ascii="Times New Roman" w:eastAsia="Times New Roman" w:hAnsi="Times New Roman" w:cs="Times New Roman"/>
          <w:sz w:val="24"/>
          <w:szCs w:val="24"/>
        </w:rPr>
      </w:pPr>
      <w:r w:rsidRPr="004F01D5">
        <w:rPr>
          <w:rFonts w:ascii="Times New Roman" w:eastAsia="Times New Roman" w:hAnsi="Times New Roman" w:cs="Times New Roman"/>
          <w:sz w:val="24"/>
          <w:szCs w:val="24"/>
        </w:rPr>
        <w:t>Курс «Логопедические занятия» способствует не только речевому развитию, но и коррекции указанных нарушений, совершенствованию познавательной деятельности и системы произвольной регуляции, удовлетворению общих и специфических образовательных потребностей.</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b/>
          <w:i/>
          <w:sz w:val="24"/>
          <w:szCs w:val="24"/>
        </w:rPr>
      </w:pPr>
      <w:r w:rsidRPr="004F01D5">
        <w:rPr>
          <w:rFonts w:ascii="Times New Roman" w:eastAsia="Calibri" w:hAnsi="Times New Roman" w:cs="Times New Roman"/>
          <w:sz w:val="24"/>
          <w:szCs w:val="24"/>
        </w:rPr>
        <w:t xml:space="preserve">В соответствии с ПрАООП НОО обучающихся с ЗПР определяются </w:t>
      </w:r>
      <w:r w:rsidRPr="004F01D5">
        <w:rPr>
          <w:rFonts w:ascii="Times New Roman" w:eastAsia="Calibri" w:hAnsi="Times New Roman" w:cs="Times New Roman"/>
          <w:b/>
          <w:i/>
          <w:sz w:val="24"/>
          <w:szCs w:val="24"/>
        </w:rPr>
        <w:t>общие задачи курса:</w:t>
      </w:r>
    </w:p>
    <w:p w:rsidR="008F18A2" w:rsidRPr="004F01D5" w:rsidRDefault="008F18A2" w:rsidP="004F01D5">
      <w:pPr>
        <w:spacing w:after="0" w:line="240" w:lineRule="auto"/>
        <w:ind w:right="-31" w:firstLine="851"/>
        <w:contextualSpacing/>
        <w:jc w:val="both"/>
        <w:rPr>
          <w:rFonts w:ascii="Times New Roman" w:eastAsia="Times New Roman" w:hAnsi="Times New Roman" w:cs="Times New Roman"/>
          <w:caps/>
          <w:sz w:val="24"/>
          <w:szCs w:val="24"/>
        </w:rPr>
      </w:pPr>
      <w:r w:rsidRPr="004F01D5">
        <w:rPr>
          <w:rFonts w:ascii="Times New Roman" w:eastAsia="Calibri" w:hAnsi="Times New Roman" w:cs="Times New Roman"/>
          <w:sz w:val="24"/>
          <w:szCs w:val="24"/>
        </w:rPr>
        <w:t>– постановка, автоматизация, дифференциация звуков речи;</w:t>
      </w:r>
    </w:p>
    <w:p w:rsidR="008F18A2" w:rsidRPr="004F01D5" w:rsidRDefault="008F18A2" w:rsidP="004F01D5">
      <w:pPr>
        <w:spacing w:after="0" w:line="240" w:lineRule="auto"/>
        <w:ind w:right="-31" w:firstLine="851"/>
        <w:contextualSpacing/>
        <w:jc w:val="both"/>
        <w:rPr>
          <w:rFonts w:ascii="Times New Roman" w:eastAsia="Times New Roman" w:hAnsi="Times New Roman" w:cs="Times New Roman"/>
          <w:caps/>
          <w:sz w:val="24"/>
          <w:szCs w:val="24"/>
        </w:rPr>
      </w:pPr>
      <w:r w:rsidRPr="004F01D5">
        <w:rPr>
          <w:rFonts w:ascii="Times New Roman" w:eastAsia="Times New Roman" w:hAnsi="Times New Roman" w:cs="Times New Roman"/>
          <w:caps/>
          <w:sz w:val="24"/>
          <w:szCs w:val="24"/>
        </w:rPr>
        <w:t xml:space="preserve">– </w:t>
      </w:r>
      <w:r w:rsidRPr="004F01D5">
        <w:rPr>
          <w:rFonts w:ascii="Times New Roman" w:eastAsia="Times New Roman" w:hAnsi="Times New Roman" w:cs="Times New Roman"/>
          <w:sz w:val="24"/>
          <w:szCs w:val="24"/>
        </w:rPr>
        <w:t>восполнение пробелов в формировании фонематических процессов;</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обогащение словаря, его расширение и уточнение;</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коррекция недостатков грамматического строя речи;</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улучшение возможностей диалогической и формирование монологической речи;</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совершенствование коммуникативной функции речи;</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повышение мотивации речеговорения;</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обогащение речевого опыта;</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профилактика и коррекция нарушений чтения и письма.</w:t>
      </w:r>
    </w:p>
    <w:p w:rsidR="008F18A2" w:rsidRPr="00C46606" w:rsidRDefault="008F18A2" w:rsidP="004F01D5">
      <w:pPr>
        <w:spacing w:after="0" w:line="240" w:lineRule="auto"/>
        <w:ind w:right="-31" w:firstLine="851"/>
        <w:contextualSpacing/>
        <w:jc w:val="both"/>
        <w:rPr>
          <w:rFonts w:ascii="Times New Roman" w:eastAsia="Calibri" w:hAnsi="Times New Roman" w:cs="Times New Roman"/>
          <w:b/>
          <w:i/>
          <w:sz w:val="24"/>
          <w:szCs w:val="24"/>
        </w:rPr>
      </w:pPr>
      <w:r w:rsidRPr="00C46606">
        <w:rPr>
          <w:rFonts w:ascii="Times New Roman" w:eastAsia="Calibri" w:hAnsi="Times New Roman" w:cs="Times New Roman"/>
          <w:b/>
          <w:i/>
          <w:sz w:val="24"/>
          <w:szCs w:val="24"/>
        </w:rPr>
        <w:t>В 1 классе обозначенные задачи конкретизируются следующим образом</w:t>
      </w:r>
      <w:r w:rsidRPr="001E1353">
        <w:rPr>
          <w:rFonts w:ascii="Times New Roman" w:eastAsia="Calibri" w:hAnsi="Times New Roman" w:cs="Times New Roman"/>
          <w:b/>
          <w:i/>
          <w:color w:val="FF0000"/>
          <w:sz w:val="24"/>
          <w:szCs w:val="24"/>
        </w:rPr>
        <w:t>:</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caps/>
          <w:sz w:val="24"/>
          <w:szCs w:val="24"/>
        </w:rPr>
      </w:pPr>
      <w:r w:rsidRPr="00C46606">
        <w:rPr>
          <w:rFonts w:ascii="Times New Roman" w:eastAsia="Calibri" w:hAnsi="Times New Roman" w:cs="Times New Roman"/>
          <w:sz w:val="24"/>
          <w:szCs w:val="24"/>
        </w:rPr>
        <w:t>– устранение недостатков звукопроизношения (коррекция нарушенных зву</w:t>
      </w:r>
      <w:r w:rsidRPr="004F01D5">
        <w:rPr>
          <w:rFonts w:ascii="Times New Roman" w:eastAsia="Calibri" w:hAnsi="Times New Roman" w:cs="Times New Roman"/>
          <w:sz w:val="24"/>
          <w:szCs w:val="24"/>
        </w:rPr>
        <w:t>ков, их автоматизация и дифференциация в слогах, словах и предложениях);</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caps/>
          <w:sz w:val="24"/>
          <w:szCs w:val="24"/>
        </w:rPr>
      </w:pPr>
      <w:r w:rsidRPr="004F01D5">
        <w:rPr>
          <w:rFonts w:ascii="Times New Roman" w:eastAsia="Calibri" w:hAnsi="Times New Roman" w:cs="Times New Roman"/>
          <w:sz w:val="24"/>
          <w:szCs w:val="24"/>
        </w:rPr>
        <w:t>– введение поставленных звуков в самостоятельную речь;</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lastRenderedPageBreak/>
        <w:t>– расширение пассивного и активного словаря словами-предметами, действиями, признаками, синонимами и антонимами, обобщающими словами (житейские обобщения);</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формирование представлений о звуко-слоговом и звуко-буквенном составе слова;</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формирование представлений о гласных как слогообразующих звуках;</w:t>
      </w:r>
    </w:p>
    <w:p w:rsidR="008F18A2" w:rsidRPr="004F01D5" w:rsidRDefault="008F18A2" w:rsidP="004F01D5">
      <w:pPr>
        <w:spacing w:after="0" w:line="240" w:lineRule="auto"/>
        <w:ind w:right="-31"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работа над слоговой структурой слова (с постепенным усложнением звукового состава слогов: прямые, открытые, закрытые, со стечением и т.п.);</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уточнение представлений об артикуляции звуков различных фонетических групп;</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соотнесение звуков и букв, составление и прочтение графических схем слов;</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профилактика нарушений письма и чтения с помощью работы над звуко-буквенным и слоговым анализом и синтезом;</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уточнение флексийного словоизменения, форм множественного числа, простых случаев суффиксального и префиксального словообразования;</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умение слушать вопрос учителя и отвечать на него;</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составление рассказов по сюжетной картинке, на свободную тему;</w:t>
      </w:r>
    </w:p>
    <w:p w:rsidR="008F18A2" w:rsidRPr="00C46606"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включение в речь общепринятых форм речевого этикета.</w:t>
      </w:r>
    </w:p>
    <w:p w:rsidR="00996E22" w:rsidRPr="00C46606" w:rsidRDefault="00996E22" w:rsidP="00996E22">
      <w:pPr>
        <w:spacing w:after="0" w:line="240" w:lineRule="auto"/>
        <w:ind w:firstLine="851"/>
        <w:contextualSpacing/>
        <w:jc w:val="both"/>
        <w:rPr>
          <w:rFonts w:ascii="Times New Roman" w:eastAsia="Calibri" w:hAnsi="Times New Roman" w:cs="Times New Roman"/>
          <w:b/>
          <w:i/>
          <w:sz w:val="24"/>
          <w:szCs w:val="24"/>
        </w:rPr>
      </w:pPr>
      <w:r w:rsidRPr="00C46606">
        <w:rPr>
          <w:rFonts w:ascii="Times New Roman" w:eastAsia="Calibri" w:hAnsi="Times New Roman" w:cs="Times New Roman"/>
          <w:b/>
          <w:i/>
          <w:sz w:val="24"/>
          <w:szCs w:val="24"/>
        </w:rPr>
        <w:t>Во втором классе обозначенные задачи конкретизируются следующим образом:</w:t>
      </w:r>
    </w:p>
    <w:p w:rsidR="00996E22" w:rsidRPr="00996E22" w:rsidRDefault="00996E22" w:rsidP="00996E22">
      <w:pPr>
        <w:spacing w:after="0" w:line="240" w:lineRule="auto"/>
        <w:ind w:firstLine="851"/>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 устранение недостатков звукопроизношения (постановка нарушенных звуков, их автоматизация и дифференциация в слогах, словах и предложениях);</w:t>
      </w:r>
    </w:p>
    <w:p w:rsidR="00996E22" w:rsidRPr="00996E22" w:rsidRDefault="00996E22" w:rsidP="00996E22">
      <w:pPr>
        <w:spacing w:after="0" w:line="240" w:lineRule="auto"/>
        <w:ind w:firstLine="851"/>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 введение поставленных звуков в самостоятельную речь;</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обогащение лексики (синонимы, антонимы, омонимы, слова с переносным значением, обобщающие слова);</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дифференциация слов на категории предметов, действий, признаков;</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формирование способности давать определения словам;</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формирование (закрепление) умения дифференцировать мягкие и твердые, звонкие и глухие согласные, составлять схемы слов, находить ударение;</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овладение умением обозначать мягкость согласных на письме;</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профилактика и коррекция нарушений письма и чтения с помощью работы над звукобуквенным и слоговым анализом и синтезом, грамматическим структурированием словосочетаний и предложений, усвоением способов суффиксального и префиксального словообразования, автоматизацией навыков флексийного словоизменения, использованием форм множественного числа;</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умение понимать интонационную окраску высказывания;</w:t>
      </w:r>
    </w:p>
    <w:p w:rsidR="00996E22" w:rsidRP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умение работать с простым текстом (определять главную мысль, озаглавливать);</w:t>
      </w:r>
    </w:p>
    <w:p w:rsidR="00996E22" w:rsidRPr="00996E22" w:rsidRDefault="00996E22" w:rsidP="001E1353">
      <w:pPr>
        <w:numPr>
          <w:ilvl w:val="0"/>
          <w:numId w:val="11"/>
        </w:numPr>
        <w:spacing w:after="0" w:line="240" w:lineRule="auto"/>
        <w:ind w:left="0" w:firstLine="0"/>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умение поддерживать и моделировать бытовой диалог;</w:t>
      </w:r>
    </w:p>
    <w:p w:rsidR="00996E22" w:rsidRDefault="00996E22" w:rsidP="00996E22">
      <w:pPr>
        <w:numPr>
          <w:ilvl w:val="0"/>
          <w:numId w:val="11"/>
        </w:numPr>
        <w:spacing w:after="0" w:line="240" w:lineRule="auto"/>
        <w:contextualSpacing/>
        <w:jc w:val="both"/>
        <w:rPr>
          <w:rFonts w:ascii="Times New Roman" w:eastAsia="Calibri" w:hAnsi="Times New Roman" w:cs="Times New Roman"/>
          <w:sz w:val="24"/>
          <w:szCs w:val="24"/>
        </w:rPr>
      </w:pPr>
      <w:r w:rsidRPr="00996E22">
        <w:rPr>
          <w:rFonts w:ascii="Times New Roman" w:eastAsia="Calibri" w:hAnsi="Times New Roman" w:cs="Times New Roman"/>
          <w:sz w:val="24"/>
          <w:szCs w:val="24"/>
        </w:rPr>
        <w:t>формировать начальные умения монологического высказывания.</w:t>
      </w:r>
    </w:p>
    <w:p w:rsidR="001E1353" w:rsidRPr="00C46606" w:rsidRDefault="001E1353" w:rsidP="001E1353">
      <w:pPr>
        <w:spacing w:after="0" w:line="240" w:lineRule="auto"/>
        <w:ind w:left="426"/>
        <w:contextualSpacing/>
        <w:jc w:val="both"/>
        <w:rPr>
          <w:rFonts w:ascii="Times New Roman" w:eastAsia="Calibri" w:hAnsi="Times New Roman" w:cs="Times New Roman"/>
          <w:b/>
          <w:i/>
          <w:sz w:val="24"/>
          <w:szCs w:val="24"/>
        </w:rPr>
      </w:pPr>
      <w:r w:rsidRPr="00C46606">
        <w:rPr>
          <w:rFonts w:ascii="Times New Roman" w:eastAsia="Calibri" w:hAnsi="Times New Roman" w:cs="Times New Roman"/>
          <w:b/>
          <w:i/>
          <w:sz w:val="24"/>
          <w:szCs w:val="24"/>
        </w:rPr>
        <w:t>В 3 классе обозначенные задачи конкретизируются следующим образом:</w:t>
      </w:r>
    </w:p>
    <w:p w:rsidR="001E1353" w:rsidRPr="001E1353" w:rsidRDefault="001E1353" w:rsidP="001E1353">
      <w:pPr>
        <w:spacing w:after="0" w:line="240" w:lineRule="auto"/>
        <w:ind w:left="426"/>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w:t>
      </w:r>
      <w:r w:rsidRPr="00C46606">
        <w:rPr>
          <w:rFonts w:ascii="Times New Roman" w:eastAsia="Calibri" w:hAnsi="Times New Roman" w:cs="Times New Roman"/>
          <w:sz w:val="24"/>
          <w:szCs w:val="24"/>
        </w:rPr>
        <w:tab/>
        <w:t>восполнение пробелов в развитии лексического запаса и грамматического</w:t>
      </w:r>
      <w:r w:rsidRPr="001E1353">
        <w:rPr>
          <w:rFonts w:ascii="Times New Roman" w:eastAsia="Calibri" w:hAnsi="Times New Roman" w:cs="Times New Roman"/>
          <w:sz w:val="24"/>
          <w:szCs w:val="24"/>
        </w:rPr>
        <w:t xml:space="preserve"> строя речи;</w:t>
      </w:r>
    </w:p>
    <w:p w:rsidR="001E1353" w:rsidRPr="001E1353" w:rsidRDefault="001E1353" w:rsidP="001E1353">
      <w:pPr>
        <w:spacing w:after="0" w:line="240" w:lineRule="auto"/>
        <w:ind w:left="426"/>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t>‒</w:t>
      </w:r>
      <w:r w:rsidRPr="001E1353">
        <w:rPr>
          <w:rFonts w:ascii="Times New Roman" w:eastAsia="Calibri" w:hAnsi="Times New Roman" w:cs="Times New Roman"/>
          <w:sz w:val="24"/>
          <w:szCs w:val="24"/>
        </w:rPr>
        <w:tab/>
        <w:t>закрепление навыков звукобуквенного анализа с установлением соотношения между буквами и звуками в слове;</w:t>
      </w:r>
    </w:p>
    <w:p w:rsidR="001E1353" w:rsidRPr="001E1353" w:rsidRDefault="001E1353" w:rsidP="001E1353">
      <w:pPr>
        <w:spacing w:after="0" w:line="240" w:lineRule="auto"/>
        <w:ind w:left="426"/>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lastRenderedPageBreak/>
        <w:t>‒</w:t>
      </w:r>
      <w:r w:rsidRPr="001E1353">
        <w:rPr>
          <w:rFonts w:ascii="Times New Roman" w:eastAsia="Calibri" w:hAnsi="Times New Roman" w:cs="Times New Roman"/>
          <w:sz w:val="24"/>
          <w:szCs w:val="24"/>
        </w:rPr>
        <w:tab/>
        <w:t>обогащение словарный запас как путём накопления новых слов, являющихся различными частями речи, так и за счёт умения активно пользоваться различными способами словообразования;</w:t>
      </w:r>
    </w:p>
    <w:p w:rsidR="001E1353" w:rsidRPr="001E1353" w:rsidRDefault="001E1353" w:rsidP="001E1353">
      <w:pPr>
        <w:spacing w:after="0" w:line="240" w:lineRule="auto"/>
        <w:ind w:left="426"/>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t>‒</w:t>
      </w:r>
      <w:r w:rsidRPr="001E1353">
        <w:rPr>
          <w:rFonts w:ascii="Times New Roman" w:eastAsia="Calibri" w:hAnsi="Times New Roman" w:cs="Times New Roman"/>
          <w:sz w:val="24"/>
          <w:szCs w:val="24"/>
        </w:rPr>
        <w:tab/>
        <w:t>подготовка к усвоению морфологического состава слова;</w:t>
      </w:r>
    </w:p>
    <w:p w:rsidR="001E1353" w:rsidRPr="001E1353" w:rsidRDefault="001E1353" w:rsidP="001E1353">
      <w:pPr>
        <w:spacing w:after="0" w:line="240" w:lineRule="auto"/>
        <w:ind w:left="426"/>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t>‒</w:t>
      </w:r>
      <w:r w:rsidRPr="001E1353">
        <w:rPr>
          <w:rFonts w:ascii="Times New Roman" w:eastAsia="Calibri" w:hAnsi="Times New Roman" w:cs="Times New Roman"/>
          <w:sz w:val="24"/>
          <w:szCs w:val="24"/>
        </w:rPr>
        <w:tab/>
        <w:t>расширение словарного запаса путём усвоения смысловых, эмоциональных оттенков речи, конструкций предложения;</w:t>
      </w:r>
    </w:p>
    <w:p w:rsidR="001E1353" w:rsidRDefault="001E1353" w:rsidP="001E1353">
      <w:pPr>
        <w:spacing w:after="0" w:line="240" w:lineRule="auto"/>
        <w:ind w:left="426"/>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t>‒</w:t>
      </w:r>
      <w:r w:rsidRPr="001E1353">
        <w:rPr>
          <w:rFonts w:ascii="Times New Roman" w:eastAsia="Calibri" w:hAnsi="Times New Roman" w:cs="Times New Roman"/>
          <w:sz w:val="24"/>
          <w:szCs w:val="24"/>
        </w:rPr>
        <w:tab/>
        <w:t>развитие навыков построения связного высказывания, отбора языковых средств, адекватных смысловой концепции.</w:t>
      </w:r>
    </w:p>
    <w:p w:rsidR="001E1353" w:rsidRPr="00C46606" w:rsidRDefault="001E1353" w:rsidP="001E1353">
      <w:pPr>
        <w:spacing w:after="0" w:line="240" w:lineRule="auto"/>
        <w:ind w:left="426"/>
        <w:contextualSpacing/>
        <w:jc w:val="both"/>
        <w:rPr>
          <w:rFonts w:ascii="Times New Roman" w:eastAsia="Calibri" w:hAnsi="Times New Roman" w:cs="Times New Roman"/>
          <w:b/>
          <w:i/>
          <w:sz w:val="24"/>
          <w:szCs w:val="24"/>
        </w:rPr>
      </w:pPr>
      <w:r w:rsidRPr="00C46606">
        <w:rPr>
          <w:rFonts w:ascii="Times New Roman" w:eastAsia="Calibri" w:hAnsi="Times New Roman" w:cs="Times New Roman"/>
          <w:b/>
          <w:i/>
          <w:sz w:val="24"/>
          <w:szCs w:val="24"/>
        </w:rPr>
        <w:t>В 4 классе обозначенные задачи конкретизируются следующим образом:</w:t>
      </w:r>
    </w:p>
    <w:p w:rsidR="001E1353" w:rsidRPr="001E1353" w:rsidRDefault="001E1353" w:rsidP="001E1353">
      <w:pPr>
        <w:numPr>
          <w:ilvl w:val="0"/>
          <w:numId w:val="12"/>
        </w:numPr>
        <w:spacing w:after="0" w:line="240" w:lineRule="auto"/>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расширение и уточнение словарного запаса обучающихся как путём накопления новых сло</w:t>
      </w:r>
      <w:r w:rsidRPr="001E1353">
        <w:rPr>
          <w:rFonts w:ascii="Times New Roman" w:eastAsia="Calibri" w:hAnsi="Times New Roman" w:cs="Times New Roman"/>
          <w:sz w:val="24"/>
          <w:szCs w:val="24"/>
        </w:rPr>
        <w:t>в, являющихся различными частями речи, так и за счёт умения активно пользоваться различными способами словообразования</w:t>
      </w:r>
    </w:p>
    <w:p w:rsidR="001E1353" w:rsidRPr="001E1353" w:rsidRDefault="001E1353" w:rsidP="001E1353">
      <w:pPr>
        <w:numPr>
          <w:ilvl w:val="0"/>
          <w:numId w:val="12"/>
        </w:numPr>
        <w:spacing w:after="0" w:line="240" w:lineRule="auto"/>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t>совершенствование  навыков усвоения морфологического состава слова</w:t>
      </w:r>
    </w:p>
    <w:p w:rsidR="001E1353" w:rsidRPr="001E1353" w:rsidRDefault="001E1353" w:rsidP="001E1353">
      <w:pPr>
        <w:numPr>
          <w:ilvl w:val="0"/>
          <w:numId w:val="12"/>
        </w:numPr>
        <w:spacing w:after="0" w:line="240" w:lineRule="auto"/>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t>уточнение значения используемых синтаксических конструкций: развивать и совершенствовать грамматическое оформление речи путем овладения детьми словосочетаниями, связью слов в предложении, моделями предложений различных синтаксических конструкций</w:t>
      </w:r>
    </w:p>
    <w:p w:rsidR="001E1353" w:rsidRDefault="001E1353" w:rsidP="001E1353">
      <w:pPr>
        <w:numPr>
          <w:ilvl w:val="0"/>
          <w:numId w:val="12"/>
        </w:numPr>
        <w:spacing w:after="0" w:line="240" w:lineRule="auto"/>
        <w:contextualSpacing/>
        <w:jc w:val="both"/>
        <w:rPr>
          <w:rFonts w:ascii="Times New Roman" w:eastAsia="Calibri" w:hAnsi="Times New Roman" w:cs="Times New Roman"/>
          <w:sz w:val="24"/>
          <w:szCs w:val="24"/>
        </w:rPr>
      </w:pPr>
      <w:r w:rsidRPr="001E1353">
        <w:rPr>
          <w:rFonts w:ascii="Times New Roman" w:eastAsia="Calibri" w:hAnsi="Times New Roman" w:cs="Times New Roman"/>
          <w:sz w:val="24"/>
          <w:szCs w:val="24"/>
        </w:rPr>
        <w:t>обучение умению устанавливать логику (связность, последовательность), точное и четкое формулирование мысли в процессе подготовки связного высказывания, отбор языковых средств, адекватных смысловой концепции.</w:t>
      </w:r>
    </w:p>
    <w:p w:rsidR="005359CC" w:rsidRPr="004F01D5" w:rsidRDefault="005359CC" w:rsidP="004F01D5">
      <w:pPr>
        <w:spacing w:after="0" w:line="240" w:lineRule="auto"/>
        <w:ind w:firstLine="851"/>
        <w:contextualSpacing/>
        <w:jc w:val="both"/>
        <w:rPr>
          <w:rFonts w:ascii="Times New Roman" w:eastAsia="Calibri" w:hAnsi="Times New Roman" w:cs="Times New Roman"/>
          <w:sz w:val="24"/>
          <w:szCs w:val="24"/>
        </w:rPr>
      </w:pPr>
    </w:p>
    <w:p w:rsidR="008F18A2" w:rsidRDefault="00845222" w:rsidP="005359CC">
      <w:pPr>
        <w:pStyle w:val="a6"/>
        <w:numPr>
          <w:ilvl w:val="0"/>
          <w:numId w:val="8"/>
        </w:numPr>
        <w:spacing w:after="0" w:line="240" w:lineRule="auto"/>
        <w:ind w:left="0" w:firstLine="851"/>
        <w:jc w:val="center"/>
        <w:rPr>
          <w:rFonts w:ascii="Times New Roman" w:eastAsia="Calibri" w:hAnsi="Times New Roman" w:cs="Times New Roman"/>
          <w:b/>
          <w:i/>
          <w:sz w:val="24"/>
          <w:szCs w:val="24"/>
        </w:rPr>
      </w:pPr>
      <w:r w:rsidRPr="004F01D5">
        <w:rPr>
          <w:rFonts w:ascii="Times New Roman" w:eastAsia="Calibri" w:hAnsi="Times New Roman" w:cs="Times New Roman"/>
          <w:b/>
          <w:i/>
          <w:sz w:val="24"/>
          <w:szCs w:val="24"/>
        </w:rPr>
        <w:t>ОБЩАЯ ХАРАКТЕРИСТИКА КОРРЕКЦИОННО-РА</w:t>
      </w:r>
      <w:r w:rsidR="00B26E89" w:rsidRPr="004F01D5">
        <w:rPr>
          <w:rFonts w:ascii="Times New Roman" w:eastAsia="Calibri" w:hAnsi="Times New Roman" w:cs="Times New Roman"/>
          <w:b/>
          <w:i/>
          <w:sz w:val="24"/>
          <w:szCs w:val="24"/>
        </w:rPr>
        <w:t>ЗВИВАЮЩЕГО</w:t>
      </w:r>
      <w:r w:rsidRPr="004F01D5">
        <w:rPr>
          <w:rFonts w:ascii="Times New Roman" w:eastAsia="Calibri" w:hAnsi="Times New Roman" w:cs="Times New Roman"/>
          <w:b/>
          <w:i/>
          <w:sz w:val="24"/>
          <w:szCs w:val="24"/>
        </w:rPr>
        <w:t xml:space="preserve"> КУРСА</w:t>
      </w:r>
    </w:p>
    <w:p w:rsidR="005359CC" w:rsidRPr="004F01D5" w:rsidRDefault="005359CC" w:rsidP="005359CC">
      <w:pPr>
        <w:pStyle w:val="a6"/>
        <w:spacing w:after="0" w:line="240" w:lineRule="auto"/>
        <w:ind w:left="851"/>
        <w:jc w:val="center"/>
        <w:rPr>
          <w:rFonts w:ascii="Times New Roman" w:eastAsia="Calibri" w:hAnsi="Times New Roman" w:cs="Times New Roman"/>
          <w:b/>
          <w:i/>
          <w:sz w:val="24"/>
          <w:szCs w:val="24"/>
        </w:rPr>
      </w:pPr>
    </w:p>
    <w:p w:rsidR="008F18A2" w:rsidRPr="004F01D5" w:rsidRDefault="008F18A2"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Calibri" w:hAnsi="Times New Roman" w:cs="Times New Roman"/>
          <w:sz w:val="24"/>
          <w:szCs w:val="24"/>
        </w:rPr>
        <w:t xml:space="preserve">Включение курса «Логопедические занятия» в качестве обязательного для всех </w:t>
      </w:r>
      <w:r w:rsidR="00845222" w:rsidRPr="004F01D5">
        <w:rPr>
          <w:rFonts w:ascii="Times New Roman" w:eastAsia="Calibri" w:hAnsi="Times New Roman" w:cs="Times New Roman"/>
          <w:sz w:val="24"/>
          <w:szCs w:val="24"/>
        </w:rPr>
        <w:t xml:space="preserve">обучающихся по АООП НОО для обучающихся с ЗПР </w:t>
      </w:r>
      <w:r w:rsidRPr="004F01D5">
        <w:rPr>
          <w:rFonts w:ascii="Times New Roman" w:eastAsia="Calibri" w:hAnsi="Times New Roman" w:cs="Times New Roman"/>
          <w:sz w:val="24"/>
          <w:szCs w:val="24"/>
        </w:rPr>
        <w:t xml:space="preserve">является ценным нововведением в содержание образования младших школьников указанной группы. </w:t>
      </w:r>
      <w:r w:rsidRPr="004F01D5">
        <w:rPr>
          <w:rFonts w:ascii="Times New Roman" w:eastAsia="Times New Roman" w:hAnsi="Times New Roman" w:cs="Times New Roman"/>
          <w:sz w:val="24"/>
          <w:szCs w:val="24"/>
          <w:lang w:eastAsia="ru-RU"/>
        </w:rPr>
        <w:t xml:space="preserve">Анализ устной речи учащихся с ЗПР показал, что она в большей мере удовлетворяет потребности повседневного общения. В ней может не быть грубых нарушений произношения, лексики, грамматического строя. Однако,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 </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Times New Roman" w:hAnsi="Times New Roman" w:cs="Times New Roman"/>
          <w:sz w:val="24"/>
          <w:szCs w:val="24"/>
          <w:lang w:eastAsia="ru-RU"/>
        </w:rPr>
        <w:t xml:space="preserve">Бедность и слабая дифференцированность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речевого опыта и практических речевых обобщений, что неизбежно затруднит успешное усвоение школьного курса русского языка. Анализ этих трудностей диктует необходимость организации специальной коррекционно-развивающей работы. </w:t>
      </w:r>
      <w:r w:rsidRPr="004F01D5">
        <w:rPr>
          <w:rFonts w:ascii="Times New Roman" w:eastAsia="Calibri" w:hAnsi="Times New Roman" w:cs="Times New Roman"/>
          <w:sz w:val="24"/>
          <w:szCs w:val="24"/>
        </w:rPr>
        <w:t xml:space="preserve">Дети, независимо от того, имеются ли у них и насколько выражены недостатки звукопроизношения, нуждаются в коррекции всех сторон речи, что и реализуется на групповых логопедических занятиях. </w:t>
      </w:r>
    </w:p>
    <w:p w:rsidR="008F18A2" w:rsidRPr="004F01D5" w:rsidRDefault="008F18A2"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 xml:space="preserve">Помимо групповой коррекционной работы для данной группы детей должны быть предусмотрены индивидуальные логопедические занятия, на которых осуществляется коррекция недостатков звукопроизношения. Основная цель индивидуальных занятий состоит в выборе и применении комплекса артикуляционных упражнений, направленных на устранение специфических нарушений звуковой стороны речи, характерных для разных форм речевой патологии – дислалии, ринолалии, дизартрии и др. На индивидуальных занятиях учитель-логопед имеет возможность установить эмоциональный контакт с ребенком, активизировать его контроль за качеством звучащей речи, </w:t>
      </w:r>
      <w:r w:rsidRPr="004F01D5">
        <w:rPr>
          <w:rFonts w:ascii="Times New Roman" w:eastAsia="Times New Roman" w:hAnsi="Times New Roman" w:cs="Times New Roman"/>
          <w:sz w:val="24"/>
          <w:szCs w:val="24"/>
          <w:lang w:eastAsia="ru-RU"/>
        </w:rPr>
        <w:lastRenderedPageBreak/>
        <w:t xml:space="preserve">способствовать познавательному и личностному развитию. Периодичность индивидуальных занятий определяется тяжестью нарушения речевого развития. </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Содержание программы курса «Логопедические занятия» разработано на основе методических пособий, созданных известными учеными в области отечественной логопедии и с учетом имеющихся методических рекомендаций по обучению детей с ЗПР. Курс реализуется на протяжении всего периода начального образования и позволяет последовательно и постепенно преодолевать речевую инактивность и речевые нарушения обучающихся, а также обусловленные ими разнообразные трудности в обучении, развивать коммуникативную компетентность.</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Логопедические занятия в 1 классе направлены на профилактику нарушений чтения и письма</w:t>
      </w:r>
      <w:r w:rsidR="001E1353">
        <w:rPr>
          <w:rFonts w:ascii="Times New Roman" w:eastAsia="Calibri" w:hAnsi="Times New Roman" w:cs="Times New Roman"/>
          <w:sz w:val="24"/>
          <w:szCs w:val="24"/>
        </w:rPr>
        <w:t>, развитие и коррекцию недостатков устной речи</w:t>
      </w:r>
      <w:r w:rsidRPr="004F01D5">
        <w:rPr>
          <w:rFonts w:ascii="Times New Roman" w:eastAsia="Calibri" w:hAnsi="Times New Roman" w:cs="Times New Roman"/>
          <w:sz w:val="24"/>
          <w:szCs w:val="24"/>
        </w:rPr>
        <w:t xml:space="preserve">и позволяют повысить интерес и мотивацию к учению, обеспечивают условия для дальнейшего социального и личностного развития, способствуют профилактике школьной дезадаптации и отклонений в формировании личности, помогают лучшему усвоению учебной информации. </w:t>
      </w:r>
    </w:p>
    <w:p w:rsidR="001E1353"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В соответствии с ПрАООП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обучающихся с ЗПР, определяемых на основании рекомендаций психолого-медико-педагогической комиссии (ПМПК) и индивидуальной программы реабилитации/абилитации инвалида (ИПРА). </w:t>
      </w:r>
    </w:p>
    <w:p w:rsidR="001E1353" w:rsidRDefault="00E82F36" w:rsidP="001E1353">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Во 2-4</w:t>
      </w:r>
      <w:r w:rsidR="001E1353">
        <w:rPr>
          <w:rFonts w:ascii="Times New Roman" w:eastAsia="Calibri" w:hAnsi="Times New Roman" w:cs="Times New Roman"/>
          <w:sz w:val="24"/>
          <w:szCs w:val="24"/>
        </w:rPr>
        <w:t xml:space="preserve"> классах</w:t>
      </w:r>
      <w:r w:rsidR="001E1353" w:rsidRPr="001E1353">
        <w:rPr>
          <w:rFonts w:ascii="Times New Roman" w:eastAsia="Calibri" w:hAnsi="Times New Roman" w:cs="Times New Roman"/>
          <w:sz w:val="24"/>
          <w:szCs w:val="24"/>
        </w:rPr>
        <w:t xml:space="preserve"> содержание курса «Логопедические занятия» состоит преимущественно из разделов, направленных на </w:t>
      </w:r>
      <w:r w:rsidR="001E1353" w:rsidRPr="001E1353">
        <w:rPr>
          <w:rFonts w:ascii="Times New Roman" w:eastAsia="Calibri" w:hAnsi="Times New Roman" w:cs="Times New Roman"/>
          <w:b/>
          <w:sz w:val="24"/>
          <w:szCs w:val="24"/>
        </w:rPr>
        <w:t>профилактику и коррекцию нарушений чтения и письма</w:t>
      </w:r>
      <w:r w:rsidR="001E1353" w:rsidRPr="001E1353">
        <w:rPr>
          <w:rFonts w:ascii="Times New Roman" w:eastAsia="Calibri" w:hAnsi="Times New Roman" w:cs="Times New Roman"/>
          <w:sz w:val="24"/>
          <w:szCs w:val="24"/>
        </w:rPr>
        <w:t xml:space="preserve">, что достигается работой над звуко-слоговым и звуко-буквенным составом слова с повышенным вниманием к дифференциации звуков и сходных по написанию букв, над слоговой структурой слова, выделением ударных и безударных слогов. Помимо групповой коррекционной работы для данной категории детей должны быть предусмотрены индивидуальные логопедические занятия, на которых осуществляется </w:t>
      </w:r>
      <w:r w:rsidR="001E1353" w:rsidRPr="001E1353">
        <w:rPr>
          <w:rFonts w:ascii="Times New Roman" w:eastAsia="Calibri" w:hAnsi="Times New Roman" w:cs="Times New Roman"/>
          <w:b/>
          <w:sz w:val="24"/>
          <w:szCs w:val="24"/>
        </w:rPr>
        <w:t>коррекция недостатков звукопроизношения.</w:t>
      </w:r>
      <w:r w:rsidR="001E1353" w:rsidRPr="001E1353">
        <w:rPr>
          <w:rFonts w:ascii="Times New Roman" w:eastAsia="Calibri" w:hAnsi="Times New Roman" w:cs="Times New Roman"/>
          <w:sz w:val="24"/>
          <w:szCs w:val="24"/>
        </w:rPr>
        <w:t xml:space="preserve"> Основная цель индивидуальных занятий состоит в выборе и применении комплекса артикуляционных упражнений, направленных на устранение специфических нарушений звуковой стороны речи, характерных для разных форм речевой патологии – дислалии, ринолалии, дизартрии и др. На индивидуальных занятиях логопед имеет возможность установить эмоциональный контакт с ребёнком, активизировать контроль за качеством звучащей речи, скорригировать некоторые не желательные личностные и познавательные особенности учащегося. Периодичность индивидуальных занятий определяется тяжестью нарушения речевого развития. </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Программа является примерной, однако содержание логопедических занятий целесообразно соотносить с перечисленными в ПрАООП направлениями: </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b/>
          <w:sz w:val="24"/>
          <w:szCs w:val="24"/>
        </w:rPr>
        <w:t>–диагностика и коррекция звукопроизношения</w:t>
      </w:r>
      <w:r w:rsidRPr="004F01D5">
        <w:rPr>
          <w:rFonts w:ascii="Times New Roman" w:eastAsia="Calibri" w:hAnsi="Times New Roman" w:cs="Times New Roman"/>
          <w:sz w:val="24"/>
          <w:szCs w:val="24"/>
        </w:rPr>
        <w:t xml:space="preserve"> (постановка, автоматизация и дифференциация звуков речи); </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b/>
          <w:sz w:val="24"/>
          <w:szCs w:val="24"/>
        </w:rPr>
        <w:t xml:space="preserve">– диагностика и коррекция лексической стороны речи </w:t>
      </w:r>
      <w:r w:rsidRPr="004F01D5">
        <w:rPr>
          <w:rFonts w:ascii="Times New Roman" w:eastAsia="Calibri" w:hAnsi="Times New Roman" w:cs="Times New Roman"/>
          <w:sz w:val="24"/>
          <w:szCs w:val="24"/>
        </w:rPr>
        <w:t>(обогащение словаря, его расширение и уточнение);</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b/>
          <w:sz w:val="24"/>
          <w:szCs w:val="24"/>
        </w:rPr>
        <w:t>– диагностика и коррекция грамматического строя речи</w:t>
      </w:r>
      <w:r w:rsidRPr="004F01D5">
        <w:rPr>
          <w:rFonts w:ascii="Times New Roman" w:eastAsia="Calibri" w:hAnsi="Times New Roman" w:cs="Times New Roman"/>
          <w:sz w:val="24"/>
          <w:szCs w:val="24"/>
        </w:rPr>
        <w:t xml:space="preserve"> (синтаксической структуры речевых высказываний, словоизменения и словообразования);</w:t>
      </w:r>
    </w:p>
    <w:p w:rsidR="008F18A2" w:rsidRPr="004F01D5" w:rsidRDefault="008F18A2" w:rsidP="004F01D5">
      <w:pPr>
        <w:spacing w:after="0" w:line="240" w:lineRule="auto"/>
        <w:ind w:firstLine="851"/>
        <w:contextualSpacing/>
        <w:jc w:val="both"/>
        <w:rPr>
          <w:rFonts w:ascii="Times New Roman" w:eastAsia="Calibri" w:hAnsi="Times New Roman" w:cs="Times New Roman"/>
          <w:caps/>
          <w:sz w:val="24"/>
          <w:szCs w:val="24"/>
        </w:rPr>
      </w:pPr>
      <w:r w:rsidRPr="004F01D5">
        <w:rPr>
          <w:rFonts w:ascii="Times New Roman" w:eastAsia="Calibri" w:hAnsi="Times New Roman" w:cs="Times New Roman"/>
          <w:b/>
          <w:sz w:val="24"/>
          <w:szCs w:val="24"/>
        </w:rPr>
        <w:t xml:space="preserve">– коррекция диалогической и формирование монологической форм речи, развитие коммуникативной функции речи </w:t>
      </w:r>
      <w:r w:rsidRPr="004F01D5">
        <w:rPr>
          <w:rFonts w:ascii="Times New Roman" w:eastAsia="Calibri" w:hAnsi="Times New Roman" w:cs="Times New Roman"/>
          <w:sz w:val="24"/>
          <w:szCs w:val="24"/>
        </w:rPr>
        <w:t>(развитие навыков диалогической и монологической речи, формирование связной речи, повышение речевой мотивации, обогащение речевого опыта);</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b/>
          <w:sz w:val="24"/>
          <w:szCs w:val="24"/>
        </w:rPr>
        <w:t>– профилактика нарушений чтения и письма</w:t>
      </w:r>
      <w:r w:rsidRPr="004F01D5">
        <w:rPr>
          <w:rFonts w:ascii="Times New Roman" w:eastAsia="Calibri" w:hAnsi="Times New Roman" w:cs="Times New Roman"/>
          <w:sz w:val="24"/>
          <w:szCs w:val="24"/>
        </w:rPr>
        <w:t xml:space="preserve">; </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b/>
          <w:sz w:val="24"/>
          <w:szCs w:val="24"/>
        </w:rPr>
        <w:lastRenderedPageBreak/>
        <w:t>– представлений об окружающей действительности</w:t>
      </w:r>
      <w:r w:rsidRPr="004F01D5">
        <w:rPr>
          <w:rFonts w:ascii="Times New Roman" w:eastAsia="Calibri" w:hAnsi="Times New Roman" w:cs="Times New Roman"/>
          <w:sz w:val="24"/>
          <w:szCs w:val="24"/>
        </w:rPr>
        <w:t xml:space="preserve">; </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b/>
          <w:sz w:val="24"/>
          <w:szCs w:val="24"/>
        </w:rPr>
        <w:t>– развитие познавательной сферы</w:t>
      </w:r>
      <w:r w:rsidRPr="004F01D5">
        <w:rPr>
          <w:rFonts w:ascii="Times New Roman" w:eastAsia="Calibri" w:hAnsi="Times New Roman" w:cs="Times New Roman"/>
          <w:sz w:val="24"/>
          <w:szCs w:val="24"/>
        </w:rPr>
        <w:t xml:space="preserve"> (мышления, памяти, внимания и др. познавательных процессов).</w:t>
      </w:r>
    </w:p>
    <w:p w:rsidR="008F18A2" w:rsidRPr="004F01D5" w:rsidRDefault="008F18A2" w:rsidP="004F01D5">
      <w:pPr>
        <w:spacing w:after="0" w:line="240" w:lineRule="auto"/>
        <w:ind w:firstLine="851"/>
        <w:contextualSpacing/>
        <w:jc w:val="both"/>
        <w:rPr>
          <w:rFonts w:ascii="Times New Roman" w:eastAsia="Calibri" w:hAnsi="Times New Roman" w:cs="Times New Roman"/>
          <w:caps/>
          <w:sz w:val="24"/>
          <w:szCs w:val="24"/>
        </w:rPr>
      </w:pPr>
      <w:r w:rsidRPr="004F01D5">
        <w:rPr>
          <w:rFonts w:ascii="Times New Roman" w:eastAsia="Calibri" w:hAnsi="Times New Roman" w:cs="Times New Roman"/>
          <w:sz w:val="24"/>
          <w:szCs w:val="24"/>
        </w:rPr>
        <w:t xml:space="preserve">Таким образом, курс «Логопедические занятия» состоит из диагностического и коррекционного блока. Для реализации диагностического блока используются рекомендации и методический материал, представленные в руководствах Г. В. Чиркиной, О.Е. Грибовой, Р.И. Лалаевой, О.Б. Иншаковой, О. А. Ишимовой и др. </w:t>
      </w:r>
    </w:p>
    <w:p w:rsidR="008F18A2" w:rsidRPr="004F01D5" w:rsidRDefault="008F18A2" w:rsidP="004F01D5">
      <w:pPr>
        <w:spacing w:after="0" w:line="240" w:lineRule="auto"/>
        <w:ind w:firstLine="851"/>
        <w:contextualSpacing/>
        <w:jc w:val="both"/>
        <w:rPr>
          <w:rFonts w:ascii="Times New Roman" w:eastAsia="Calibri" w:hAnsi="Times New Roman" w:cs="Times New Roman"/>
          <w:caps/>
          <w:sz w:val="24"/>
          <w:szCs w:val="24"/>
        </w:rPr>
      </w:pPr>
      <w:r w:rsidRPr="004F01D5">
        <w:rPr>
          <w:rFonts w:ascii="Times New Roman" w:eastAsia="Calibri" w:hAnsi="Times New Roman" w:cs="Times New Roman"/>
          <w:sz w:val="24"/>
          <w:szCs w:val="24"/>
        </w:rPr>
        <w:t>В логопедическом обследовании первоклассников оцениваются: звукопроизношение, состояние фонематических процессов и слоговой структуры слова, словарный запас, грамматический строй речи, связное высказывание, а также неречевые процессы, характеризующие готовность к овладению письмом (повторение ритмов, праксис позы, зрительно-моторная координация, пространственная ориентировка). Для выбора наиболее эффективных способов коррекции имеющихся нарушений учитель-логопед ориентируется на общий уровень познавательного развития ребенка, а также на возможности произвольной регуляции. При их низком уровне групповые занятия будут малоэффективны, приоритет должен быть отдан индивидуальной (в крайнем случае подгрупповой) форме.</w:t>
      </w:r>
    </w:p>
    <w:p w:rsidR="008F18A2"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При организации первичной диагностики учителю-логопеду рекомендуется подбирать речевой материал, в определенной мере сообразуясь с запланированными для изучения лексическими темами. Не представляется целесообразным использовать условно-уровневую оценку, нередко рекомендуемую в методических разработках, поскольку она не позволит фиксировать и оценивать происходящие незначительные изменения. Более правильно отразить конкретные результаты диагностики в протоколе и в конце учебного года повторить задания с тем же самым речевым материалом. В разделе «Планируемые результаты» предложен возможный алгоритм построения логопедического мониторинга. </w:t>
      </w:r>
    </w:p>
    <w:p w:rsidR="005359CC" w:rsidRPr="004F01D5" w:rsidRDefault="005359CC" w:rsidP="004F01D5">
      <w:pPr>
        <w:spacing w:after="0" w:line="240" w:lineRule="auto"/>
        <w:ind w:firstLine="851"/>
        <w:contextualSpacing/>
        <w:jc w:val="both"/>
        <w:rPr>
          <w:rFonts w:ascii="Times New Roman" w:eastAsia="Calibri" w:hAnsi="Times New Roman" w:cs="Times New Roman"/>
          <w:sz w:val="24"/>
          <w:szCs w:val="24"/>
        </w:rPr>
      </w:pPr>
    </w:p>
    <w:p w:rsidR="008F18A2" w:rsidRDefault="00B645C6" w:rsidP="004F01D5">
      <w:pPr>
        <w:pStyle w:val="a6"/>
        <w:numPr>
          <w:ilvl w:val="0"/>
          <w:numId w:val="8"/>
        </w:numPr>
        <w:spacing w:after="0" w:line="240" w:lineRule="auto"/>
        <w:ind w:left="0" w:firstLine="851"/>
        <w:jc w:val="center"/>
        <w:rPr>
          <w:rFonts w:ascii="Times New Roman" w:eastAsia="Calibri" w:hAnsi="Times New Roman" w:cs="Times New Roman"/>
          <w:b/>
          <w:i/>
          <w:sz w:val="24"/>
          <w:szCs w:val="24"/>
        </w:rPr>
      </w:pPr>
      <w:r w:rsidRPr="004F01D5">
        <w:rPr>
          <w:rFonts w:ascii="Times New Roman" w:eastAsia="Calibri" w:hAnsi="Times New Roman" w:cs="Times New Roman"/>
          <w:b/>
          <w:i/>
          <w:sz w:val="24"/>
          <w:szCs w:val="24"/>
        </w:rPr>
        <w:t>МЕСТО КУРСА В УЧЕБНОМ ПЛАНЕ</w:t>
      </w:r>
    </w:p>
    <w:p w:rsidR="005359CC" w:rsidRPr="004F01D5" w:rsidRDefault="005359CC" w:rsidP="005359CC">
      <w:pPr>
        <w:pStyle w:val="a6"/>
        <w:spacing w:after="0" w:line="240" w:lineRule="auto"/>
        <w:ind w:left="851"/>
        <w:rPr>
          <w:rFonts w:ascii="Times New Roman" w:eastAsia="Calibri" w:hAnsi="Times New Roman" w:cs="Times New Roman"/>
          <w:b/>
          <w:i/>
          <w:sz w:val="24"/>
          <w:szCs w:val="24"/>
        </w:rPr>
      </w:pPr>
    </w:p>
    <w:p w:rsidR="008F18A2" w:rsidRPr="004F01D5" w:rsidRDefault="005359CC" w:rsidP="004F01D5">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8F18A2" w:rsidRPr="004F01D5">
        <w:rPr>
          <w:rFonts w:ascii="Times New Roman" w:eastAsia="Calibri" w:hAnsi="Times New Roman" w:cs="Times New Roman"/>
          <w:sz w:val="24"/>
          <w:szCs w:val="24"/>
        </w:rPr>
        <w:t xml:space="preserve">урс «Логопедические занятия» относится к курсам коррекционно-развивающей области, реализуемым в </w:t>
      </w:r>
      <w:r w:rsidR="000A6421">
        <w:rPr>
          <w:rFonts w:ascii="Times New Roman" w:eastAsia="Calibri" w:hAnsi="Times New Roman" w:cs="Times New Roman"/>
          <w:sz w:val="24"/>
          <w:szCs w:val="24"/>
        </w:rPr>
        <w:t>МОУ ИРМО «Марковская СОШ»</w:t>
      </w:r>
      <w:r w:rsidR="008F18A2" w:rsidRPr="004F01D5">
        <w:rPr>
          <w:rFonts w:ascii="Times New Roman" w:eastAsia="Calibri" w:hAnsi="Times New Roman" w:cs="Times New Roman"/>
          <w:sz w:val="24"/>
          <w:szCs w:val="24"/>
        </w:rPr>
        <w:t xml:space="preserve">. </w:t>
      </w:r>
      <w:r w:rsidR="000A6421">
        <w:rPr>
          <w:rFonts w:ascii="Times New Roman" w:eastAsia="Calibri" w:hAnsi="Times New Roman" w:cs="Times New Roman"/>
          <w:sz w:val="24"/>
          <w:szCs w:val="24"/>
        </w:rPr>
        <w:t>Р</w:t>
      </w:r>
      <w:r w:rsidR="008F18A2" w:rsidRPr="004F01D5">
        <w:rPr>
          <w:rFonts w:ascii="Times New Roman" w:eastAsia="Calibri" w:hAnsi="Times New Roman" w:cs="Times New Roman"/>
          <w:sz w:val="24"/>
          <w:szCs w:val="24"/>
        </w:rPr>
        <w:t>а</w:t>
      </w:r>
      <w:r w:rsidR="00E82F36">
        <w:rPr>
          <w:rFonts w:ascii="Times New Roman" w:eastAsia="Calibri" w:hAnsi="Times New Roman" w:cs="Times New Roman"/>
          <w:sz w:val="24"/>
          <w:szCs w:val="24"/>
        </w:rPr>
        <w:t>бочая программа рассчитана на 68 часов (2 часа занятий, 34</w:t>
      </w:r>
      <w:r w:rsidR="008F18A2" w:rsidRPr="004F01D5">
        <w:rPr>
          <w:rFonts w:ascii="Times New Roman" w:eastAsia="Calibri" w:hAnsi="Times New Roman" w:cs="Times New Roman"/>
          <w:sz w:val="24"/>
          <w:szCs w:val="24"/>
        </w:rPr>
        <w:t xml:space="preserve"> учебных недели). Форма организации логопедических занятий</w:t>
      </w:r>
      <w:r w:rsidR="000A6421">
        <w:rPr>
          <w:rFonts w:ascii="Times New Roman" w:eastAsia="Calibri" w:hAnsi="Times New Roman" w:cs="Times New Roman"/>
          <w:sz w:val="24"/>
          <w:szCs w:val="24"/>
        </w:rPr>
        <w:t>: подгрупповые занятия.</w:t>
      </w:r>
    </w:p>
    <w:p w:rsidR="001E1353"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Длительность логопедических занятий</w:t>
      </w:r>
      <w:r w:rsidR="001E1353">
        <w:rPr>
          <w:rFonts w:ascii="Times New Roman" w:eastAsia="Calibri" w:hAnsi="Times New Roman" w:cs="Times New Roman"/>
          <w:sz w:val="24"/>
          <w:szCs w:val="24"/>
        </w:rPr>
        <w:t xml:space="preserve"> для первоклассников</w:t>
      </w:r>
      <w:r w:rsidRPr="004F01D5">
        <w:rPr>
          <w:rFonts w:ascii="Times New Roman" w:eastAsia="Calibri" w:hAnsi="Times New Roman" w:cs="Times New Roman"/>
          <w:sz w:val="24"/>
          <w:szCs w:val="24"/>
        </w:rPr>
        <w:t xml:space="preserve"> в соответствии с рекомендациями ПрАООП растет постепенно: с 25–30 минут в сентябре-октябре до 35 минут в ноябре-декабре и 40 минут, начиная со второго полугодия.</w:t>
      </w:r>
    </w:p>
    <w:p w:rsidR="008F18A2" w:rsidRPr="004F01D5" w:rsidRDefault="000803C6" w:rsidP="004F01D5">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Для учащихся 2-5</w:t>
      </w:r>
      <w:r w:rsidR="001E1353">
        <w:rPr>
          <w:rFonts w:ascii="Times New Roman" w:eastAsia="Calibri" w:hAnsi="Times New Roman" w:cs="Times New Roman"/>
          <w:sz w:val="24"/>
          <w:szCs w:val="24"/>
        </w:rPr>
        <w:t xml:space="preserve"> классов к</w:t>
      </w:r>
      <w:r w:rsidR="001E1353" w:rsidRPr="001E1353">
        <w:rPr>
          <w:rFonts w:ascii="Times New Roman" w:eastAsia="Calibri" w:hAnsi="Times New Roman" w:cs="Times New Roman"/>
          <w:sz w:val="24"/>
          <w:szCs w:val="24"/>
        </w:rPr>
        <w:t>оррекционно-развивающая область, согласно требованиям Стандарта, является обязательной частью внеурочной деятельности и представлена фронтальными и индивидуальными коррекционно-развивающими занятиями (логопедическими и психокоррекционными), а также ритмикой. Рабочая программа рассчитана на 66 часа (2 часа групповых занятий, 33 учебных недели). По решению образовательной организации курсы коррекционно-развивающей области, проводимые в групповом формате. Длительность логопедических занятий 40 минут.</w:t>
      </w:r>
    </w:p>
    <w:p w:rsidR="008F18A2" w:rsidRPr="004F01D5" w:rsidRDefault="008F18A2"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Индивидуальная диагностика речевого развития в соответствии с выделенными направлениями проводится учителем-логопедом так же, как и педагогом-психологом в первой четверти, за счет нераспределенных часов из расчета 1 час на обучающегося для каждого специалиста. Целесообразно сначала проводить логопедическую диагностику, поскольку состояние речевого развития ребенка является относительно стабильным показателем, тогда как психологическое состояние в остром периоде адаптации не всегда может быть правильно оценено. </w:t>
      </w:r>
    </w:p>
    <w:p w:rsidR="00B645C6" w:rsidRDefault="00B645C6" w:rsidP="004F01D5">
      <w:pPr>
        <w:spacing w:after="0" w:line="240" w:lineRule="auto"/>
        <w:ind w:firstLine="851"/>
        <w:contextualSpacing/>
        <w:jc w:val="both"/>
        <w:rPr>
          <w:rFonts w:ascii="Times New Roman" w:eastAsia="Calibri" w:hAnsi="Times New Roman" w:cs="Times New Roman"/>
          <w:sz w:val="24"/>
          <w:szCs w:val="24"/>
        </w:rPr>
      </w:pPr>
    </w:p>
    <w:p w:rsidR="00C46606" w:rsidRPr="004F01D5" w:rsidRDefault="00C46606" w:rsidP="004F01D5">
      <w:pPr>
        <w:spacing w:after="0" w:line="240" w:lineRule="auto"/>
        <w:ind w:firstLine="851"/>
        <w:contextualSpacing/>
        <w:jc w:val="both"/>
        <w:rPr>
          <w:rFonts w:ascii="Times New Roman" w:eastAsia="Calibri" w:hAnsi="Times New Roman" w:cs="Times New Roman"/>
          <w:sz w:val="24"/>
          <w:szCs w:val="24"/>
        </w:rPr>
      </w:pPr>
    </w:p>
    <w:p w:rsidR="00B645C6" w:rsidRPr="004F01D5" w:rsidRDefault="00B645C6" w:rsidP="004F01D5">
      <w:pPr>
        <w:pStyle w:val="a6"/>
        <w:numPr>
          <w:ilvl w:val="0"/>
          <w:numId w:val="8"/>
        </w:numPr>
        <w:spacing w:after="0" w:line="240" w:lineRule="auto"/>
        <w:ind w:left="0" w:firstLine="851"/>
        <w:jc w:val="center"/>
        <w:rPr>
          <w:rFonts w:ascii="Times New Roman" w:eastAsia="Calibri" w:hAnsi="Times New Roman" w:cs="Times New Roman"/>
          <w:b/>
          <w:bCs/>
          <w:sz w:val="24"/>
          <w:szCs w:val="24"/>
        </w:rPr>
      </w:pPr>
      <w:r w:rsidRPr="004F01D5">
        <w:rPr>
          <w:rFonts w:ascii="Times New Roman" w:eastAsia="Calibri" w:hAnsi="Times New Roman" w:cs="Times New Roman"/>
          <w:b/>
          <w:bCs/>
          <w:sz w:val="24"/>
          <w:szCs w:val="24"/>
        </w:rPr>
        <w:t>ОПИСАНИЕ ЦЕННОСТНЫХ ОРИЕНТИРОВ СОДЕЖРАНИЯ КОРРЕКЦИОННОГО КУРСА</w:t>
      </w: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Курс «Логопедические занятия» представляет очень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w:t>
      </w: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Достижение планируемых образовательных результатов у обучающихся с ЗПР нередко дополнительно затрудняют нарушение письма (дисграфия), реже – чтения (дислексия). Но даже при отсутствии дисграфии навыки письма формируются у данной группы детей с большим трудом, отмечается высокая вероятность формирования дизорфографии. У отдельных школьников могут наблюдаться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аналитико-синтетической деятельности проявляется в затруднениях при выполнении языкового анализа (фонематического, звуко-слогового,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rsidR="00B645C6" w:rsidRPr="004F01D5" w:rsidRDefault="00E71691" w:rsidP="004F01D5">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Л</w:t>
      </w:r>
      <w:r w:rsidR="00B645C6" w:rsidRPr="004F01D5">
        <w:rPr>
          <w:rFonts w:ascii="Times New Roman" w:eastAsia="Calibri" w:hAnsi="Times New Roman" w:cs="Times New Roman"/>
          <w:sz w:val="24"/>
          <w:szCs w:val="24"/>
        </w:rPr>
        <w:t>огопедические занятия, реализу</w:t>
      </w:r>
      <w:r>
        <w:rPr>
          <w:rFonts w:ascii="Times New Roman" w:eastAsia="Calibri" w:hAnsi="Times New Roman" w:cs="Times New Roman"/>
          <w:sz w:val="24"/>
          <w:szCs w:val="24"/>
        </w:rPr>
        <w:t>ются</w:t>
      </w:r>
      <w:r w:rsidR="00B645C6" w:rsidRPr="004F01D5">
        <w:rPr>
          <w:rFonts w:ascii="Times New Roman" w:eastAsia="Calibri" w:hAnsi="Times New Roman" w:cs="Times New Roman"/>
          <w:sz w:val="24"/>
          <w:szCs w:val="24"/>
        </w:rPr>
        <w:t xml:space="preserve"> во внеурочной деятельности, </w:t>
      </w:r>
      <w:r w:rsidRPr="004F01D5">
        <w:rPr>
          <w:rFonts w:ascii="Times New Roman" w:eastAsia="Calibri" w:hAnsi="Times New Roman" w:cs="Times New Roman"/>
          <w:sz w:val="24"/>
          <w:szCs w:val="24"/>
        </w:rPr>
        <w:t>способствую</w:t>
      </w:r>
      <w:r>
        <w:rPr>
          <w:rFonts w:ascii="Times New Roman" w:eastAsia="Calibri" w:hAnsi="Times New Roman" w:cs="Times New Roman"/>
          <w:sz w:val="24"/>
          <w:szCs w:val="24"/>
        </w:rPr>
        <w:t>т</w:t>
      </w:r>
      <w:r w:rsidR="00B645C6" w:rsidRPr="004F01D5">
        <w:rPr>
          <w:rFonts w:ascii="Times New Roman" w:eastAsia="Calibri" w:hAnsi="Times New Roman" w:cs="Times New Roman"/>
          <w:sz w:val="24"/>
          <w:szCs w:val="24"/>
        </w:rPr>
        <w:t xml:space="preserve"> коррекции недостатков и уменьшению, обусловленных ими, учебных трудностей. </w:t>
      </w: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Особое значение имеет тесная связь логопедических и психокоррекционных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w:t>
      </w:r>
    </w:p>
    <w:p w:rsidR="00B645C6"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Курс способствует повышению качества освоения программ учебных предметов «Русский язык», «Литературное чтение». В 1 классе содержание курса «Логопедические занятия» включает в первую очередь занятия, направленные на формирование базовых операций для овладения письмом и чтением. Особое значение в этот период придается формированию и развитию фонематического восприятия, звукового анализа и синтеза, внятности и выразительности речи. Дети учатся свободно ориентироваться в звуковом составе слова, обогащается чувственный опыт, активизируется мыслительная деятельность, пробуждается интерес к родному языку. Предполагается, что будет осуществлен перенос умений, приобретаемых на логопедических занятиях, на программный материал предметной области «Филология».</w:t>
      </w:r>
    </w:p>
    <w:p w:rsidR="002E2901" w:rsidRPr="004F01D5" w:rsidRDefault="000803C6" w:rsidP="004F01D5">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2-5 </w:t>
      </w:r>
      <w:r w:rsidR="002E2901">
        <w:rPr>
          <w:rFonts w:ascii="Times New Roman" w:eastAsia="Calibri" w:hAnsi="Times New Roman" w:cs="Times New Roman"/>
          <w:sz w:val="24"/>
          <w:szCs w:val="24"/>
        </w:rPr>
        <w:t>классах</w:t>
      </w:r>
      <w:r w:rsidR="002E2901" w:rsidRPr="002E2901">
        <w:rPr>
          <w:rFonts w:ascii="Times New Roman" w:eastAsia="Calibri" w:hAnsi="Times New Roman" w:cs="Times New Roman"/>
          <w:sz w:val="24"/>
          <w:szCs w:val="24"/>
        </w:rPr>
        <w:t xml:space="preserve"> содержание курса «Логопедические занятия» включает в первую очередь занятия, направленные на профилактику и коррекцию нарушений письма и чтения. Как указывалось ранее, во второй класс придут дети с различным уровнем речевой подготовки некоторых школьников. Речевые недостатки могли быть частично скомпенсированы за период обучения в 1 классе. Однако, речевые трудности детей, обучавшихся по общей программе, могли только усугубиться, что определяет важность продуманной и разносторонней логопедической коррекции.</w:t>
      </w: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lastRenderedPageBreak/>
        <w:t xml:space="preserve">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логико-грамматических конструкций, затрудненностью планирования и контроля за ходом решения. </w:t>
      </w: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w:t>
      </w: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Логопедические занятия способствуют практике оречевления своих мыслей и намерений, соответственно, улучшая качество устных ответов обучающихся на любых уроках. </w:t>
      </w:r>
    </w:p>
    <w:p w:rsidR="00B645C6" w:rsidRPr="004F01D5" w:rsidRDefault="00B645C6" w:rsidP="004F01D5">
      <w:pPr>
        <w:spacing w:after="0" w:line="240" w:lineRule="auto"/>
        <w:ind w:firstLine="851"/>
        <w:contextualSpacing/>
        <w:jc w:val="both"/>
        <w:rPr>
          <w:rFonts w:ascii="Times New Roman" w:eastAsia="Calibri" w:hAnsi="Times New Roman" w:cs="Times New Roman"/>
          <w:sz w:val="24"/>
          <w:szCs w:val="24"/>
        </w:rPr>
      </w:pPr>
      <w:r w:rsidRPr="004F01D5">
        <w:rPr>
          <w:rFonts w:ascii="Times New Roman" w:eastAsia="Calibri" w:hAnsi="Times New Roman" w:cs="Times New Roman"/>
          <w:sz w:val="24"/>
          <w:szCs w:val="24"/>
        </w:rPr>
        <w:t xml:space="preserve">Курс «Логопедические занятия»,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 </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При реализации данного курса учителю-логопеду рекомендуется выполнять общие рекомендации, удовлетворяющие специфические образовательные потребно</w:t>
      </w:r>
      <w:r w:rsidR="002E2901">
        <w:rPr>
          <w:rFonts w:ascii="Times New Roman" w:eastAsia="Times New Roman" w:hAnsi="Times New Roman" w:cs="Times New Roman"/>
          <w:sz w:val="24"/>
          <w:szCs w:val="24"/>
          <w:lang w:eastAsia="ru-RU"/>
        </w:rPr>
        <w:t xml:space="preserve">сти обучающихся по варианту 7.2. </w:t>
      </w:r>
      <w:r w:rsidRPr="004F01D5">
        <w:rPr>
          <w:rFonts w:ascii="Times New Roman" w:eastAsia="Times New Roman" w:hAnsi="Times New Roman" w:cs="Times New Roman"/>
          <w:sz w:val="24"/>
          <w:szCs w:val="24"/>
          <w:lang w:eastAsia="ru-RU"/>
        </w:rPr>
        <w:t>Следует преподносить новый материал предельно развернуто, предлагать обучающимся предписания (алгоритм), определяющий порядок их действий. Это может быть пошаговая памятка или визуальная подсказка, выполненная в знаково-символической форме.</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Полезно задействовать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Следует усилить возможность практического оперирования предметами, а также реализации собственных действий: прохлопывание, выкладывание графических схем фишками, полосками, кубиками, выполнение шагов при прослушивании предложений и определении в нем количества слов, работа с разрезной азбукой, слоговыми таблицами, абаком и пр.</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 xml:space="preserve">Рекомендуется включать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 </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Необходимо систематически повторять пройденный материал для автоматизации навыка, упрочения связей между языковыми единицами, используя приемы актуализации имеющихся знаний (визуальная опора, памятка).</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 xml:space="preserve">Применяемый словарный материал следует уточнять, пополнять, расширять путем соотнесения с предметами, явлениями окружающего мира при активном использовании </w:t>
      </w:r>
      <w:r w:rsidRPr="004F01D5">
        <w:rPr>
          <w:rFonts w:ascii="Times New Roman" w:eastAsia="Times New Roman" w:hAnsi="Times New Roman" w:cs="Times New Roman"/>
          <w:sz w:val="24"/>
          <w:szCs w:val="24"/>
          <w:lang w:val="en-US" w:eastAsia="ru-RU"/>
        </w:rPr>
        <w:t>Internet</w:t>
      </w:r>
      <w:r w:rsidRPr="004F01D5">
        <w:rPr>
          <w:rFonts w:ascii="Times New Roman" w:eastAsia="Times New Roman" w:hAnsi="Times New Roman" w:cs="Times New Roman"/>
          <w:sz w:val="24"/>
          <w:szCs w:val="24"/>
          <w:lang w:eastAsia="ru-RU"/>
        </w:rPr>
        <w:t xml:space="preserve"> ресурса. Учить находить самостоятельно необходимую информацию, прибегая к нескольким источникам (словарь, интернет, энциклопедия).</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Необходимо предусматривать пошаговость при формировании учебного действия, навыка. Например, звуко-буквенный анализ начинается с выделения звуков и лишь потом используется моделирование звукового состава слова (с последующим декодированием).</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Сначала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lastRenderedPageBreak/>
        <w:t>Далее дети самостоятельно выкладывают схемы из фишек и вычерчивают их на доске цветными мелками, при этом количество звуков остается заданным незакрашенной схемой.</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Далее самостоятельно рисуют схему и закрашивают в соответствии со звуковым анализом.</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Учителю-логопеду следует использовать дозированную помощь, учить детей обращаться за помощью, осознавать возникновение трудности.</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lang w:eastAsia="ru-RU"/>
        </w:rPr>
      </w:pPr>
      <w:r w:rsidRPr="004F01D5">
        <w:rPr>
          <w:rFonts w:ascii="Times New Roman" w:eastAsia="Times New Roman" w:hAnsi="Times New Roman" w:cs="Times New Roman"/>
          <w:sz w:val="24"/>
          <w:szCs w:val="24"/>
          <w:lang w:eastAsia="ru-RU"/>
        </w:rPr>
        <w:t xml:space="preserve">Настоятельно рекомендуется по возможности облегчать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«пол» и «потолок» и т.п.). Технические недочеты могут становиться объектом критики лишь в том случае, когда ученик не старается выполнить задание правильно. </w:t>
      </w:r>
    </w:p>
    <w:p w:rsidR="00B645C6" w:rsidRPr="004F01D5" w:rsidRDefault="00B645C6" w:rsidP="004F01D5">
      <w:pPr>
        <w:spacing w:after="0" w:line="240" w:lineRule="auto"/>
        <w:ind w:firstLine="851"/>
        <w:contextualSpacing/>
        <w:jc w:val="both"/>
        <w:rPr>
          <w:rFonts w:ascii="Times New Roman" w:eastAsia="Times New Roman" w:hAnsi="Times New Roman" w:cs="Times New Roman"/>
          <w:sz w:val="24"/>
          <w:szCs w:val="24"/>
        </w:rPr>
      </w:pPr>
      <w:r w:rsidRPr="004F01D5">
        <w:rPr>
          <w:rFonts w:ascii="Times New Roman" w:eastAsia="Times New Roman" w:hAnsi="Times New Roman" w:cs="Times New Roman"/>
          <w:sz w:val="24"/>
          <w:szCs w:val="24"/>
        </w:rPr>
        <w:t>Обучающиеся, которым рекомендовано обучение по варианту 7.2, нуждаются также в том, чтобы на занятиях учитель-логопед:</w:t>
      </w:r>
    </w:p>
    <w:p w:rsidR="00B645C6" w:rsidRPr="004F01D5" w:rsidRDefault="00B645C6" w:rsidP="00C46606">
      <w:pPr>
        <w:spacing w:after="0" w:line="240" w:lineRule="auto"/>
        <w:ind w:firstLine="851"/>
        <w:contextualSpacing/>
        <w:jc w:val="both"/>
        <w:rPr>
          <w:rFonts w:ascii="Times New Roman" w:eastAsia="Times New Roman" w:hAnsi="Times New Roman" w:cs="Times New Roman"/>
          <w:sz w:val="24"/>
          <w:szCs w:val="24"/>
        </w:rPr>
      </w:pPr>
      <w:r w:rsidRPr="004F01D5">
        <w:rPr>
          <w:rFonts w:ascii="Times New Roman" w:eastAsia="Times New Roman" w:hAnsi="Times New Roman" w:cs="Times New Roman"/>
          <w:sz w:val="24"/>
          <w:szCs w:val="24"/>
        </w:rPr>
        <w:t>– просил детей проговаривать совершаемые действия в «громкой речи»: «Я пишу…(петлю, палочку, букву)», «Я составляю схему слова», «Я придумываю предложение» и т.п.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w:t>
      </w:r>
    </w:p>
    <w:p w:rsidR="00B645C6" w:rsidRPr="004F01D5" w:rsidRDefault="00B645C6" w:rsidP="00C46606">
      <w:pPr>
        <w:spacing w:after="0" w:line="240" w:lineRule="auto"/>
        <w:ind w:firstLine="851"/>
        <w:contextualSpacing/>
        <w:jc w:val="both"/>
        <w:rPr>
          <w:rFonts w:ascii="Times New Roman" w:eastAsia="Times New Roman" w:hAnsi="Times New Roman" w:cs="Times New Roman"/>
          <w:sz w:val="24"/>
          <w:szCs w:val="24"/>
        </w:rPr>
      </w:pPr>
      <w:r w:rsidRPr="004F01D5">
        <w:rPr>
          <w:rFonts w:ascii="Times New Roman" w:eastAsia="Times New Roman" w:hAnsi="Times New Roman" w:cs="Times New Roman"/>
          <w:sz w:val="24"/>
          <w:szCs w:val="24"/>
        </w:rPr>
        <w:t>–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w:t>
      </w:r>
    </w:p>
    <w:p w:rsidR="002E2901" w:rsidRDefault="00B645C6" w:rsidP="00C46606">
      <w:pPr>
        <w:spacing w:after="0" w:line="240" w:lineRule="auto"/>
        <w:ind w:firstLine="851"/>
        <w:contextualSpacing/>
        <w:jc w:val="both"/>
        <w:rPr>
          <w:rFonts w:ascii="Times New Roman" w:eastAsia="Times New Roman" w:hAnsi="Times New Roman" w:cs="Times New Roman"/>
          <w:sz w:val="24"/>
          <w:szCs w:val="24"/>
        </w:rPr>
      </w:pPr>
      <w:r w:rsidRPr="004F01D5">
        <w:rPr>
          <w:rFonts w:ascii="Times New Roman" w:eastAsia="Times New Roman" w:hAnsi="Times New Roman" w:cs="Times New Roman"/>
          <w:sz w:val="24"/>
          <w:szCs w:val="24"/>
        </w:rPr>
        <w:t>–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w:t>
      </w:r>
    </w:p>
    <w:p w:rsidR="002E2901" w:rsidRPr="002E2901"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2E2901">
        <w:rPr>
          <w:rFonts w:ascii="Times New Roman" w:eastAsia="Times New Roman" w:hAnsi="Times New Roman" w:cs="Times New Roman"/>
          <w:sz w:val="24"/>
          <w:szCs w:val="24"/>
        </w:rPr>
        <w:t>Общеразвивающая функция логопедических занятий заключается в том, что логопед:</w:t>
      </w:r>
    </w:p>
    <w:p w:rsidR="002E2901" w:rsidRPr="002E2901" w:rsidRDefault="002E2901" w:rsidP="00C46606">
      <w:pPr>
        <w:numPr>
          <w:ilvl w:val="0"/>
          <w:numId w:val="13"/>
        </w:numPr>
        <w:spacing w:after="0" w:line="240" w:lineRule="auto"/>
        <w:contextualSpacing/>
        <w:jc w:val="both"/>
        <w:rPr>
          <w:rFonts w:ascii="Times New Roman" w:eastAsia="Times New Roman" w:hAnsi="Times New Roman" w:cs="Times New Roman"/>
          <w:sz w:val="24"/>
          <w:szCs w:val="24"/>
        </w:rPr>
      </w:pPr>
      <w:r w:rsidRPr="002E2901">
        <w:rPr>
          <w:rFonts w:ascii="Times New Roman" w:eastAsia="Times New Roman" w:hAnsi="Times New Roman" w:cs="Times New Roman"/>
          <w:sz w:val="24"/>
          <w:szCs w:val="24"/>
        </w:rPr>
        <w:t>поясняет значение слов, не только абстрактного, но и конкретного характера, поскольку обучающиеся с ЗПР могут понимать их неверно (орлица орала);</w:t>
      </w:r>
    </w:p>
    <w:p w:rsidR="002E2901" w:rsidRPr="002E2901" w:rsidRDefault="002E2901" w:rsidP="00C46606">
      <w:pPr>
        <w:numPr>
          <w:ilvl w:val="0"/>
          <w:numId w:val="13"/>
        </w:numPr>
        <w:spacing w:after="0" w:line="240" w:lineRule="auto"/>
        <w:contextualSpacing/>
        <w:jc w:val="both"/>
        <w:rPr>
          <w:rFonts w:ascii="Times New Roman" w:eastAsia="Times New Roman" w:hAnsi="Times New Roman" w:cs="Times New Roman"/>
          <w:sz w:val="24"/>
          <w:szCs w:val="24"/>
        </w:rPr>
      </w:pPr>
      <w:r w:rsidRPr="002E2901">
        <w:rPr>
          <w:rFonts w:ascii="Times New Roman" w:eastAsia="Times New Roman" w:hAnsi="Times New Roman" w:cs="Times New Roman"/>
          <w:sz w:val="24"/>
          <w:szCs w:val="24"/>
        </w:rPr>
        <w:t>обучает приемам самоорганизации, в том числе в ходе выполнения заданий на самостоятельное письмо (слушаем, а потом пишем);</w:t>
      </w:r>
    </w:p>
    <w:p w:rsidR="002E2901" w:rsidRPr="002E2901" w:rsidRDefault="002E2901" w:rsidP="00C46606">
      <w:pPr>
        <w:numPr>
          <w:ilvl w:val="0"/>
          <w:numId w:val="13"/>
        </w:numPr>
        <w:spacing w:after="0" w:line="240" w:lineRule="auto"/>
        <w:contextualSpacing/>
        <w:jc w:val="both"/>
        <w:rPr>
          <w:rFonts w:ascii="Times New Roman" w:eastAsia="Times New Roman" w:hAnsi="Times New Roman" w:cs="Times New Roman"/>
          <w:sz w:val="24"/>
          <w:szCs w:val="24"/>
        </w:rPr>
      </w:pPr>
      <w:r w:rsidRPr="002E2901">
        <w:rPr>
          <w:rFonts w:ascii="Times New Roman" w:eastAsia="Times New Roman" w:hAnsi="Times New Roman" w:cs="Times New Roman"/>
          <w:sz w:val="24"/>
          <w:szCs w:val="24"/>
        </w:rPr>
        <w:t>реализует принцип пошаговости: разделим слово на слоги, продиктуем первый слог, запишем, теперь второй слог и т.п.;</w:t>
      </w:r>
    </w:p>
    <w:p w:rsidR="002E2901" w:rsidRPr="00C46606" w:rsidRDefault="002E2901" w:rsidP="00C46606">
      <w:pPr>
        <w:numPr>
          <w:ilvl w:val="0"/>
          <w:numId w:val="13"/>
        </w:numPr>
        <w:spacing w:after="0" w:line="240" w:lineRule="auto"/>
        <w:contextualSpacing/>
        <w:jc w:val="both"/>
        <w:rPr>
          <w:rFonts w:ascii="Times New Roman" w:eastAsia="Times New Roman" w:hAnsi="Times New Roman" w:cs="Times New Roman"/>
          <w:sz w:val="24"/>
          <w:szCs w:val="24"/>
        </w:rPr>
      </w:pPr>
      <w:r w:rsidRPr="002E2901">
        <w:rPr>
          <w:rFonts w:ascii="Times New Roman" w:eastAsia="Times New Roman" w:hAnsi="Times New Roman" w:cs="Times New Roman"/>
          <w:sz w:val="24"/>
          <w:szCs w:val="24"/>
        </w:rPr>
        <w:t>учит приемам опосредованного запоминания, например, создавая схематические символические изображения для воспроизведения текста.</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Эффективность логопедических занятий может быть достигнута только при соблюдении принципа комплексности, когда реализуется тесное взаимодействие логопеда с учителем, психологом, выполняются рекомендации врача-невролога.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Педагог-психолог ставит учителя-логопеда в известность о том, какого уровня сформированности системы произвольной регуляции познавательной деятельности достиг каждый ребенок. В большинстве случаев первоклассники, получившие рекомендацию нуждаются в разнообразной помощи. При самом низком уровне сформированности системы произвольной регуляции успех ребенку может быть обеспечен только при полном объеме помощи, т.е. фактически совместном выполнении задания.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Взаимодействие учителя-логопеда с педагогом-психологом осуществляется постоянно. Его сущность заключается с одной стороны, в обеспечении единства подхода к конкретному ребенку, что зависит от общего уровня сформированности его познавательной деятельности и системы произвольной регуляции (от этого зависит сложность заданий, мера помощи и внешнего контроля). С другой стороны, следует избегать неоправданного дублирования конкретных видов работы, поскольку в этом случае дети с ЗПР часто усваивают способ решения </w:t>
      </w:r>
      <w:r w:rsidRPr="00C46606">
        <w:rPr>
          <w:rFonts w:ascii="Times New Roman" w:eastAsia="Times New Roman" w:hAnsi="Times New Roman" w:cs="Times New Roman"/>
          <w:sz w:val="24"/>
          <w:szCs w:val="24"/>
        </w:rPr>
        <w:lastRenderedPageBreak/>
        <w:t>определенных заданий, теряя к ним интерес, но не могут использовать указанный способ как средство для дальнейшего развития (например, зная обобщающие названия, не способны самостоятельно решить задачу, где надо их применить).</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Первоочередное значение имеет взаимодействие логопеда с учителем. Учитель, реализуя программный материал по русскому языку и чтению, осуществляет индивидуальный подход с учетом рекомендаций логопеда, дифференцирует для обучающихся с трудностями письма и чтения объём работы на уроке и требования к оценке письменных работ.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Основной целью логопеда в работе с родителями является формирование у них позитивного взгляда на ребёнка. Родители помогают детям осознать значимость логопедических занятий. Особенно тесный контакт с родителями необходим при исправлении недостатков звукопроизношения.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Взаимодействие всех участников коррекционно-педагогического процесса, активное привлечение родителей необходимо для формирования сферы жизненной компетенции и достижения планируемых результатов образования.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При планировании конкретного занятия учитель-логопед обязательно должен ориентироваться на результаты предшествующей комплексной диагностики, принимая во внимание как уровень сформированности познавательной деятельности ребенка, так и другие индивидуально-типологические особенности. Необходимо также фиксировать любые позитивные и негативные аспекты в индивидуальной карте речевого развития.</w:t>
      </w:r>
    </w:p>
    <w:p w:rsidR="00B645C6" w:rsidRPr="00C46606" w:rsidRDefault="00B645C6" w:rsidP="00C46606">
      <w:pPr>
        <w:spacing w:after="0" w:line="240" w:lineRule="auto"/>
        <w:ind w:firstLine="851"/>
        <w:contextualSpacing/>
        <w:jc w:val="both"/>
        <w:rPr>
          <w:rFonts w:ascii="Times New Roman" w:eastAsia="Times New Roman" w:hAnsi="Times New Roman" w:cs="Times New Roman"/>
          <w:sz w:val="24"/>
          <w:szCs w:val="24"/>
        </w:rPr>
      </w:pPr>
    </w:p>
    <w:p w:rsidR="002E2901" w:rsidRPr="00C46606" w:rsidRDefault="002E2901" w:rsidP="00C46606">
      <w:pPr>
        <w:pStyle w:val="a6"/>
        <w:numPr>
          <w:ilvl w:val="0"/>
          <w:numId w:val="8"/>
        </w:numPr>
        <w:spacing w:after="0" w:line="240" w:lineRule="auto"/>
        <w:jc w:val="both"/>
        <w:rPr>
          <w:rFonts w:ascii="Times New Roman" w:eastAsia="Times New Roman" w:hAnsi="Times New Roman" w:cs="Times New Roman"/>
          <w:b/>
          <w:bCs/>
          <w:sz w:val="24"/>
          <w:szCs w:val="24"/>
        </w:rPr>
      </w:pPr>
      <w:r w:rsidRPr="00C46606">
        <w:rPr>
          <w:rFonts w:ascii="Times New Roman" w:eastAsia="Times New Roman" w:hAnsi="Times New Roman" w:cs="Times New Roman"/>
          <w:b/>
          <w:bCs/>
          <w:sz w:val="24"/>
          <w:szCs w:val="24"/>
        </w:rPr>
        <w:t>ЛИЧНОСТНЫЕ, МЕТАПРЕДМЕТНЫЕ И ПРЕДМЕТНЫЕ РЕЗУЛЬТАТЫ ОСВОЕНИЯ КОРРЕКЦИОННО-РАЗВИВАЮЩЕГО КУРСА</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Освоение АООП НОО обеспечивает достижение обучающимися с ЗПР трех видов результатов: </w:t>
      </w:r>
      <w:r w:rsidRPr="00C46606">
        <w:rPr>
          <w:rFonts w:ascii="Times New Roman" w:eastAsia="Times New Roman" w:hAnsi="Times New Roman" w:cs="Times New Roman"/>
          <w:b/>
          <w:i/>
          <w:sz w:val="24"/>
          <w:szCs w:val="24"/>
        </w:rPr>
        <w:t>личностных, метапредметных</w:t>
      </w:r>
      <w:r w:rsidRPr="00C46606">
        <w:rPr>
          <w:rFonts w:ascii="Times New Roman" w:eastAsia="Times New Roman" w:hAnsi="Times New Roman" w:cs="Times New Roman"/>
          <w:sz w:val="24"/>
          <w:szCs w:val="24"/>
        </w:rPr>
        <w:t xml:space="preserve"> и </w:t>
      </w:r>
      <w:r w:rsidRPr="00C46606">
        <w:rPr>
          <w:rFonts w:ascii="Times New Roman" w:eastAsia="Times New Roman" w:hAnsi="Times New Roman" w:cs="Times New Roman"/>
          <w:b/>
          <w:i/>
          <w:sz w:val="24"/>
          <w:szCs w:val="24"/>
        </w:rPr>
        <w:t>предметных</w:t>
      </w:r>
      <w:r w:rsidRPr="00C46606">
        <w:rPr>
          <w:rFonts w:ascii="Times New Roman" w:eastAsia="Times New Roman" w:hAnsi="Times New Roman" w:cs="Times New Roman"/>
          <w:sz w:val="24"/>
          <w:szCs w:val="24"/>
        </w:rPr>
        <w:t xml:space="preserve">.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
          <w:i/>
          <w:sz w:val="24"/>
          <w:szCs w:val="24"/>
        </w:rPr>
        <w:t>Личностные результаты</w:t>
      </w:r>
      <w:r w:rsidRPr="00C46606">
        <w:rPr>
          <w:rFonts w:ascii="Times New Roman" w:eastAsia="Times New Roman" w:hAnsi="Times New Roman" w:cs="Times New Roman"/>
          <w:sz w:val="24"/>
          <w:szCs w:val="24"/>
        </w:rPr>
        <w:t xml:space="preserve"> освоения АООП НОО обучающимися с ЗПР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Cs/>
          <w:sz w:val="24"/>
          <w:szCs w:val="24"/>
        </w:rPr>
        <w:t xml:space="preserve">С учетом </w:t>
      </w:r>
      <w:r w:rsidRPr="00C46606">
        <w:rPr>
          <w:rFonts w:ascii="Times New Roman" w:eastAsia="Times New Roman" w:hAnsi="Times New Roman" w:cs="Times New Roman"/>
          <w:sz w:val="24"/>
          <w:szCs w:val="24"/>
        </w:rPr>
        <w:t xml:space="preserve">индивидуальных возможностей и особых образовательных потребностей обучающихся с ЗПР </w:t>
      </w:r>
      <w:r w:rsidRPr="00C46606">
        <w:rPr>
          <w:rFonts w:ascii="Times New Roman" w:eastAsia="Times New Roman" w:hAnsi="Times New Roman" w:cs="Times New Roman"/>
          <w:b/>
          <w:bCs/>
          <w:i/>
          <w:sz w:val="24"/>
          <w:szCs w:val="24"/>
        </w:rPr>
        <w:t>личностные результаты</w:t>
      </w:r>
      <w:r w:rsidRPr="00C46606">
        <w:rPr>
          <w:rFonts w:ascii="Times New Roman" w:eastAsia="Times New Roman" w:hAnsi="Times New Roman" w:cs="Times New Roman"/>
          <w:sz w:val="24"/>
          <w:szCs w:val="24"/>
        </w:rPr>
        <w:t xml:space="preserve"> освоения АООП НОО отражают:</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2) формирование целостного, социально ориентированного взгляда на мир в его органичном единстве природной и социальной частей;</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3) формирование уважительного отношения к иному мнению, истории и культуре других народов;</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4) овладение начальными навыками адаптации в динамично изменяющемся и развивающемся мире;</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Cs/>
          <w:sz w:val="24"/>
          <w:szCs w:val="24"/>
        </w:rPr>
        <w:t>5) принятие и освоение социальной роли обучающегося, формирование и развитие социально значимых мотивов учебной деятельности;</w:t>
      </w:r>
    </w:p>
    <w:p w:rsidR="002E2901" w:rsidRPr="00C46606" w:rsidRDefault="002E2901" w:rsidP="00C46606">
      <w:pPr>
        <w:spacing w:after="0" w:line="240" w:lineRule="auto"/>
        <w:ind w:firstLine="851"/>
        <w:contextualSpacing/>
        <w:jc w:val="both"/>
        <w:rPr>
          <w:rFonts w:ascii="Times New Roman" w:eastAsia="Times New Roman" w:hAnsi="Times New Roman" w:cs="Times New Roman"/>
          <w:bCs/>
          <w:sz w:val="24"/>
          <w:szCs w:val="24"/>
        </w:rPr>
      </w:pPr>
      <w:r w:rsidRPr="00C46606">
        <w:rPr>
          <w:rFonts w:ascii="Times New Roman" w:eastAsia="Times New Roman" w:hAnsi="Times New Roman" w:cs="Times New Roman"/>
          <w:sz w:val="24"/>
          <w:szCs w:val="24"/>
        </w:rPr>
        <w:t>6) способность к осмыслению социального окружения, своего места в нем, принятие соответствующих возрасту ценностей и социальных ролей;</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lastRenderedPageBreak/>
        <w:t>7) формирование эстетических потребностей, ценностей и чувств;</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9) развитие навыков сотрудничества со взрослыми и сверстниками в разных социальных ситуациях;</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11) развитие адекватных представлений о собственных возможностях, о насущно необходимом жизнеобеспечении;</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 xml:space="preserve">12) овладение социально-бытовыми умениями, используемыми в повседневной жизни; </w:t>
      </w:r>
    </w:p>
    <w:p w:rsidR="002E2901" w:rsidRPr="00C46606" w:rsidRDefault="002E2901" w:rsidP="00C46606">
      <w:pPr>
        <w:spacing w:after="0" w:line="240" w:lineRule="auto"/>
        <w:ind w:firstLine="851"/>
        <w:contextualSpacing/>
        <w:jc w:val="both"/>
        <w:rPr>
          <w:rFonts w:ascii="Times New Roman" w:eastAsia="Times New Roman" w:hAnsi="Times New Roman" w:cs="Times New Roman"/>
          <w:iCs/>
          <w:sz w:val="24"/>
          <w:szCs w:val="24"/>
        </w:rPr>
      </w:pPr>
      <w:r w:rsidRPr="00C46606">
        <w:rPr>
          <w:rFonts w:ascii="Times New Roman" w:eastAsia="Times New Roman" w:hAnsi="Times New Roman" w:cs="Times New Roman"/>
          <w:sz w:val="24"/>
          <w:szCs w:val="24"/>
        </w:rPr>
        <w:t xml:space="preserve">13) владение навыками коммуникации и принятыми ритуалами социального взаимодействия, </w:t>
      </w:r>
      <w:r w:rsidRPr="00C46606">
        <w:rPr>
          <w:rFonts w:ascii="Times New Roman" w:eastAsia="Times New Roman" w:hAnsi="Times New Roman" w:cs="Times New Roman"/>
          <w:iCs/>
          <w:sz w:val="24"/>
          <w:szCs w:val="24"/>
        </w:rPr>
        <w:t>в том числе с использованием информационных технологий;</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iCs/>
          <w:sz w:val="24"/>
          <w:szCs w:val="24"/>
        </w:rPr>
        <w:t>14) </w:t>
      </w:r>
      <w:r w:rsidRPr="00C46606">
        <w:rPr>
          <w:rFonts w:ascii="Times New Roman" w:eastAsia="Times New Roman" w:hAnsi="Times New Roman" w:cs="Times New Roman"/>
          <w:sz w:val="24"/>
          <w:szCs w:val="24"/>
        </w:rPr>
        <w:t>способность к осмыслению и дифференциации картины мира, ее временно-пространственной организации.</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
          <w:i/>
          <w:sz w:val="24"/>
          <w:szCs w:val="24"/>
        </w:rPr>
        <w:t>Метапредметные результаты</w:t>
      </w:r>
      <w:r w:rsidRPr="00C46606">
        <w:rPr>
          <w:rFonts w:ascii="Times New Roman" w:eastAsia="Times New Roman" w:hAnsi="Times New Roman" w:cs="Times New Roman"/>
          <w:sz w:val="24"/>
          <w:szCs w:val="24"/>
        </w:rPr>
        <w:t xml:space="preserve">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2E2901" w:rsidRPr="00C46606" w:rsidRDefault="002E2901" w:rsidP="00C46606">
      <w:pPr>
        <w:spacing w:after="0" w:line="240" w:lineRule="auto"/>
        <w:ind w:firstLine="851"/>
        <w:contextualSpacing/>
        <w:jc w:val="both"/>
        <w:rPr>
          <w:rFonts w:ascii="Times New Roman" w:eastAsia="Times New Roman" w:hAnsi="Times New Roman" w:cs="Times New Roman"/>
          <w:bCs/>
          <w:sz w:val="24"/>
          <w:szCs w:val="24"/>
        </w:rPr>
      </w:pPr>
      <w:r w:rsidRPr="00C46606">
        <w:rPr>
          <w:rFonts w:ascii="Times New Roman" w:eastAsia="Times New Roman" w:hAnsi="Times New Roman" w:cs="Times New Roman"/>
          <w:bCs/>
          <w:sz w:val="24"/>
          <w:szCs w:val="24"/>
        </w:rPr>
        <w:t xml:space="preserve">С учетом </w:t>
      </w:r>
      <w:r w:rsidRPr="00C46606">
        <w:rPr>
          <w:rFonts w:ascii="Times New Roman" w:eastAsia="Times New Roman" w:hAnsi="Times New Roman" w:cs="Times New Roman"/>
          <w:sz w:val="24"/>
          <w:szCs w:val="24"/>
        </w:rPr>
        <w:t xml:space="preserve">индивидуальных возможностей и особых образовательных потребностей обучающихся с ЗПР </w:t>
      </w:r>
      <w:r w:rsidRPr="00C46606">
        <w:rPr>
          <w:rFonts w:ascii="Times New Roman" w:eastAsia="Times New Roman" w:hAnsi="Times New Roman" w:cs="Times New Roman"/>
          <w:b/>
          <w:bCs/>
          <w:i/>
          <w:sz w:val="24"/>
          <w:szCs w:val="24"/>
        </w:rPr>
        <w:t>метапредметные результаты</w:t>
      </w:r>
      <w:r w:rsidRPr="00C46606">
        <w:rPr>
          <w:rFonts w:ascii="Times New Roman" w:eastAsia="Times New Roman" w:hAnsi="Times New Roman" w:cs="Times New Roman"/>
          <w:sz w:val="24"/>
          <w:szCs w:val="24"/>
        </w:rPr>
        <w:t xml:space="preserve"> освоения АООП НОО отражают:</w:t>
      </w:r>
    </w:p>
    <w:p w:rsidR="002E2901" w:rsidRPr="00C46606" w:rsidRDefault="002E2901" w:rsidP="00C46606">
      <w:pPr>
        <w:spacing w:after="0" w:line="240" w:lineRule="auto"/>
        <w:ind w:firstLine="851"/>
        <w:contextualSpacing/>
        <w:jc w:val="both"/>
        <w:rPr>
          <w:rFonts w:ascii="Times New Roman" w:eastAsia="Times New Roman" w:hAnsi="Times New Roman" w:cs="Times New Roman"/>
          <w:bCs/>
          <w:sz w:val="24"/>
          <w:szCs w:val="24"/>
        </w:rPr>
      </w:pPr>
      <w:r w:rsidRPr="00C46606">
        <w:rPr>
          <w:rFonts w:ascii="Times New Roman" w:eastAsia="Times New Roman" w:hAnsi="Times New Roman" w:cs="Times New Roman"/>
          <w:bCs/>
          <w:sz w:val="24"/>
          <w:szCs w:val="24"/>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3)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Cs/>
          <w:sz w:val="24"/>
          <w:szCs w:val="24"/>
        </w:rPr>
        <w:t>5) </w:t>
      </w:r>
      <w:r w:rsidRPr="00C46606">
        <w:rPr>
          <w:rFonts w:ascii="Times New Roman" w:eastAsia="Times New Roman" w:hAnsi="Times New Roman" w:cs="Times New Roman"/>
          <w:sz w:val="24"/>
          <w:szCs w:val="24"/>
        </w:rPr>
        <w:t xml:space="preserve">овладение навыками смыслового чтения </w:t>
      </w:r>
      <w:r w:rsidRPr="00C46606">
        <w:rPr>
          <w:rFonts w:ascii="Times New Roman" w:eastAsia="Times New Roman" w:hAnsi="Times New Roman" w:cs="Times New Roman"/>
          <w:bCs/>
          <w:sz w:val="24"/>
          <w:szCs w:val="24"/>
        </w:rPr>
        <w:t>доступных по содержанию и объему художественных текстов и научно-популярных статей в соответствии с целями и задачами;</w:t>
      </w:r>
      <w:r w:rsidRPr="00C46606">
        <w:rPr>
          <w:rFonts w:ascii="Times New Roman" w:eastAsia="Times New Roman" w:hAnsi="Times New Roman" w:cs="Times New Roman"/>
          <w:sz w:val="24"/>
          <w:szCs w:val="24"/>
        </w:rPr>
        <w:t xml:space="preserve"> осознанно строить речевое высказывание в соответствии с задачами коммуникации и составлять тексты в устной и письменной формах;</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Cs/>
          <w:sz w:val="24"/>
          <w:szCs w:val="24"/>
        </w:rPr>
        <w:t>6) </w:t>
      </w:r>
      <w:r w:rsidRPr="00C46606">
        <w:rPr>
          <w:rFonts w:ascii="Times New Roman" w:eastAsia="Times New Roman" w:hAnsi="Times New Roman" w:cs="Times New Roman"/>
          <w:sz w:val="24"/>
          <w:szCs w:val="24"/>
        </w:rPr>
        <w:t xml:space="preserve">овладение логическими действиями сравнения, анализа, синтеза, обобщения, классификации </w:t>
      </w:r>
      <w:r w:rsidRPr="00C46606">
        <w:rPr>
          <w:rFonts w:ascii="Times New Roman" w:eastAsia="Times New Roman" w:hAnsi="Times New Roman" w:cs="Times New Roman"/>
          <w:bCs/>
          <w:sz w:val="24"/>
          <w:szCs w:val="24"/>
        </w:rPr>
        <w:t>по родовидовым признакам</w:t>
      </w:r>
      <w:r w:rsidRPr="00C46606">
        <w:rPr>
          <w:rFonts w:ascii="Times New Roman" w:eastAsia="Times New Roman" w:hAnsi="Times New Roman" w:cs="Times New Roman"/>
          <w:sz w:val="24"/>
          <w:szCs w:val="24"/>
        </w:rPr>
        <w:t xml:space="preserve">, установления аналогий и причинно-следственных связей, построения рассуждений, отнесения к известным понятиям </w:t>
      </w:r>
      <w:r w:rsidRPr="00C46606">
        <w:rPr>
          <w:rFonts w:ascii="Times New Roman" w:eastAsia="Times New Roman" w:hAnsi="Times New Roman" w:cs="Times New Roman"/>
          <w:bCs/>
          <w:sz w:val="24"/>
          <w:szCs w:val="24"/>
        </w:rPr>
        <w:t>на уровне, соответствующем индивидуальным возможностям</w:t>
      </w:r>
      <w:r w:rsidRPr="00C46606">
        <w:rPr>
          <w:rFonts w:ascii="Times New Roman" w:eastAsia="Times New Roman" w:hAnsi="Times New Roman" w:cs="Times New Roman"/>
          <w:sz w:val="24"/>
          <w:szCs w:val="24"/>
        </w:rPr>
        <w:t>;</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lastRenderedPageBreak/>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9) готовность конструктивно разрешать конфликты посредством учета интересов сторон и сотрудничества;</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sz w:val="24"/>
          <w:szCs w:val="24"/>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Cs/>
          <w:sz w:val="24"/>
          <w:szCs w:val="24"/>
        </w:rPr>
        <w:t>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2E2901" w:rsidRPr="00C46606" w:rsidRDefault="002E2901" w:rsidP="00C46606">
      <w:pPr>
        <w:spacing w:after="0" w:line="240" w:lineRule="auto"/>
        <w:ind w:firstLine="851"/>
        <w:contextualSpacing/>
        <w:jc w:val="both"/>
        <w:rPr>
          <w:rFonts w:ascii="Times New Roman" w:eastAsia="Times New Roman" w:hAnsi="Times New Roman" w:cs="Times New Roman"/>
          <w:bCs/>
          <w:sz w:val="24"/>
          <w:szCs w:val="24"/>
        </w:rPr>
      </w:pPr>
      <w:r w:rsidRPr="00C46606">
        <w:rPr>
          <w:rFonts w:ascii="Times New Roman" w:eastAsia="Times New Roman" w:hAnsi="Times New Roman" w:cs="Times New Roman"/>
          <w:b/>
          <w:bCs/>
          <w:i/>
          <w:sz w:val="24"/>
          <w:szCs w:val="24"/>
        </w:rPr>
        <w:t>Предметные результаты</w:t>
      </w:r>
      <w:r w:rsidRPr="00C46606">
        <w:rPr>
          <w:rFonts w:ascii="Times New Roman" w:eastAsia="Times New Roman" w:hAnsi="Times New Roman" w:cs="Times New Roman"/>
          <w:bCs/>
          <w:sz w:val="24"/>
          <w:szCs w:val="24"/>
        </w:rPr>
        <w:t xml:space="preserve"> освоения АООП НОО с учетом специфики содержания предметных областей включают </w:t>
      </w:r>
      <w:r w:rsidRPr="00C46606">
        <w:rPr>
          <w:rFonts w:ascii="Times New Roman" w:eastAsia="Times New Roman" w:hAnsi="Times New Roman" w:cs="Times New Roman"/>
          <w:sz w:val="24"/>
          <w:szCs w:val="24"/>
        </w:rPr>
        <w:t>освоенные обучающимися знания и умения, специфичные для каждой предметной области, готовность их применения</w:t>
      </w:r>
      <w:r w:rsidRPr="00C46606">
        <w:rPr>
          <w:rFonts w:ascii="Times New Roman" w:eastAsia="Times New Roman" w:hAnsi="Times New Roman" w:cs="Times New Roman"/>
          <w:bCs/>
          <w:sz w:val="24"/>
          <w:szCs w:val="24"/>
        </w:rPr>
        <w:t>.</w:t>
      </w:r>
    </w:p>
    <w:p w:rsidR="002E2901" w:rsidRPr="00C46606" w:rsidRDefault="002E2901" w:rsidP="00C46606">
      <w:pPr>
        <w:spacing w:after="0" w:line="240" w:lineRule="auto"/>
        <w:ind w:firstLine="851"/>
        <w:contextualSpacing/>
        <w:jc w:val="both"/>
        <w:rPr>
          <w:rFonts w:ascii="Times New Roman" w:eastAsia="Times New Roman" w:hAnsi="Times New Roman" w:cs="Times New Roman"/>
          <w:sz w:val="24"/>
          <w:szCs w:val="24"/>
        </w:rPr>
      </w:pPr>
      <w:r w:rsidRPr="00C46606">
        <w:rPr>
          <w:rFonts w:ascii="Times New Roman" w:eastAsia="Times New Roman" w:hAnsi="Times New Roman" w:cs="Times New Roman"/>
          <w:bCs/>
          <w:sz w:val="24"/>
          <w:szCs w:val="24"/>
        </w:rPr>
        <w:t xml:space="preserve">С учетом </w:t>
      </w:r>
      <w:r w:rsidRPr="00C46606">
        <w:rPr>
          <w:rFonts w:ascii="Times New Roman" w:eastAsia="Times New Roman" w:hAnsi="Times New Roman" w:cs="Times New Roman"/>
          <w:sz w:val="24"/>
          <w:szCs w:val="24"/>
        </w:rPr>
        <w:t xml:space="preserve">индивидуальных возможностей и особых образовательных потребностей обучающихся с ЗПР </w:t>
      </w:r>
      <w:r w:rsidRPr="00C46606">
        <w:rPr>
          <w:rFonts w:ascii="Times New Roman" w:eastAsia="Times New Roman" w:hAnsi="Times New Roman" w:cs="Times New Roman"/>
          <w:b/>
          <w:i/>
          <w:sz w:val="24"/>
          <w:szCs w:val="24"/>
        </w:rPr>
        <w:t>предметные результаты</w:t>
      </w:r>
      <w:r w:rsidRPr="00C46606">
        <w:rPr>
          <w:rFonts w:ascii="Times New Roman" w:eastAsia="Times New Roman" w:hAnsi="Times New Roman" w:cs="Times New Roman"/>
          <w:sz w:val="24"/>
          <w:szCs w:val="24"/>
        </w:rPr>
        <w:t xml:space="preserve"> отражают: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4F01D5" w:rsidRPr="00C46606" w:rsidRDefault="004F01D5" w:rsidP="00C46606">
      <w:pPr>
        <w:shd w:val="clear" w:color="auto" w:fill="FFFFFF"/>
        <w:autoSpaceDE w:val="0"/>
        <w:autoSpaceDN w:val="0"/>
        <w:adjustRightInd w:val="0"/>
        <w:spacing w:after="0" w:line="240" w:lineRule="auto"/>
        <w:contextualSpacing/>
        <w:jc w:val="both"/>
        <w:rPr>
          <w:rFonts w:ascii="Times New Roman" w:eastAsia="Calibri" w:hAnsi="Times New Roman" w:cs="Times New Roman"/>
          <w:sz w:val="24"/>
          <w:szCs w:val="24"/>
        </w:rPr>
      </w:pPr>
    </w:p>
    <w:p w:rsidR="008F18A2" w:rsidRPr="00C46606" w:rsidRDefault="008F18A2" w:rsidP="00C46606">
      <w:pPr>
        <w:pStyle w:val="a6"/>
        <w:numPr>
          <w:ilvl w:val="0"/>
          <w:numId w:val="8"/>
        </w:numPr>
        <w:spacing w:after="0" w:line="240" w:lineRule="auto"/>
        <w:jc w:val="center"/>
        <w:rPr>
          <w:rFonts w:ascii="Times New Roman" w:eastAsia="Calibri" w:hAnsi="Times New Roman" w:cs="Times New Roman"/>
          <w:b/>
          <w:sz w:val="24"/>
          <w:szCs w:val="24"/>
        </w:rPr>
      </w:pPr>
      <w:r w:rsidRPr="00C46606">
        <w:rPr>
          <w:rFonts w:ascii="Times New Roman" w:eastAsia="Calibri" w:hAnsi="Times New Roman" w:cs="Times New Roman"/>
          <w:b/>
          <w:sz w:val="24"/>
          <w:szCs w:val="24"/>
        </w:rPr>
        <w:t>ОСНОВНОЕ СОДЕРЖАНИЕ КОРРЕКЦИОННОГО КУРСА</w:t>
      </w:r>
    </w:p>
    <w:p w:rsidR="004F01D5" w:rsidRPr="00C46606" w:rsidRDefault="004F01D5" w:rsidP="00C46606">
      <w:pPr>
        <w:spacing w:after="0" w:line="240" w:lineRule="auto"/>
        <w:ind w:left="709"/>
        <w:jc w:val="both"/>
        <w:rPr>
          <w:rFonts w:ascii="Times New Roman" w:eastAsia="Calibri" w:hAnsi="Times New Roman" w:cs="Times New Roman"/>
          <w:b/>
          <w:sz w:val="24"/>
          <w:szCs w:val="24"/>
        </w:rPr>
      </w:pPr>
    </w:p>
    <w:p w:rsidR="008F18A2" w:rsidRPr="00C46606" w:rsidRDefault="008F18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 xml:space="preserve">В соответствии с выделенными в ПрАООП НОО обучающихся с ЗПР направлениями логопедическая работа </w:t>
      </w:r>
      <w:r w:rsidRPr="00C46606">
        <w:rPr>
          <w:rFonts w:ascii="Times New Roman" w:eastAsia="Calibri" w:hAnsi="Times New Roman" w:cs="Times New Roman"/>
          <w:b/>
          <w:sz w:val="24"/>
          <w:szCs w:val="24"/>
        </w:rPr>
        <w:t>в 1 классе</w:t>
      </w:r>
      <w:r w:rsidRPr="00C46606">
        <w:rPr>
          <w:rFonts w:ascii="Times New Roman" w:eastAsia="Calibri" w:hAnsi="Times New Roman" w:cs="Times New Roman"/>
          <w:sz w:val="24"/>
          <w:szCs w:val="24"/>
        </w:rPr>
        <w:t>может быть конкретизирована и обозначена ниже перечисленными разделами.</w:t>
      </w:r>
    </w:p>
    <w:p w:rsidR="008F18A2" w:rsidRPr="00C46606" w:rsidRDefault="008F18A2" w:rsidP="00C46606">
      <w:pPr>
        <w:spacing w:after="0" w:line="240" w:lineRule="auto"/>
        <w:ind w:firstLine="851"/>
        <w:contextualSpacing/>
        <w:jc w:val="both"/>
        <w:rPr>
          <w:rFonts w:ascii="Times New Roman" w:eastAsia="Times New Roman" w:hAnsi="Times New Roman" w:cs="Times New Roman"/>
          <w:sz w:val="24"/>
          <w:szCs w:val="24"/>
          <w:lang w:eastAsia="ru-RU"/>
        </w:rPr>
      </w:pPr>
      <w:r w:rsidRPr="00C46606">
        <w:rPr>
          <w:rFonts w:ascii="Times New Roman" w:eastAsia="Times New Roman" w:hAnsi="Times New Roman" w:cs="Times New Roman"/>
          <w:b/>
          <w:sz w:val="24"/>
          <w:szCs w:val="24"/>
          <w:lang w:eastAsia="ru-RU"/>
        </w:rPr>
        <w:t xml:space="preserve">Коррекция недостатков звукопроизношения и введение исправленных звуков в устную речь. </w:t>
      </w:r>
      <w:r w:rsidRPr="00C46606">
        <w:rPr>
          <w:rFonts w:ascii="Times New Roman" w:eastAsia="Times New Roman" w:hAnsi="Times New Roman" w:cs="Times New Roman"/>
          <w:sz w:val="24"/>
          <w:szCs w:val="24"/>
          <w:lang w:eastAsia="ru-RU"/>
        </w:rPr>
        <w:t>Этот раздел направлен на развитие артикуляционной моторики, на исправление нарушений звукопроизношения, а также уточнение правильной артикуляции смешиваемых звуков. Данный раздел реализуется на индивидуальных занятиях, либо в малой группе у детей со сходным нарушением звукопроизношения. Работа по темам данного раздела может продолжаться от двух месяцев до учебного года в зависимости от преодоления нарушений звукопроизношения и сроков автоматизации поставленных звуков в речи.</w:t>
      </w:r>
    </w:p>
    <w:p w:rsidR="008F18A2" w:rsidRPr="00C46606" w:rsidRDefault="008F18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sz w:val="24"/>
          <w:szCs w:val="24"/>
        </w:rPr>
        <w:t xml:space="preserve">Диагностика и коррекция лексической стороны речи. </w:t>
      </w:r>
      <w:r w:rsidRPr="00C46606">
        <w:rPr>
          <w:rFonts w:ascii="Times New Roman" w:eastAsia="Calibri" w:hAnsi="Times New Roman" w:cs="Times New Roman"/>
          <w:sz w:val="24"/>
          <w:szCs w:val="24"/>
        </w:rPr>
        <w:t xml:space="preserve">Данный раздел направлен на уточнение и активизацию пассивного словаря, обогащение активного словаря словами разных грамматических категорий, формирование представлений о роли слова в составе речевого высказывания, навыков и умений адекватного отбора лексических единиц в собственной экспрессивной речи. Работа по данному разделу проводится на групповых логопедических занятиях. </w:t>
      </w:r>
    </w:p>
    <w:p w:rsidR="008F18A2" w:rsidRPr="00C46606" w:rsidRDefault="008F18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sz w:val="24"/>
          <w:szCs w:val="24"/>
        </w:rPr>
        <w:t xml:space="preserve">Звуко-слоговой и звуко-буквенный состав слова и профилактика нарушений письма и чтения. </w:t>
      </w:r>
      <w:r w:rsidRPr="00C46606">
        <w:rPr>
          <w:rFonts w:ascii="Times New Roman" w:eastAsia="Calibri" w:hAnsi="Times New Roman" w:cs="Times New Roman"/>
          <w:sz w:val="24"/>
          <w:szCs w:val="24"/>
        </w:rPr>
        <w:t xml:space="preserve">Этот раздел направлен на уточнение и коррекцию артикуляционных укладов речевых звуков, обучение умениям фонематического анализа и синтеза; формирование представлений о слоговой структуре слова, о слогах разных типов, выработку навыков слогового анализа и синтеза; уточнение знаний о буквах русского языка, их связи со звуками и выработка навыков дифференциации букв. Содержание </w:t>
      </w:r>
      <w:r w:rsidRPr="00C46606">
        <w:rPr>
          <w:rFonts w:ascii="Times New Roman" w:eastAsia="Times New Roman" w:hAnsi="Times New Roman" w:cs="Times New Roman"/>
          <w:sz w:val="24"/>
          <w:szCs w:val="24"/>
          <w:lang w:eastAsia="ru-RU"/>
        </w:rPr>
        <w:t>данного раздела реализуется на индивидуальных и групповых логопедических занятиях.</w:t>
      </w:r>
    </w:p>
    <w:p w:rsidR="008F18A2" w:rsidRPr="00C46606" w:rsidRDefault="008F18A2" w:rsidP="00C46606">
      <w:pPr>
        <w:spacing w:after="0" w:line="240" w:lineRule="auto"/>
        <w:ind w:firstLine="851"/>
        <w:contextualSpacing/>
        <w:jc w:val="both"/>
        <w:rPr>
          <w:rFonts w:ascii="Times New Roman" w:eastAsia="Calibri" w:hAnsi="Times New Roman" w:cs="Times New Roman"/>
          <w:b/>
          <w:sz w:val="24"/>
          <w:szCs w:val="24"/>
        </w:rPr>
      </w:pPr>
      <w:r w:rsidRPr="00C46606">
        <w:rPr>
          <w:rFonts w:ascii="Times New Roman" w:eastAsia="Calibri" w:hAnsi="Times New Roman" w:cs="Times New Roman"/>
          <w:b/>
          <w:sz w:val="24"/>
          <w:szCs w:val="24"/>
        </w:rPr>
        <w:lastRenderedPageBreak/>
        <w:t xml:space="preserve">Диагностика и формирование грамматического строя устной речи и коррекция его недостатков. </w:t>
      </w:r>
      <w:r w:rsidRPr="00C46606">
        <w:rPr>
          <w:rFonts w:ascii="Times New Roman" w:eastAsia="Calibri" w:hAnsi="Times New Roman" w:cs="Times New Roman"/>
          <w:sz w:val="24"/>
          <w:szCs w:val="24"/>
        </w:rPr>
        <w:t>Данный раздел подразумевает работу по формированию представлений о смысловых и грамматических характеристиках текста, предложения, словосочетания. На индивидуальных и групповых логопедических занятиях дети учатся конструировать предложения в соответствии с грамматическими нормами. Проводится работа по формированию и коррекции навыков словоизменения и словообразования. Навыки, полученные детьми логопедических занятиях, применяются на уроках и внеклассных занятиях.</w:t>
      </w:r>
    </w:p>
    <w:p w:rsidR="008F18A2" w:rsidRPr="00C46606" w:rsidRDefault="008F18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 xml:space="preserve">Коррекция диалогической и формирование монологической форм речи, развитие коммуникативной функции речи. </w:t>
      </w:r>
      <w:r w:rsidRPr="00C46606">
        <w:rPr>
          <w:rFonts w:ascii="Times New Roman" w:eastAsia="Calibri" w:hAnsi="Times New Roman" w:cs="Times New Roman"/>
          <w:bCs/>
          <w:sz w:val="24"/>
          <w:szCs w:val="24"/>
        </w:rPr>
        <w:t xml:space="preserve">Данный раздел </w:t>
      </w:r>
      <w:r w:rsidRPr="00C46606">
        <w:rPr>
          <w:rFonts w:ascii="Times New Roman" w:eastAsia="Calibri" w:hAnsi="Times New Roman" w:cs="Times New Roman"/>
          <w:sz w:val="24"/>
          <w:szCs w:val="24"/>
        </w:rPr>
        <w:t xml:space="preserve">предусматривает активизацию мотивационного компонента речевой коммуникации школьников; развитие и коррекцию навыков диалогической речи; формирование умений устного монологического высказывания. Работа проводится на групповых логопедических занятиях, навыки ведения диалога, создания устного монологического высказывания используются на уроках и внеурочной деятельности.  </w:t>
      </w:r>
    </w:p>
    <w:p w:rsidR="002E2901" w:rsidRPr="00C46606" w:rsidRDefault="008F18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При планировании конкретного занятия логопед обязательно должен ориентироваться на результаты предшествующей комплексной диагностики, принимая во внимание как уровень сформированности познавательной деятельности ребенка, так и другие индивидуально-типологические особенности.</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 xml:space="preserve">В соответствии с выделенными в ПрАООП направлениями логопедическая работа </w:t>
      </w:r>
      <w:r w:rsidRPr="00C46606">
        <w:rPr>
          <w:rFonts w:ascii="Times New Roman" w:eastAsia="Calibri" w:hAnsi="Times New Roman" w:cs="Times New Roman"/>
          <w:b/>
          <w:sz w:val="24"/>
          <w:szCs w:val="24"/>
        </w:rPr>
        <w:t>во втором классе</w:t>
      </w:r>
      <w:r w:rsidRPr="00C46606">
        <w:rPr>
          <w:rFonts w:ascii="Times New Roman" w:eastAsia="Calibri" w:hAnsi="Times New Roman" w:cs="Times New Roman"/>
          <w:sz w:val="24"/>
          <w:szCs w:val="24"/>
        </w:rPr>
        <w:t xml:space="preserve">конкретизирована в следующих разделах:  </w:t>
      </w:r>
    </w:p>
    <w:p w:rsidR="002E2901" w:rsidRPr="00C46606" w:rsidRDefault="002E2901" w:rsidP="00C46606">
      <w:pPr>
        <w:spacing w:after="0" w:line="240" w:lineRule="auto"/>
        <w:ind w:firstLine="851"/>
        <w:contextualSpacing/>
        <w:jc w:val="both"/>
        <w:rPr>
          <w:rFonts w:ascii="Times New Roman" w:eastAsia="Calibri" w:hAnsi="Times New Roman" w:cs="Times New Roman"/>
          <w:b/>
          <w:sz w:val="24"/>
          <w:szCs w:val="24"/>
        </w:rPr>
      </w:pPr>
      <w:r w:rsidRPr="00C46606">
        <w:rPr>
          <w:rFonts w:ascii="Times New Roman" w:eastAsia="Calibri" w:hAnsi="Times New Roman" w:cs="Times New Roman"/>
          <w:b/>
          <w:sz w:val="24"/>
          <w:szCs w:val="24"/>
        </w:rPr>
        <w:t xml:space="preserve">Коррекция недостатков звукопроизношения и введение исправленных звуков в устную речь. </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Этот раздел направлен на развитие артикуляционной моторики, на исправление неправильного звукопроизношения, а также уточнение правильной артикуляции смешиваемых звуков. Реализация этого раздела необходима всем обучающимся с нарушениями звукопроизношения, а также с нечеткой, плохо артикулированной речью.</w:t>
      </w:r>
    </w:p>
    <w:p w:rsidR="002E2901" w:rsidRPr="00C46606" w:rsidRDefault="002E2901" w:rsidP="00C46606">
      <w:pPr>
        <w:spacing w:after="0" w:line="240" w:lineRule="auto"/>
        <w:ind w:firstLine="851"/>
        <w:contextualSpacing/>
        <w:jc w:val="both"/>
        <w:rPr>
          <w:rFonts w:ascii="Times New Roman" w:eastAsia="Calibri" w:hAnsi="Times New Roman" w:cs="Times New Roman"/>
          <w:b/>
          <w:sz w:val="24"/>
          <w:szCs w:val="24"/>
        </w:rPr>
      </w:pPr>
      <w:r w:rsidRPr="00C46606">
        <w:rPr>
          <w:rFonts w:ascii="Times New Roman" w:eastAsia="Calibri" w:hAnsi="Times New Roman" w:cs="Times New Roman"/>
          <w:b/>
          <w:sz w:val="24"/>
          <w:szCs w:val="24"/>
        </w:rPr>
        <w:t>Звуко-слоговой анализ и синтез; профилактика и коррекция нарушений письма и чтения.</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Этот раздел направлен на повторение и уточнение имеющихся у школьников с ЗПР знаний и умений, усвоенных в период обучения в 1 классе. У школьников, не обучавшихся в 1 классе по варианту 7.2, приводятся в систему те неполные и неточные знания и навыки, которые дети получили в период обучения в массовой школе. В ходе работы по данному разделу не только уточняются представления обучающихся о слоговой и звуковой структуре слов, совершенствуются навыки слогового и фонематического анализа и синтеза, но и определяются основания для дальнейшей коррекционно-развивающей работы.</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sz w:val="24"/>
          <w:szCs w:val="24"/>
        </w:rPr>
        <w:t xml:space="preserve">Дифференциация звуков по акустико-артикуляционным признакам и преодоление нарушений письма и чтения </w:t>
      </w:r>
      <w:r w:rsidRPr="00C46606">
        <w:rPr>
          <w:rFonts w:ascii="Times New Roman" w:eastAsia="Calibri" w:hAnsi="Times New Roman" w:cs="Times New Roman"/>
          <w:sz w:val="24"/>
          <w:szCs w:val="24"/>
        </w:rPr>
        <w:t>(уточнение представлений о звуках, сходных по звучанию и артикуляции: согласных звонких-глухих, твердых-мягких, парных гласных; формирование навыков их различения и соотнесения с соответствующими буквами в разных языковых единицах – слогах, словах, предложениях; выработка и закрепление навыков обозначения мягкости на письме).</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sz w:val="24"/>
          <w:szCs w:val="24"/>
        </w:rPr>
        <w:t xml:space="preserve">Развитие лексической стороны речи и профилактика нарушений письма и чтения </w:t>
      </w:r>
      <w:r w:rsidRPr="00C46606">
        <w:rPr>
          <w:rFonts w:ascii="Times New Roman" w:eastAsia="Calibri" w:hAnsi="Times New Roman" w:cs="Times New Roman"/>
          <w:sz w:val="24"/>
          <w:szCs w:val="24"/>
        </w:rPr>
        <w:t>(активизация и обогащение словаря; уточнение представлений о смысловой роли различных лексических единиц в составе связного высказывания; формирование навыков и умений адекватного отбора слов различных грамматических категорий в соответствии с темой высказывания; профилактика смысловых ошибок при чтении и письме).</w:t>
      </w:r>
    </w:p>
    <w:p w:rsidR="002E2901" w:rsidRPr="00C46606" w:rsidRDefault="002E2901" w:rsidP="00C46606">
      <w:pPr>
        <w:spacing w:after="0" w:line="240" w:lineRule="auto"/>
        <w:ind w:firstLine="851"/>
        <w:contextualSpacing/>
        <w:jc w:val="both"/>
        <w:rPr>
          <w:rFonts w:ascii="Times New Roman" w:eastAsia="Calibri" w:hAnsi="Times New Roman" w:cs="Times New Roman"/>
          <w:b/>
          <w:sz w:val="24"/>
          <w:szCs w:val="24"/>
        </w:rPr>
      </w:pPr>
      <w:r w:rsidRPr="00C46606">
        <w:rPr>
          <w:rFonts w:ascii="Times New Roman" w:eastAsia="Calibri" w:hAnsi="Times New Roman" w:cs="Times New Roman"/>
          <w:b/>
          <w:sz w:val="24"/>
          <w:szCs w:val="24"/>
        </w:rPr>
        <w:lastRenderedPageBreak/>
        <w:t xml:space="preserve">Диагностика и формирование грамматического строя устной речи и коррекция его недостатков </w:t>
      </w:r>
      <w:r w:rsidRPr="00C46606">
        <w:rPr>
          <w:rFonts w:ascii="Times New Roman" w:eastAsia="Calibri" w:hAnsi="Times New Roman" w:cs="Times New Roman"/>
          <w:sz w:val="24"/>
          <w:szCs w:val="24"/>
        </w:rPr>
        <w:t>(формирование представлений о смысловых и грамматических характеристиках текста, предложения, словосочетания; обучение умениям конструирования предложений в соответствии с грамматическими нормами; формирование и коррекция навыков словоизменения и словообразования).</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sz w:val="24"/>
          <w:szCs w:val="24"/>
        </w:rPr>
        <w:t>Связная речь (</w:t>
      </w:r>
      <w:r w:rsidRPr="00C46606">
        <w:rPr>
          <w:rFonts w:ascii="Times New Roman" w:eastAsia="Calibri" w:hAnsi="Times New Roman" w:cs="Times New Roman"/>
          <w:sz w:val="24"/>
          <w:szCs w:val="24"/>
        </w:rPr>
        <w:t xml:space="preserve">повышение мотивации говорения; развитие и коррекция навыков диалогической речи; формирование умений устного монологического высказывания). </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 xml:space="preserve">В соответствии с выделенными в ПрАООП направлениями логопедическая работа </w:t>
      </w:r>
      <w:r w:rsidRPr="00C46606">
        <w:rPr>
          <w:rFonts w:ascii="Times New Roman" w:eastAsia="Calibri" w:hAnsi="Times New Roman" w:cs="Times New Roman"/>
          <w:b/>
          <w:sz w:val="24"/>
          <w:szCs w:val="24"/>
        </w:rPr>
        <w:t>в третьем классе</w:t>
      </w:r>
      <w:r w:rsidR="00C46606" w:rsidRPr="00C46606">
        <w:rPr>
          <w:rFonts w:ascii="Times New Roman" w:eastAsia="Calibri" w:hAnsi="Times New Roman" w:cs="Times New Roman"/>
          <w:b/>
          <w:sz w:val="24"/>
          <w:szCs w:val="24"/>
        </w:rPr>
        <w:t xml:space="preserve"> </w:t>
      </w:r>
      <w:r w:rsidRPr="00C46606">
        <w:rPr>
          <w:rFonts w:ascii="Times New Roman" w:eastAsia="Calibri" w:hAnsi="Times New Roman" w:cs="Times New Roman"/>
          <w:sz w:val="24"/>
          <w:szCs w:val="24"/>
        </w:rPr>
        <w:t xml:space="preserve">конкретизирована в следующих разделах:  </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sz w:val="24"/>
          <w:szCs w:val="24"/>
        </w:rPr>
        <w:t>Предложение и слово</w:t>
      </w:r>
      <w:r w:rsidRPr="00C46606">
        <w:rPr>
          <w:rFonts w:ascii="Times New Roman" w:eastAsia="Calibri" w:hAnsi="Times New Roman" w:cs="Times New Roman"/>
          <w:sz w:val="24"/>
          <w:szCs w:val="24"/>
        </w:rPr>
        <w:t xml:space="preserve"> (2 часа/.- 2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Речь и предложение. Предложение и слово.</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Слоговой анализ и синтез слова (6 часов/.- 2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Слово и слог. Уточнение понятий. Выделение первого слога в слове. Слогообразующая роль гласных букв. Определение количества слогов в слове. Составление слов из слогов. Деление слов на слоги.</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Звуки и буквы (4 часа/ - 2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Звуки и буквы. Уточнение понятий. Определение и сравнение количества звуков и букв в словах. Гласные звуки и буквы. Дифференциация гласных 1 и 2 ряда. Согласные звуки и буквы. Твёрдые и мягкие согласные.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Обозначение мягкости с помощью мягкого знака (4 часа/ - 2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Обозначение мягкости согласных посредством буквы ь. Мягкий знак в конце слова. Мягкий знак в середине слова. Разделительный мягкий знак. Сравнение по смыслу и произношению.</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Обозначение мягкости с помощью гласных (10 часов/.-2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Твердые и мягкие согласные звуки перед гласными А-Я. Твердые и мягкие согласные звуки перед гласными О-Ё. Твердые и мягкие согласные звуки перед гласными У-Ю. Твердые и мягкие согласные звуки перед гласными Ы-И. Твердые и мягкие согласные звуки перед Е. Непарные твёрдые согласные звуки [ж], [ш],[ц]. Непарные мягкие согласные звуки [ч], [щ],[й].</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Непарные согласные. Глухие и звонкие согласные (6 часов/ - 2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Непарные глухие согласные X, Ц, Ч, Щ. Непарные звонкие согласные Й, Л, М, Н. Оглушение звонких согласных в середине слова. Оглушение звонких согласных на конце слов.</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Предложения (6 часов/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Повествовательные предложения. Использование в речи притяжательных прилагательных. Вопросительные предложения. Использование в речи относительных прилагательных. Восклицательные предложения. Использование в речи качественных прилагательных.</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Морфологический состав слова(8 часов/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Корень как главная часть слова. Родственные слова. Упражнение в подборе родственных слов. Однокоренные слова, не являющиеся родственными. Дифференциация родственных и однокоренных слов. Сложные слова. Соединительная гласная е или ов середине слова. Приставка. Префиксальный способ образования слов. Суффикс. Суффиксальный способ образования слов. Окончание.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Безударный гласный (6 часа/ - 2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Безударные гласные в корне. Антонимы. Подбор проверочных слов к безударным гласным в корне.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lastRenderedPageBreak/>
        <w:t>Предлоги и приставки (6 часов/ - 2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Соотнесение предлогов и глагольных приставок. Слова-синонимы. Слитное написание слов с приставками. Раздельное написание слов с предлогами. Соотнесение предлогов с глагольными приставками. «Не» с глаголами.</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Связная речь (10 часов/ - 2 часа)</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Пересказ с опорой на серию сюжетных картинок. Пересказ с опорой на сюжетную картинку. Пересказ по вопросам. Пересказ текста по опорным словам. Пересказ текста по предметным картинкам.</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Использование лексических тем:</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 Как я провел лето». Особенности лета в нашей стране.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«Осень». Ознакомление с работой на селе.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«Птицы». Знакомство с представителями птиц, занесенных в Красную книгу.</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«Растения и животные». Знакомство с представителями животного и растительного мира, занесенных в Красную книгу.</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«Дикие животные и их детеныши». Продолжить знакомить с обитателями лесов.</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«Зима». Продолжить знакомить с климатом в разные времена года в нашей стране.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«Зимние забавы».</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«Весна». Продолжить знакомить с климатом в разные времена года в нашей стране.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«Водоём и его обитатели». Продолжить знакомство с обитателями водоемов.</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«В гостях у бабушки». Продолжить знакомство с жизнью на селе.</w:t>
      </w:r>
    </w:p>
    <w:p w:rsidR="00A876A2" w:rsidRPr="00C46606" w:rsidRDefault="00A876A2"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«Работа в поле». Познакомить с сельскими профессиями нашей области.</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 xml:space="preserve">В соответствии с выделенными в ПрАООП направлениями логопедическая работа </w:t>
      </w:r>
      <w:r w:rsidRPr="00C46606">
        <w:rPr>
          <w:rFonts w:ascii="Times New Roman" w:eastAsia="Calibri" w:hAnsi="Times New Roman" w:cs="Times New Roman"/>
          <w:b/>
          <w:sz w:val="24"/>
          <w:szCs w:val="24"/>
        </w:rPr>
        <w:t>в четвертом классе</w:t>
      </w:r>
      <w:r w:rsidR="00C46606" w:rsidRPr="00C46606">
        <w:rPr>
          <w:rFonts w:ascii="Times New Roman" w:eastAsia="Calibri" w:hAnsi="Times New Roman" w:cs="Times New Roman"/>
          <w:b/>
          <w:sz w:val="24"/>
          <w:szCs w:val="24"/>
        </w:rPr>
        <w:t xml:space="preserve"> </w:t>
      </w:r>
      <w:r w:rsidRPr="00C46606">
        <w:rPr>
          <w:rFonts w:ascii="Times New Roman" w:eastAsia="Calibri" w:hAnsi="Times New Roman" w:cs="Times New Roman"/>
          <w:sz w:val="24"/>
          <w:szCs w:val="24"/>
        </w:rPr>
        <w:t xml:space="preserve">конкретизирована в следующих разделах:  </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Состав слова (10 часов</w:t>
      </w:r>
      <w:r w:rsidRPr="00C46606">
        <w:rPr>
          <w:rFonts w:ascii="Times New Roman" w:eastAsia="Calibri" w:hAnsi="Times New Roman" w:cs="Times New Roman"/>
          <w:b/>
          <w:bCs/>
          <w:i/>
          <w:iCs/>
          <w:sz w:val="24"/>
          <w:szCs w:val="24"/>
        </w:rPr>
        <w:t>/. – 2 часа</w:t>
      </w:r>
      <w:r w:rsidRPr="00C46606">
        <w:rPr>
          <w:rFonts w:ascii="Times New Roman" w:eastAsia="Calibri" w:hAnsi="Times New Roman" w:cs="Times New Roman"/>
          <w:b/>
          <w:bCs/>
          <w:sz w:val="24"/>
          <w:szCs w:val="24"/>
        </w:rPr>
        <w:t>)</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Состав слова. Корень как главная часть слова. Суффикс. Уменьшительно-ласкательные суффиксы. Суффиксы профессий. Суффиксы прилагательных. Приставка. Приставки пространственного значения. Приставки временного значения. Многозначные приставки. Окончание.</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Безударные гласные (4 часа</w:t>
      </w:r>
      <w:r w:rsidRPr="00C46606">
        <w:rPr>
          <w:rFonts w:ascii="Times New Roman" w:eastAsia="Calibri" w:hAnsi="Times New Roman" w:cs="Times New Roman"/>
          <w:b/>
          <w:bCs/>
          <w:i/>
          <w:iCs/>
          <w:sz w:val="24"/>
          <w:szCs w:val="24"/>
        </w:rPr>
        <w:t>/– 2 часа</w:t>
      </w:r>
      <w:r w:rsidRPr="00C46606">
        <w:rPr>
          <w:rFonts w:ascii="Times New Roman" w:eastAsia="Calibri" w:hAnsi="Times New Roman" w:cs="Times New Roman"/>
          <w:b/>
          <w:bCs/>
          <w:sz w:val="24"/>
          <w:szCs w:val="24"/>
        </w:rPr>
        <w:t>)</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Безударные гласные. Определение безударного гласного в корне, требующего проверки. Выделение слов с безударным гласным. Слова – антонимы.</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Согласные звуки и буквы (4 часа</w:t>
      </w:r>
      <w:r w:rsidRPr="00C46606">
        <w:rPr>
          <w:rFonts w:ascii="Times New Roman" w:eastAsia="Calibri" w:hAnsi="Times New Roman" w:cs="Times New Roman"/>
          <w:b/>
          <w:bCs/>
          <w:i/>
          <w:iCs/>
          <w:sz w:val="24"/>
          <w:szCs w:val="24"/>
        </w:rPr>
        <w:t>/– 2 часа</w:t>
      </w:r>
      <w:r w:rsidRPr="00C46606">
        <w:rPr>
          <w:rFonts w:ascii="Times New Roman" w:eastAsia="Calibri" w:hAnsi="Times New Roman" w:cs="Times New Roman"/>
          <w:b/>
          <w:bCs/>
          <w:sz w:val="24"/>
          <w:szCs w:val="24"/>
        </w:rPr>
        <w:t>)</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Согласные звуки и буквы. Парные согласные. Согласные звуки и буквы. Оглушение звонких согласных в середине слова. Оглушение звонких согласных в конце слова.</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Словосочетания и предложения (4 часа</w:t>
      </w:r>
      <w:r w:rsidRPr="00C46606">
        <w:rPr>
          <w:rFonts w:ascii="Times New Roman" w:eastAsia="Calibri" w:hAnsi="Times New Roman" w:cs="Times New Roman"/>
          <w:b/>
          <w:bCs/>
          <w:i/>
          <w:iCs/>
          <w:sz w:val="24"/>
          <w:szCs w:val="24"/>
        </w:rPr>
        <w:t>/– 2 часа</w:t>
      </w:r>
      <w:r w:rsidRPr="00C46606">
        <w:rPr>
          <w:rFonts w:ascii="Times New Roman" w:eastAsia="Calibri" w:hAnsi="Times New Roman" w:cs="Times New Roman"/>
          <w:b/>
          <w:bCs/>
          <w:sz w:val="24"/>
          <w:szCs w:val="24"/>
        </w:rPr>
        <w:t>)</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Словосочетание и предложение. Выделение словосочетаний из предложений. Составление предложений из словосочетаний.</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Согласование (4 часа</w:t>
      </w:r>
      <w:r w:rsidRPr="00C46606">
        <w:rPr>
          <w:rFonts w:ascii="Times New Roman" w:eastAsia="Calibri" w:hAnsi="Times New Roman" w:cs="Times New Roman"/>
          <w:b/>
          <w:bCs/>
          <w:i/>
          <w:iCs/>
          <w:sz w:val="24"/>
          <w:szCs w:val="24"/>
        </w:rPr>
        <w:t>/. – 2 часа</w:t>
      </w:r>
      <w:r w:rsidRPr="00C46606">
        <w:rPr>
          <w:rFonts w:ascii="Times New Roman" w:eastAsia="Calibri" w:hAnsi="Times New Roman" w:cs="Times New Roman"/>
          <w:b/>
          <w:bCs/>
          <w:sz w:val="24"/>
          <w:szCs w:val="24"/>
        </w:rPr>
        <w:t>)</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t>Согласование. Согласование слов в числе. Согласование слов в роде.</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Словоизменение прилагательных (4 часа</w:t>
      </w:r>
      <w:r w:rsidRPr="00C46606">
        <w:rPr>
          <w:rFonts w:ascii="Times New Roman" w:eastAsia="Calibri" w:hAnsi="Times New Roman" w:cs="Times New Roman"/>
          <w:b/>
          <w:bCs/>
          <w:i/>
          <w:iCs/>
          <w:sz w:val="24"/>
          <w:szCs w:val="24"/>
        </w:rPr>
        <w:t>/– 2 часа</w:t>
      </w:r>
      <w:r w:rsidRPr="00C46606">
        <w:rPr>
          <w:rFonts w:ascii="Times New Roman" w:eastAsia="Calibri" w:hAnsi="Times New Roman" w:cs="Times New Roman"/>
          <w:b/>
          <w:bCs/>
          <w:sz w:val="24"/>
          <w:szCs w:val="24"/>
        </w:rPr>
        <w:t>)</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sz w:val="24"/>
          <w:szCs w:val="24"/>
        </w:rPr>
        <w:lastRenderedPageBreak/>
        <w:t>Согласование имени существительного с именем прилагательным в роде. Согласование имен прилагательных с именами существительными по падежам.</w:t>
      </w:r>
    </w:p>
    <w:p w:rsidR="002E2901" w:rsidRPr="00C46606" w:rsidRDefault="002E2901" w:rsidP="00C46606">
      <w:pPr>
        <w:spacing w:after="0" w:line="240" w:lineRule="auto"/>
        <w:ind w:firstLine="851"/>
        <w:contextualSpacing/>
        <w:jc w:val="both"/>
        <w:rPr>
          <w:rFonts w:ascii="Times New Roman" w:eastAsia="Calibri" w:hAnsi="Times New Roman" w:cs="Times New Roman"/>
          <w:sz w:val="24"/>
          <w:szCs w:val="24"/>
        </w:rPr>
      </w:pPr>
      <w:r w:rsidRPr="00C46606">
        <w:rPr>
          <w:rFonts w:ascii="Times New Roman" w:eastAsia="Calibri" w:hAnsi="Times New Roman" w:cs="Times New Roman"/>
          <w:b/>
          <w:bCs/>
          <w:sz w:val="24"/>
          <w:szCs w:val="24"/>
        </w:rPr>
        <w:t>Словоизменение глаголов (4 часа</w:t>
      </w:r>
      <w:r w:rsidRPr="00C46606">
        <w:rPr>
          <w:rFonts w:ascii="Times New Roman" w:eastAsia="Calibri" w:hAnsi="Times New Roman" w:cs="Times New Roman"/>
          <w:b/>
          <w:bCs/>
          <w:i/>
          <w:iCs/>
          <w:sz w:val="24"/>
          <w:szCs w:val="24"/>
        </w:rPr>
        <w:t>/– 2 часа</w:t>
      </w:r>
      <w:r w:rsidRPr="00C46606">
        <w:rPr>
          <w:rFonts w:ascii="Times New Roman" w:eastAsia="Calibri" w:hAnsi="Times New Roman" w:cs="Times New Roman"/>
          <w:b/>
          <w:bCs/>
          <w:sz w:val="24"/>
          <w:szCs w:val="24"/>
        </w:rPr>
        <w:t>)</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Настоящее время глаголов. Согласование глаголов с именами существительными в числе. Прошедшее время глаголов. Согласование глаголов с именами существительными в роде.</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b/>
          <w:bCs/>
          <w:sz w:val="24"/>
          <w:szCs w:val="24"/>
        </w:rPr>
        <w:t>Предлоги и приставки (4 часа</w:t>
      </w:r>
      <w:r w:rsidRPr="002E2901">
        <w:rPr>
          <w:rFonts w:ascii="Times New Roman" w:eastAsia="Calibri" w:hAnsi="Times New Roman" w:cs="Times New Roman"/>
          <w:b/>
          <w:bCs/>
          <w:i/>
          <w:iCs/>
          <w:sz w:val="24"/>
          <w:szCs w:val="24"/>
        </w:rPr>
        <w:t>/– 2 часа</w:t>
      </w:r>
      <w:r w:rsidRPr="002E2901">
        <w:rPr>
          <w:rFonts w:ascii="Times New Roman" w:eastAsia="Calibri" w:hAnsi="Times New Roman" w:cs="Times New Roman"/>
          <w:b/>
          <w:bCs/>
          <w:sz w:val="24"/>
          <w:szCs w:val="24"/>
        </w:rPr>
        <w:t>)</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Соотнесение предлогов и глагольных приставок. Слова – синонимы. Раздельное написание глаголов с предлогами, слитное написание с приставками. Дифференциация предлогов и приставок.</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b/>
          <w:bCs/>
          <w:sz w:val="24"/>
          <w:szCs w:val="24"/>
        </w:rPr>
        <w:t>Управление. Словоизменение имен существительных по падежам (14 часов</w:t>
      </w:r>
      <w:r w:rsidRPr="002E2901">
        <w:rPr>
          <w:rFonts w:ascii="Times New Roman" w:eastAsia="Calibri" w:hAnsi="Times New Roman" w:cs="Times New Roman"/>
          <w:b/>
          <w:bCs/>
          <w:i/>
          <w:iCs/>
          <w:sz w:val="24"/>
          <w:szCs w:val="24"/>
        </w:rPr>
        <w:t>/. – 2 часа</w:t>
      </w:r>
      <w:r w:rsidRPr="002E2901">
        <w:rPr>
          <w:rFonts w:ascii="Times New Roman" w:eastAsia="Calibri" w:hAnsi="Times New Roman" w:cs="Times New Roman"/>
          <w:b/>
          <w:bCs/>
          <w:sz w:val="24"/>
          <w:szCs w:val="24"/>
        </w:rPr>
        <w:t>)</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Слова, отвечающие на вопросы Кто? Что? (именительный падеж). Слова, отвечающие на вопросы Кого? Чего? (родительный падеж). Слова, отвечающие на вопросы Кому? Чему? (дательный падеж). Слова, отвечающие на вопросы Кого? Что? (винительный падеж). Родительный или винительный? Слова, отвечающие на вопросы Кем? Чем? (творительный падеж). Слова, отвечающие на вопросы О ком? О чем? (предложный падеж). Множественное число имен существительных. Именительный падеж. Родительный падеж. Дательный падеж. Винительный падеж. Творительный падеж. Предложный падеж. Закрепление падежных форм в словосочетаниях и предложениях.</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b/>
          <w:bCs/>
          <w:sz w:val="24"/>
          <w:szCs w:val="24"/>
        </w:rPr>
        <w:t>Части речи (4 часа</w:t>
      </w:r>
      <w:r w:rsidRPr="002E2901">
        <w:rPr>
          <w:rFonts w:ascii="Times New Roman" w:eastAsia="Calibri" w:hAnsi="Times New Roman" w:cs="Times New Roman"/>
          <w:b/>
          <w:bCs/>
          <w:i/>
          <w:iCs/>
          <w:sz w:val="24"/>
          <w:szCs w:val="24"/>
        </w:rPr>
        <w:t>/– 2 часа</w:t>
      </w:r>
      <w:r w:rsidRPr="002E2901">
        <w:rPr>
          <w:rFonts w:ascii="Times New Roman" w:eastAsia="Calibri" w:hAnsi="Times New Roman" w:cs="Times New Roman"/>
          <w:b/>
          <w:bCs/>
          <w:sz w:val="24"/>
          <w:szCs w:val="24"/>
        </w:rPr>
        <w:t>)</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Понятие о подлежащем и сказуемом как частях речи. Составление предложений по вопросам и опорным словосочетаниям. Понятие о второстепенных членах предложения. Подбор прилагательных к словам – предметам.</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b/>
          <w:bCs/>
          <w:sz w:val="24"/>
          <w:szCs w:val="24"/>
        </w:rPr>
        <w:t>Связь слов в словосочетаниях и предложениях (4 часа</w:t>
      </w:r>
      <w:r w:rsidRPr="002E2901">
        <w:rPr>
          <w:rFonts w:ascii="Times New Roman" w:eastAsia="Calibri" w:hAnsi="Times New Roman" w:cs="Times New Roman"/>
          <w:b/>
          <w:bCs/>
          <w:i/>
          <w:iCs/>
          <w:sz w:val="24"/>
          <w:szCs w:val="24"/>
        </w:rPr>
        <w:t>/– 2 часа</w:t>
      </w:r>
      <w:r w:rsidRPr="002E2901">
        <w:rPr>
          <w:rFonts w:ascii="Times New Roman" w:eastAsia="Calibri" w:hAnsi="Times New Roman" w:cs="Times New Roman"/>
          <w:b/>
          <w:bCs/>
          <w:sz w:val="24"/>
          <w:szCs w:val="24"/>
        </w:rPr>
        <w:t>)</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Связь слов в словосочетаниях. Разбор словосочетаний. Определение значения. Составление предложений по картинкам. Простые предложения. Составление предложений по картинкам. Сложные предложения. Распространение и сокращение. Восстановление деформированного текста.</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b/>
          <w:bCs/>
          <w:sz w:val="24"/>
          <w:szCs w:val="24"/>
        </w:rPr>
        <w:t>Связная речь (8 часов</w:t>
      </w:r>
      <w:r w:rsidRPr="002E2901">
        <w:rPr>
          <w:rFonts w:ascii="Times New Roman" w:eastAsia="Calibri" w:hAnsi="Times New Roman" w:cs="Times New Roman"/>
          <w:b/>
          <w:bCs/>
          <w:i/>
          <w:iCs/>
          <w:sz w:val="24"/>
          <w:szCs w:val="24"/>
        </w:rPr>
        <w:t>/–2 часа</w:t>
      </w:r>
      <w:r w:rsidRPr="002E2901">
        <w:rPr>
          <w:rFonts w:ascii="Times New Roman" w:eastAsia="Calibri" w:hAnsi="Times New Roman" w:cs="Times New Roman"/>
          <w:b/>
          <w:bCs/>
          <w:sz w:val="24"/>
          <w:szCs w:val="24"/>
        </w:rPr>
        <w:t>)</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Составление рассказа из предложений, данных вразбивку. Составление рассказа по его началу. Составление рассказа по данному концу. Составление вступления и заключения к рассказу. Составление рассказа по данному плану.</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Использование лексических тем:</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Профессии нашего города.</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«Растения и животный мир». Закрепление знаний о представителях флоры и фауны в нашей стране.</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«Транспорт». Уточнение знаний о транспорте города.</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«Перелетные птицы». Ознакомления с птицами, зимующими в нашем крае.</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«Мебель». Совершенствование знаний о мебели, производимой на мебельных фабриках.</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«Дикие животные».</w:t>
      </w:r>
    </w:p>
    <w:p w:rsidR="002E2901" w:rsidRP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«Профессии и инструменты». Знакомство с профессиями сельских жителей в нашей стране. «Жилища животных». Знакомство с жилищами животных, обитающих в нашей стране. «Зимние зарисовки». Особенности зимы в нашей стране.</w:t>
      </w:r>
    </w:p>
    <w:p w:rsidR="002E2901" w:rsidRDefault="002E2901" w:rsidP="00C46606">
      <w:pPr>
        <w:spacing w:after="0" w:line="240" w:lineRule="auto"/>
        <w:ind w:firstLine="851"/>
        <w:contextualSpacing/>
        <w:jc w:val="both"/>
        <w:rPr>
          <w:rFonts w:ascii="Times New Roman" w:eastAsia="Calibri" w:hAnsi="Times New Roman" w:cs="Times New Roman"/>
          <w:sz w:val="24"/>
          <w:szCs w:val="24"/>
        </w:rPr>
      </w:pPr>
      <w:r w:rsidRPr="002E2901">
        <w:rPr>
          <w:rFonts w:ascii="Times New Roman" w:eastAsia="Calibri" w:hAnsi="Times New Roman" w:cs="Times New Roman"/>
          <w:sz w:val="24"/>
          <w:szCs w:val="24"/>
        </w:rPr>
        <w:t>«Дикие и домашние животные». Особенности животного мира в нашей стране.</w:t>
      </w:r>
    </w:p>
    <w:p w:rsidR="000E5568" w:rsidRDefault="000E5568" w:rsidP="00C46606">
      <w:pPr>
        <w:spacing w:after="0" w:line="240" w:lineRule="auto"/>
        <w:ind w:firstLine="851"/>
        <w:contextualSpacing/>
        <w:jc w:val="both"/>
        <w:rPr>
          <w:rFonts w:ascii="Times New Roman" w:eastAsia="Calibri" w:hAnsi="Times New Roman" w:cs="Times New Roman"/>
          <w:sz w:val="24"/>
          <w:szCs w:val="24"/>
        </w:rPr>
      </w:pPr>
    </w:p>
    <w:p w:rsidR="00C46606" w:rsidRDefault="00C46606" w:rsidP="00C46606">
      <w:pPr>
        <w:spacing w:after="0" w:line="240" w:lineRule="auto"/>
        <w:ind w:firstLine="851"/>
        <w:contextualSpacing/>
        <w:jc w:val="both"/>
        <w:rPr>
          <w:rFonts w:ascii="Times New Roman" w:eastAsia="Calibri" w:hAnsi="Times New Roman" w:cs="Times New Roman"/>
          <w:sz w:val="24"/>
          <w:szCs w:val="24"/>
        </w:rPr>
      </w:pPr>
    </w:p>
    <w:p w:rsidR="00C46606" w:rsidRDefault="00C46606" w:rsidP="00C46606">
      <w:pPr>
        <w:spacing w:after="0" w:line="240" w:lineRule="auto"/>
        <w:ind w:firstLine="851"/>
        <w:contextualSpacing/>
        <w:jc w:val="both"/>
        <w:rPr>
          <w:rFonts w:ascii="Times New Roman" w:eastAsia="Calibri" w:hAnsi="Times New Roman" w:cs="Times New Roman"/>
          <w:sz w:val="24"/>
          <w:szCs w:val="24"/>
        </w:rPr>
      </w:pPr>
    </w:p>
    <w:p w:rsidR="00C46606" w:rsidRDefault="00C46606" w:rsidP="00C46606">
      <w:pPr>
        <w:spacing w:after="0" w:line="240" w:lineRule="auto"/>
        <w:ind w:firstLine="851"/>
        <w:contextualSpacing/>
        <w:jc w:val="both"/>
        <w:rPr>
          <w:rFonts w:ascii="Times New Roman" w:eastAsia="Calibri" w:hAnsi="Times New Roman" w:cs="Times New Roman"/>
          <w:sz w:val="24"/>
          <w:szCs w:val="24"/>
        </w:rPr>
      </w:pPr>
    </w:p>
    <w:p w:rsidR="000E5568" w:rsidRPr="00C46606" w:rsidRDefault="008F18A2" w:rsidP="00C46606">
      <w:pPr>
        <w:pStyle w:val="a6"/>
        <w:numPr>
          <w:ilvl w:val="0"/>
          <w:numId w:val="8"/>
        </w:numPr>
        <w:spacing w:after="0" w:line="240" w:lineRule="auto"/>
        <w:jc w:val="center"/>
        <w:rPr>
          <w:rFonts w:ascii="Times New Roman" w:eastAsia="Calibri" w:hAnsi="Times New Roman" w:cs="Times New Roman"/>
          <w:b/>
          <w:sz w:val="24"/>
          <w:szCs w:val="24"/>
        </w:rPr>
      </w:pPr>
      <w:r w:rsidRPr="00C46606">
        <w:rPr>
          <w:rFonts w:ascii="Times New Roman" w:eastAsia="Calibri" w:hAnsi="Times New Roman" w:cs="Times New Roman"/>
          <w:b/>
          <w:sz w:val="24"/>
          <w:szCs w:val="24"/>
        </w:rPr>
        <w:t xml:space="preserve">ТЕМАТИЧЕСКОЕ ПЛАНИРОВАНИЕ </w:t>
      </w:r>
    </w:p>
    <w:p w:rsidR="00A876A2" w:rsidRPr="00C46606" w:rsidRDefault="00A876A2" w:rsidP="00C46606">
      <w:pPr>
        <w:spacing w:after="0" w:line="240" w:lineRule="auto"/>
        <w:jc w:val="center"/>
        <w:rPr>
          <w:rFonts w:ascii="Times New Roman" w:eastAsia="Calibri" w:hAnsi="Times New Roman" w:cs="Times New Roman"/>
          <w:b/>
          <w:sz w:val="24"/>
          <w:szCs w:val="24"/>
        </w:rPr>
      </w:pPr>
      <w:r w:rsidRPr="00C46606">
        <w:rPr>
          <w:rFonts w:ascii="Times New Roman" w:eastAsia="Calibri" w:hAnsi="Times New Roman" w:cs="Times New Roman"/>
          <w:b/>
          <w:sz w:val="28"/>
          <w:szCs w:val="28"/>
        </w:rPr>
        <w:t>1 класс</w:t>
      </w:r>
    </w:p>
    <w:tbl>
      <w:tblPr>
        <w:tblW w:w="14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2354"/>
        <w:gridCol w:w="4167"/>
        <w:gridCol w:w="7613"/>
      </w:tblGrid>
      <w:tr w:rsidR="008F18A2" w:rsidRPr="008F18A2" w:rsidTr="005A1143">
        <w:tc>
          <w:tcPr>
            <w:tcW w:w="496" w:type="dxa"/>
          </w:tcPr>
          <w:p w:rsidR="008F18A2" w:rsidRPr="008F18A2" w:rsidRDefault="008F18A2" w:rsidP="00C46606">
            <w:pPr>
              <w:spacing w:line="240" w:lineRule="auto"/>
              <w:jc w:val="center"/>
              <w:rPr>
                <w:rFonts w:ascii="Times New Roman" w:eastAsia="Calibri" w:hAnsi="Times New Roman" w:cs="Times New Roman"/>
                <w:sz w:val="24"/>
                <w:szCs w:val="24"/>
              </w:rPr>
            </w:pPr>
          </w:p>
        </w:tc>
        <w:tc>
          <w:tcPr>
            <w:tcW w:w="2113" w:type="dxa"/>
          </w:tcPr>
          <w:p w:rsidR="008F18A2" w:rsidRPr="008F18A2" w:rsidRDefault="008F18A2" w:rsidP="00C46606">
            <w:pPr>
              <w:spacing w:line="240" w:lineRule="auto"/>
              <w:jc w:val="center"/>
              <w:rPr>
                <w:rFonts w:ascii="Times New Roman" w:eastAsia="Calibri" w:hAnsi="Times New Roman" w:cs="Times New Roman"/>
                <w:sz w:val="24"/>
                <w:szCs w:val="24"/>
              </w:rPr>
            </w:pPr>
            <w:r w:rsidRPr="008F18A2">
              <w:rPr>
                <w:rFonts w:ascii="Times New Roman" w:eastAsia="Calibri" w:hAnsi="Times New Roman" w:cs="Times New Roman"/>
                <w:sz w:val="24"/>
                <w:szCs w:val="24"/>
              </w:rPr>
              <w:t>Раздел</w:t>
            </w:r>
          </w:p>
        </w:tc>
        <w:tc>
          <w:tcPr>
            <w:tcW w:w="4229" w:type="dxa"/>
          </w:tcPr>
          <w:p w:rsidR="008F18A2" w:rsidRPr="008F18A2" w:rsidRDefault="008F18A2" w:rsidP="00C46606">
            <w:pPr>
              <w:spacing w:line="240" w:lineRule="auto"/>
              <w:jc w:val="center"/>
              <w:rPr>
                <w:rFonts w:ascii="Times New Roman" w:eastAsia="Calibri" w:hAnsi="Times New Roman" w:cs="Times New Roman"/>
                <w:sz w:val="24"/>
                <w:szCs w:val="24"/>
              </w:rPr>
            </w:pPr>
            <w:r w:rsidRPr="008F18A2">
              <w:rPr>
                <w:rFonts w:ascii="Times New Roman" w:eastAsia="Calibri" w:hAnsi="Times New Roman" w:cs="Times New Roman"/>
                <w:sz w:val="24"/>
                <w:szCs w:val="24"/>
              </w:rPr>
              <w:t>Примерные темы занятий</w:t>
            </w:r>
          </w:p>
        </w:tc>
        <w:tc>
          <w:tcPr>
            <w:tcW w:w="7783" w:type="dxa"/>
          </w:tcPr>
          <w:p w:rsidR="008F18A2" w:rsidRPr="008F18A2" w:rsidRDefault="008F18A2" w:rsidP="00C46606">
            <w:pPr>
              <w:spacing w:line="240" w:lineRule="auto"/>
              <w:jc w:val="center"/>
              <w:rPr>
                <w:rFonts w:ascii="Times New Roman" w:eastAsia="Calibri" w:hAnsi="Times New Roman" w:cs="Times New Roman"/>
                <w:sz w:val="24"/>
                <w:szCs w:val="24"/>
              </w:rPr>
            </w:pPr>
            <w:r w:rsidRPr="008F18A2">
              <w:rPr>
                <w:rFonts w:ascii="Times New Roman" w:eastAsia="Calibri" w:hAnsi="Times New Roman" w:cs="Times New Roman"/>
                <w:sz w:val="24"/>
                <w:szCs w:val="24"/>
              </w:rPr>
              <w:t>Примерное содержание занятий</w:t>
            </w:r>
          </w:p>
        </w:tc>
      </w:tr>
      <w:tr w:rsidR="008F18A2" w:rsidRPr="008F18A2" w:rsidTr="005A1143">
        <w:tc>
          <w:tcPr>
            <w:tcW w:w="14621" w:type="dxa"/>
            <w:gridSpan w:val="4"/>
          </w:tcPr>
          <w:p w:rsidR="008F18A2" w:rsidRPr="008F18A2" w:rsidRDefault="008F18A2" w:rsidP="00C46606">
            <w:pPr>
              <w:spacing w:line="240" w:lineRule="auto"/>
              <w:jc w:val="center"/>
              <w:rPr>
                <w:rFonts w:ascii="Times New Roman" w:eastAsia="Calibri" w:hAnsi="Times New Roman" w:cs="Times New Roman"/>
                <w:sz w:val="24"/>
                <w:szCs w:val="24"/>
              </w:rPr>
            </w:pPr>
            <w:r w:rsidRPr="008F18A2">
              <w:rPr>
                <w:rFonts w:ascii="Times New Roman" w:eastAsia="Calibri" w:hAnsi="Times New Roman" w:cs="Times New Roman"/>
                <w:sz w:val="24"/>
                <w:szCs w:val="24"/>
              </w:rPr>
              <w:t>1 четверть</w:t>
            </w:r>
          </w:p>
        </w:tc>
      </w:tr>
      <w:tr w:rsidR="008F18A2" w:rsidRPr="008F18A2" w:rsidTr="005A1143">
        <w:tc>
          <w:tcPr>
            <w:tcW w:w="496" w:type="dxa"/>
          </w:tcPr>
          <w:p w:rsidR="008F18A2" w:rsidRPr="008F18A2" w:rsidRDefault="008F18A2" w:rsidP="00C46606">
            <w:pPr>
              <w:spacing w:line="240" w:lineRule="auto"/>
              <w:jc w:val="center"/>
              <w:rPr>
                <w:rFonts w:ascii="Times New Roman" w:eastAsia="Calibri" w:hAnsi="Times New Roman" w:cs="Times New Roman"/>
                <w:b/>
                <w:sz w:val="24"/>
                <w:szCs w:val="24"/>
              </w:rPr>
            </w:pPr>
          </w:p>
        </w:tc>
        <w:tc>
          <w:tcPr>
            <w:tcW w:w="2113" w:type="dxa"/>
          </w:tcPr>
          <w:p w:rsidR="008F18A2" w:rsidRPr="008F18A2" w:rsidRDefault="008F18A2" w:rsidP="00C46606">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Развитие лексическойстороны речи.</w:t>
            </w:r>
          </w:p>
          <w:p w:rsidR="008F18A2" w:rsidRPr="008F18A2" w:rsidRDefault="008F18A2" w:rsidP="00C46606">
            <w:pPr>
              <w:spacing w:line="240" w:lineRule="auto"/>
              <w:rPr>
                <w:rFonts w:ascii="Times New Roman" w:eastAsia="Calibri" w:hAnsi="Times New Roman" w:cs="Times New Roman"/>
                <w:sz w:val="24"/>
                <w:szCs w:val="24"/>
              </w:rPr>
            </w:pPr>
          </w:p>
          <w:p w:rsidR="008F18A2" w:rsidRPr="008F18A2" w:rsidRDefault="008F18A2" w:rsidP="00C46606">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(16 часов)</w:t>
            </w:r>
          </w:p>
        </w:tc>
        <w:tc>
          <w:tcPr>
            <w:tcW w:w="4229" w:type="dxa"/>
          </w:tcPr>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Слово как единица речи (2 занятия).</w:t>
            </w:r>
          </w:p>
          <w:p w:rsidR="008F18A2" w:rsidRPr="008F18A2" w:rsidRDefault="008F18A2"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Слова - названия предметов.</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Default="008F18A2"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5A1143" w:rsidRPr="008F18A2"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Слова - названия действий.</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Default="008F18A2" w:rsidP="00C46606">
            <w:pPr>
              <w:spacing w:line="240" w:lineRule="auto"/>
              <w:contextualSpacing/>
              <w:rPr>
                <w:rFonts w:ascii="Times New Roman" w:eastAsia="Calibri" w:hAnsi="Times New Roman" w:cs="Times New Roman"/>
                <w:sz w:val="24"/>
                <w:szCs w:val="24"/>
              </w:rPr>
            </w:pPr>
          </w:p>
          <w:p w:rsidR="005A1143" w:rsidRPr="008F18A2"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Слова – названия признаков предметов.</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Слово в составе предложения (2 занятия).</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Default="008F18A2" w:rsidP="00C46606">
            <w:pPr>
              <w:spacing w:line="240" w:lineRule="auto"/>
              <w:contextualSpacing/>
              <w:rPr>
                <w:rFonts w:ascii="Times New Roman" w:eastAsia="Calibri" w:hAnsi="Times New Roman" w:cs="Times New Roman"/>
                <w:sz w:val="24"/>
                <w:szCs w:val="24"/>
              </w:rPr>
            </w:pPr>
          </w:p>
          <w:p w:rsidR="005A1143" w:rsidRPr="008F18A2"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Лексическая тема «Школа»</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Default="008F18A2"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5A1143" w:rsidRPr="008F18A2"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Лексическая тема «Осень»</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Default="008F18A2" w:rsidP="00C46606">
            <w:pPr>
              <w:spacing w:line="240" w:lineRule="auto"/>
              <w:contextualSpacing/>
              <w:rPr>
                <w:rFonts w:ascii="Times New Roman" w:eastAsia="Calibri" w:hAnsi="Times New Roman" w:cs="Times New Roman"/>
                <w:sz w:val="24"/>
                <w:szCs w:val="24"/>
              </w:rPr>
            </w:pPr>
          </w:p>
          <w:p w:rsidR="005A1143" w:rsidRPr="008F18A2"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Слова с близким значением (2 занятия)</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Слова с противоположным значением (2 занятия)</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Default="008F18A2" w:rsidP="00C46606">
            <w:pPr>
              <w:spacing w:line="240" w:lineRule="auto"/>
              <w:contextualSpacing/>
              <w:rPr>
                <w:rFonts w:ascii="Times New Roman" w:eastAsia="Times New Roman" w:hAnsi="Times New Roman" w:cs="Times New Roman"/>
                <w:sz w:val="24"/>
                <w:szCs w:val="24"/>
                <w:lang w:eastAsia="ru-RU"/>
              </w:rPr>
            </w:pPr>
          </w:p>
          <w:p w:rsidR="005A1143" w:rsidRPr="008F18A2" w:rsidRDefault="005A1143" w:rsidP="00C46606">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C46606">
            <w:pPr>
              <w:spacing w:line="240" w:lineRule="auto"/>
              <w:contextualSpacing/>
              <w:rPr>
                <w:rFonts w:ascii="Times New Roman" w:eastAsia="Times New Roman" w:hAnsi="Times New Roman" w:cs="Times New Roman"/>
                <w:sz w:val="24"/>
                <w:szCs w:val="24"/>
                <w:lang w:eastAsia="ru-RU"/>
              </w:rPr>
            </w:pPr>
            <w:r w:rsidRPr="008F18A2">
              <w:rPr>
                <w:rFonts w:ascii="Times New Roman" w:eastAsia="Times New Roman" w:hAnsi="Times New Roman" w:cs="Times New Roman"/>
                <w:sz w:val="24"/>
                <w:szCs w:val="24"/>
                <w:lang w:eastAsia="ru-RU"/>
              </w:rPr>
              <w:t>Лексическая тема «Как ты познаешь мир»</w:t>
            </w:r>
          </w:p>
          <w:p w:rsidR="008F18A2" w:rsidRPr="008F18A2" w:rsidRDefault="008F18A2" w:rsidP="00C46606">
            <w:pPr>
              <w:spacing w:line="240" w:lineRule="auto"/>
              <w:contextualSpacing/>
              <w:rPr>
                <w:rFonts w:ascii="Times New Roman" w:eastAsia="Times New Roman" w:hAnsi="Times New Roman" w:cs="Times New Roman"/>
                <w:sz w:val="24"/>
                <w:szCs w:val="24"/>
                <w:lang w:eastAsia="ru-RU"/>
              </w:rPr>
            </w:pPr>
          </w:p>
          <w:p w:rsidR="008F18A2" w:rsidRDefault="008F18A2"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Слова с обобщающим значением.</w:t>
            </w: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Default="008F18A2" w:rsidP="00C46606">
            <w:pPr>
              <w:spacing w:line="240" w:lineRule="auto"/>
              <w:contextualSpacing/>
              <w:rPr>
                <w:rFonts w:ascii="Times New Roman" w:eastAsia="Calibri" w:hAnsi="Times New Roman" w:cs="Times New Roman"/>
                <w:sz w:val="24"/>
                <w:szCs w:val="24"/>
              </w:rPr>
            </w:pPr>
          </w:p>
          <w:p w:rsidR="005A1143" w:rsidRDefault="005A1143" w:rsidP="00C46606">
            <w:pPr>
              <w:spacing w:line="240" w:lineRule="auto"/>
              <w:contextualSpacing/>
              <w:rPr>
                <w:rFonts w:ascii="Times New Roman" w:eastAsia="Calibri" w:hAnsi="Times New Roman" w:cs="Times New Roman"/>
                <w:sz w:val="24"/>
                <w:szCs w:val="24"/>
              </w:rPr>
            </w:pPr>
          </w:p>
          <w:p w:rsidR="005A1143" w:rsidRPr="008F18A2" w:rsidRDefault="005A1143"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p>
          <w:p w:rsidR="008F18A2" w:rsidRPr="008F18A2" w:rsidRDefault="008F18A2" w:rsidP="00C46606">
            <w:pPr>
              <w:spacing w:line="240" w:lineRule="auto"/>
              <w:contextualSpacing/>
              <w:rPr>
                <w:rFonts w:ascii="Times New Roman" w:eastAsia="Calibri" w:hAnsi="Times New Roman" w:cs="Times New Roman"/>
                <w:sz w:val="24"/>
                <w:szCs w:val="24"/>
              </w:rPr>
            </w:pPr>
            <w:r w:rsidRPr="008F18A2">
              <w:rPr>
                <w:rFonts w:ascii="Times New Roman" w:eastAsia="Times New Roman" w:hAnsi="Times New Roman" w:cs="Times New Roman"/>
                <w:sz w:val="24"/>
                <w:szCs w:val="24"/>
                <w:lang w:eastAsia="ru-RU"/>
              </w:rPr>
              <w:lastRenderedPageBreak/>
              <w:t>Лексическая тема «Режим дня. Правила личной гигиены».</w:t>
            </w:r>
          </w:p>
        </w:tc>
        <w:tc>
          <w:tcPr>
            <w:tcW w:w="7783" w:type="dxa"/>
          </w:tcPr>
          <w:p w:rsid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 xml:space="preserve">Выделение слова из текста, речевого потока. </w:t>
            </w:r>
            <w:r w:rsidRPr="008F18A2">
              <w:rPr>
                <w:rFonts w:ascii="Times New Roman" w:eastAsia="Calibri" w:hAnsi="Times New Roman" w:cs="Times New Roman"/>
              </w:rPr>
              <w:t>Соотнесение слова и предмета.</w:t>
            </w:r>
            <w:r w:rsidRPr="008F18A2">
              <w:rPr>
                <w:rFonts w:ascii="Times New Roman" w:eastAsia="Calibri" w:hAnsi="Times New Roman" w:cs="Times New Roman"/>
                <w:sz w:val="24"/>
                <w:szCs w:val="24"/>
              </w:rPr>
              <w:t xml:space="preserve"> Условно-графическое обозначение слов. Уточнение значений имеющихся  в активном словаре слов.</w:t>
            </w:r>
          </w:p>
          <w:p w:rsidR="003D22F8" w:rsidRPr="008F18A2" w:rsidRDefault="003D22F8" w:rsidP="00C46606">
            <w:pPr>
              <w:spacing w:line="240" w:lineRule="auto"/>
              <w:contextualSpacing/>
              <w:jc w:val="both"/>
              <w:rPr>
                <w:rFonts w:ascii="Times New Roman" w:eastAsia="Calibri" w:hAnsi="Times New Roman" w:cs="Times New Roman"/>
                <w:sz w:val="24"/>
                <w:szCs w:val="24"/>
              </w:rPr>
            </w:pPr>
          </w:p>
          <w:p w:rsid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Слова – названия предметов, с которыми дети сталкиваются в быту, учебе, природе. Упражнения на активизацию и обогащение номинативного словаря: выбор картинок по названию, называние картинок, подбор слов-предметов к лексическим темам («Учебные вещи», «В школе»), названия частей и деталей предметов.</w:t>
            </w:r>
          </w:p>
          <w:p w:rsidR="005A1143" w:rsidRPr="008F18A2" w:rsidRDefault="005A1143" w:rsidP="00C46606">
            <w:pPr>
              <w:spacing w:line="240" w:lineRule="auto"/>
              <w:contextualSpacing/>
              <w:jc w:val="both"/>
              <w:rPr>
                <w:rFonts w:ascii="Times New Roman" w:eastAsia="Calibri" w:hAnsi="Times New Roman" w:cs="Times New Roman"/>
                <w:sz w:val="24"/>
                <w:szCs w:val="24"/>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 Слова – названия действий, с которыми дети сталкиваются в быту, учебе, природе. Задания на уточнение представлений о словах, обозначающих действия. Упражнения на активизацию и обогащение предикативного словаря.</w:t>
            </w:r>
          </w:p>
          <w:p w:rsidR="008F18A2" w:rsidRPr="008F18A2" w:rsidRDefault="008F18A2" w:rsidP="00C46606">
            <w:pPr>
              <w:spacing w:line="240" w:lineRule="auto"/>
              <w:contextualSpacing/>
              <w:jc w:val="both"/>
              <w:rPr>
                <w:rFonts w:ascii="Times New Roman" w:eastAsia="Calibri" w:hAnsi="Times New Roman" w:cs="Times New Roman"/>
                <w:sz w:val="24"/>
                <w:szCs w:val="24"/>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Упражнения на активизацию и обогащение словаря слов-признаков: игры типа «Какой бывает?». Подбор слов, обозначающих признаки предметов. </w:t>
            </w: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Подбор слов, обозначающих цвет, величину, форму, высоту, ширину, вкус, вес, скорость. </w:t>
            </w:r>
          </w:p>
          <w:p w:rsidR="008F18A2" w:rsidRPr="008F18A2" w:rsidRDefault="008F18A2" w:rsidP="00C46606">
            <w:pPr>
              <w:spacing w:line="240" w:lineRule="auto"/>
              <w:contextualSpacing/>
              <w:jc w:val="both"/>
              <w:rPr>
                <w:rFonts w:ascii="Times New Roman" w:eastAsia="Calibri" w:hAnsi="Times New Roman" w:cs="Times New Roman"/>
                <w:sz w:val="24"/>
                <w:szCs w:val="24"/>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Составление предложений по сюжетным картинкам и их условно-графическая запись.   Различение слова и предложения. Подсчет слов в предложении. Составление предложений с использованием слов, обозначающих предметы, действия, признаки.</w:t>
            </w:r>
          </w:p>
          <w:p w:rsidR="008F18A2" w:rsidRPr="008F18A2" w:rsidRDefault="008F18A2" w:rsidP="00C46606">
            <w:pPr>
              <w:spacing w:line="240" w:lineRule="auto"/>
              <w:contextualSpacing/>
              <w:jc w:val="both"/>
              <w:rPr>
                <w:rFonts w:ascii="Times New Roman" w:eastAsia="Calibri" w:hAnsi="Times New Roman" w:cs="Times New Roman"/>
                <w:sz w:val="24"/>
                <w:szCs w:val="24"/>
              </w:rPr>
            </w:pPr>
          </w:p>
          <w:p w:rsid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Беседа о школе. Подбор слов - названий предметов к теме (школа, класс, урок, звонок, перемена, ученик, учитель  и т.д.). Выбор слов-действий и слов-признаков к словам-предметам. Составление простых предложений по теме. Свободные высказывания с опорой на сюжетные картинки. Моделирование коммуникативных ситуаций с использованием формул речевого этикета.</w:t>
            </w:r>
          </w:p>
          <w:p w:rsidR="005A1143" w:rsidRPr="008F18A2" w:rsidRDefault="005A1143" w:rsidP="00C46606">
            <w:pPr>
              <w:spacing w:line="240" w:lineRule="auto"/>
              <w:contextualSpacing/>
              <w:jc w:val="both"/>
              <w:rPr>
                <w:rFonts w:ascii="Times New Roman" w:eastAsia="Calibri" w:hAnsi="Times New Roman" w:cs="Times New Roman"/>
                <w:sz w:val="24"/>
                <w:szCs w:val="24"/>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Беседа об осени. Подбор слов - названий предметов к теме (солнце, дождь, ветер, листья, деревья  и т.д.). Выбор слов-действий и слов-признаков к словам-предметам. Составление простых предложений по теме. Свободные высказывания с опорой на сюжетные картинки.</w:t>
            </w:r>
          </w:p>
          <w:p w:rsidR="008F18A2" w:rsidRPr="008F18A2" w:rsidRDefault="008F18A2" w:rsidP="00C46606">
            <w:pPr>
              <w:spacing w:line="240" w:lineRule="auto"/>
              <w:contextualSpacing/>
              <w:jc w:val="both"/>
              <w:rPr>
                <w:rFonts w:ascii="Times New Roman" w:eastAsia="Calibri" w:hAnsi="Times New Roman" w:cs="Times New Roman"/>
                <w:sz w:val="24"/>
                <w:szCs w:val="24"/>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Практическое знакомство со словами близкими по значению. Нахождение в словаре слов с близким значением. Подбор слов с близким значением на заданную тему.Упражнения на установление смыслового однообразия слов. Активизация и обогащение словаря синонимов.</w:t>
            </w:r>
          </w:p>
          <w:p w:rsidR="008F18A2" w:rsidRPr="008F18A2" w:rsidRDefault="008F18A2" w:rsidP="00C46606">
            <w:pPr>
              <w:spacing w:line="240" w:lineRule="auto"/>
              <w:contextualSpacing/>
              <w:jc w:val="both"/>
              <w:rPr>
                <w:rFonts w:ascii="Times New Roman" w:eastAsia="Calibri" w:hAnsi="Times New Roman" w:cs="Times New Roman"/>
                <w:sz w:val="24"/>
                <w:szCs w:val="24"/>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Практическое знакомство со словами противоположными по значению. Нахождение в словаре слов с противоположным значением. Подбор слов с противоположным значением на заданную тему.Упражнения на установление противоположного смысла слов с использованием парных картинок.</w:t>
            </w:r>
          </w:p>
          <w:p w:rsidR="008F18A2" w:rsidRPr="008F18A2" w:rsidRDefault="008F18A2" w:rsidP="00C46606">
            <w:pPr>
              <w:spacing w:line="240" w:lineRule="auto"/>
              <w:contextualSpacing/>
              <w:jc w:val="both"/>
              <w:rPr>
                <w:rFonts w:ascii="Times New Roman" w:eastAsia="Times New Roman" w:hAnsi="Times New Roman" w:cs="Times New Roman"/>
                <w:sz w:val="24"/>
                <w:szCs w:val="24"/>
                <w:lang w:eastAsia="ru-RU"/>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Times New Roman" w:hAnsi="Times New Roman" w:cs="Times New Roman"/>
                <w:sz w:val="24"/>
                <w:szCs w:val="24"/>
                <w:lang w:eastAsia="ru-RU"/>
              </w:rPr>
              <w:t xml:space="preserve">Беседа об органах чувств и их значении в жизни человека. </w:t>
            </w:r>
            <w:r w:rsidRPr="008F18A2">
              <w:rPr>
                <w:rFonts w:ascii="Times New Roman" w:eastAsia="Calibri" w:hAnsi="Times New Roman" w:cs="Times New Roman"/>
                <w:sz w:val="24"/>
                <w:szCs w:val="24"/>
              </w:rPr>
              <w:t>Подбор слов - названий предметов к теме (</w:t>
            </w:r>
            <w:r w:rsidRPr="008F18A2">
              <w:rPr>
                <w:rFonts w:ascii="Times New Roman" w:eastAsia="Times New Roman" w:hAnsi="Times New Roman" w:cs="Times New Roman"/>
                <w:sz w:val="24"/>
                <w:szCs w:val="24"/>
                <w:lang w:eastAsia="ru-RU"/>
              </w:rPr>
              <w:t xml:space="preserve">рука, язык, ухо, нос и т.д.).  </w:t>
            </w:r>
            <w:r w:rsidRPr="008F18A2">
              <w:rPr>
                <w:rFonts w:ascii="Times New Roman" w:eastAsia="Calibri" w:hAnsi="Times New Roman" w:cs="Times New Roman"/>
                <w:sz w:val="24"/>
                <w:szCs w:val="24"/>
              </w:rPr>
              <w:t>Выбор слов-действий и слов-признаков к словам-предметам. Составление простых предложений по теме. Свободные высказывания с опорой на сюжетные картинки.</w:t>
            </w:r>
          </w:p>
          <w:p w:rsidR="008F18A2" w:rsidRPr="008F18A2" w:rsidRDefault="008F18A2" w:rsidP="00C46606">
            <w:pPr>
              <w:spacing w:line="240" w:lineRule="auto"/>
              <w:contextualSpacing/>
              <w:jc w:val="both"/>
              <w:rPr>
                <w:rFonts w:ascii="Times New Roman" w:eastAsia="Times New Roman" w:hAnsi="Times New Roman" w:cs="Times New Roman"/>
                <w:sz w:val="24"/>
                <w:szCs w:val="24"/>
                <w:lang w:eastAsia="ru-RU"/>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Распределение названий предметов по группам. Подбор слов с обобщающим значением по лексическим темам. Называние видовых и родовых понятий. Активизация, уточнение и обогащение словаря обобщающих слов с помощью упражнений типа: назови предметы одним словом; найди лишнюю картинку, назови все остальные </w:t>
            </w:r>
            <w:r w:rsidRPr="008F18A2">
              <w:rPr>
                <w:rFonts w:ascii="Times New Roman" w:eastAsia="Calibri" w:hAnsi="Times New Roman" w:cs="Times New Roman"/>
                <w:sz w:val="24"/>
                <w:szCs w:val="24"/>
              </w:rPr>
              <w:lastRenderedPageBreak/>
              <w:t>картинки одним словом; подбери слово по аналогии: стол-мебель, платье - ?</w:t>
            </w:r>
          </w:p>
          <w:p w:rsidR="008F18A2" w:rsidRPr="008F18A2" w:rsidRDefault="008F18A2" w:rsidP="00C46606">
            <w:pPr>
              <w:spacing w:line="240" w:lineRule="auto"/>
              <w:contextualSpacing/>
              <w:jc w:val="both"/>
              <w:rPr>
                <w:rFonts w:ascii="Times New Roman" w:eastAsia="Calibri" w:hAnsi="Times New Roman" w:cs="Times New Roman"/>
                <w:sz w:val="24"/>
                <w:szCs w:val="24"/>
              </w:rPr>
            </w:pPr>
          </w:p>
          <w:p w:rsidR="008F18A2" w:rsidRPr="008F18A2" w:rsidRDefault="008F18A2" w:rsidP="00C46606">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Беседа о режиме дня школьника. Подбор слов к теме (утро, день, вечер, ночь  и т.д.). Выбор слов-действий и слов-признаков к словам-предметам. Подбор лексических средств для описания  режима дня. Составление простых предложений по теме. Свободные высказывания на тему.</w:t>
            </w:r>
          </w:p>
        </w:tc>
      </w:tr>
      <w:tr w:rsidR="008F18A2" w:rsidRPr="008F18A2" w:rsidTr="005A1143">
        <w:tc>
          <w:tcPr>
            <w:tcW w:w="14621" w:type="dxa"/>
            <w:gridSpan w:val="4"/>
          </w:tcPr>
          <w:p w:rsidR="008F18A2" w:rsidRPr="008F18A2" w:rsidRDefault="008F18A2" w:rsidP="003D22F8">
            <w:pPr>
              <w:spacing w:line="240" w:lineRule="auto"/>
              <w:contextualSpacing/>
              <w:jc w:val="center"/>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2 четверть</w:t>
            </w:r>
          </w:p>
        </w:tc>
      </w:tr>
      <w:tr w:rsidR="008F18A2" w:rsidRPr="008F18A2" w:rsidTr="005A1143">
        <w:tc>
          <w:tcPr>
            <w:tcW w:w="496" w:type="dxa"/>
          </w:tcPr>
          <w:p w:rsidR="008F18A2" w:rsidRPr="008F18A2" w:rsidRDefault="008F18A2" w:rsidP="003D22F8">
            <w:pPr>
              <w:spacing w:line="240" w:lineRule="auto"/>
              <w:jc w:val="center"/>
              <w:rPr>
                <w:rFonts w:ascii="Times New Roman" w:eastAsia="Calibri" w:hAnsi="Times New Roman" w:cs="Times New Roman"/>
                <w:sz w:val="24"/>
                <w:szCs w:val="24"/>
              </w:rPr>
            </w:pPr>
          </w:p>
        </w:tc>
        <w:tc>
          <w:tcPr>
            <w:tcW w:w="2113" w:type="dxa"/>
          </w:tcPr>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Звуко-слоговой состав слова и профилактика нарушений письма и чтения</w:t>
            </w:r>
          </w:p>
          <w:p w:rsidR="008F18A2" w:rsidRPr="008F18A2" w:rsidRDefault="008F18A2" w:rsidP="003D22F8">
            <w:pPr>
              <w:spacing w:line="240" w:lineRule="auto"/>
              <w:rPr>
                <w:rFonts w:ascii="Times New Roman" w:eastAsia="Calibri" w:hAnsi="Times New Roman" w:cs="Times New Roman"/>
                <w:b/>
                <w:sz w:val="24"/>
                <w:szCs w:val="24"/>
              </w:rPr>
            </w:pPr>
            <w:r w:rsidRPr="008F18A2">
              <w:rPr>
                <w:rFonts w:ascii="Times New Roman" w:eastAsia="Calibri" w:hAnsi="Times New Roman" w:cs="Times New Roman"/>
                <w:sz w:val="24"/>
                <w:szCs w:val="24"/>
              </w:rPr>
              <w:t>(14 часов)</w:t>
            </w:r>
          </w:p>
        </w:tc>
        <w:tc>
          <w:tcPr>
            <w:tcW w:w="4229" w:type="dxa"/>
          </w:tcPr>
          <w:p w:rsidR="005A1143"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Образование звуков речи.</w:t>
            </w:r>
          </w:p>
          <w:p w:rsidR="005A1143" w:rsidRDefault="005A1143"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 Гласные звуки.</w:t>
            </w: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Звуки и буквы а, А, о, О,  У, ы, и, И  (4 занятия)</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5A1143" w:rsidRPr="008F18A2" w:rsidRDefault="005A1143" w:rsidP="003D22F8">
            <w:pPr>
              <w:spacing w:line="240" w:lineRule="auto"/>
              <w:contextualSpacing/>
              <w:rPr>
                <w:rFonts w:ascii="Times New Roman" w:eastAsia="Calibri" w:hAnsi="Times New Roman" w:cs="Times New Roman"/>
                <w:sz w:val="24"/>
                <w:szCs w:val="24"/>
              </w:rPr>
            </w:pPr>
          </w:p>
          <w:p w:rsidR="005A1143"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Согласные звуки. </w:t>
            </w:r>
          </w:p>
          <w:p w:rsidR="005A1143" w:rsidRDefault="005A1143"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Согласные звуки и буквы н, Н, с, С, к, К, т, Т (4 занятия)</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Default="008F18A2" w:rsidP="003D22F8">
            <w:pPr>
              <w:spacing w:line="240" w:lineRule="auto"/>
              <w:contextualSpacing/>
              <w:rPr>
                <w:rFonts w:ascii="Times New Roman" w:eastAsia="Times New Roman" w:hAnsi="Times New Roman" w:cs="Times New Roman"/>
                <w:sz w:val="24"/>
                <w:szCs w:val="24"/>
                <w:lang w:eastAsia="ru-RU"/>
              </w:rPr>
            </w:pPr>
          </w:p>
          <w:p w:rsidR="00B3663F" w:rsidRDefault="00B3663F" w:rsidP="003D22F8">
            <w:pPr>
              <w:spacing w:line="240" w:lineRule="auto"/>
              <w:contextualSpacing/>
              <w:rPr>
                <w:rFonts w:ascii="Times New Roman" w:eastAsia="Times New Roman" w:hAnsi="Times New Roman" w:cs="Times New Roman"/>
                <w:sz w:val="24"/>
                <w:szCs w:val="24"/>
                <w:lang w:eastAsia="ru-RU"/>
              </w:rPr>
            </w:pPr>
          </w:p>
          <w:p w:rsidR="005A1143"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Слоговая структура слова. </w:t>
            </w: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Прямые и обратные слоги.</w:t>
            </w: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Default="008F18A2" w:rsidP="003D22F8">
            <w:pPr>
              <w:spacing w:line="240" w:lineRule="auto"/>
              <w:contextualSpacing/>
              <w:rPr>
                <w:rFonts w:ascii="Times New Roman" w:eastAsia="Times New Roman" w:hAnsi="Times New Roman" w:cs="Times New Roman"/>
                <w:sz w:val="24"/>
                <w:szCs w:val="24"/>
                <w:lang w:eastAsia="ru-RU"/>
              </w:rPr>
            </w:pPr>
          </w:p>
          <w:p w:rsidR="00B3663F" w:rsidRDefault="00B3663F" w:rsidP="003D22F8">
            <w:pPr>
              <w:spacing w:line="240" w:lineRule="auto"/>
              <w:contextualSpacing/>
              <w:rPr>
                <w:rFonts w:ascii="Times New Roman" w:eastAsia="Times New Roman" w:hAnsi="Times New Roman" w:cs="Times New Roman"/>
                <w:sz w:val="24"/>
                <w:szCs w:val="24"/>
                <w:lang w:eastAsia="ru-RU"/>
              </w:rPr>
            </w:pPr>
          </w:p>
          <w:p w:rsidR="00B3663F" w:rsidRPr="008F18A2" w:rsidRDefault="00B3663F"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Звуковой состав слова. </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Слоги прямые закрытые и слоги со стечением согласных.</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Pr="008F18A2"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Ударные и безударные слоги.</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Pr="008F18A2"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r w:rsidRPr="008F18A2">
              <w:rPr>
                <w:rFonts w:ascii="Times New Roman" w:eastAsia="Calibri" w:hAnsi="Times New Roman" w:cs="Times New Roman"/>
                <w:sz w:val="24"/>
                <w:szCs w:val="24"/>
              </w:rPr>
              <w:t>Звуко-слоговой анализ и синтез.</w:t>
            </w: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Default="008F18A2" w:rsidP="003D22F8">
            <w:pPr>
              <w:spacing w:line="240" w:lineRule="auto"/>
              <w:contextualSpacing/>
              <w:rPr>
                <w:rFonts w:ascii="Times New Roman" w:eastAsia="Times New Roman" w:hAnsi="Times New Roman" w:cs="Times New Roman"/>
                <w:sz w:val="24"/>
                <w:szCs w:val="24"/>
                <w:lang w:eastAsia="ru-RU"/>
              </w:rPr>
            </w:pPr>
          </w:p>
          <w:p w:rsidR="00B3663F" w:rsidRDefault="00B3663F" w:rsidP="003D22F8">
            <w:pPr>
              <w:spacing w:line="240" w:lineRule="auto"/>
              <w:contextualSpacing/>
              <w:rPr>
                <w:rFonts w:ascii="Times New Roman" w:eastAsia="Times New Roman" w:hAnsi="Times New Roman" w:cs="Times New Roman"/>
                <w:sz w:val="24"/>
                <w:szCs w:val="24"/>
                <w:lang w:eastAsia="ru-RU"/>
              </w:rPr>
            </w:pPr>
          </w:p>
          <w:p w:rsidR="00B3663F" w:rsidRPr="008F18A2" w:rsidRDefault="00B3663F" w:rsidP="003D22F8">
            <w:pPr>
              <w:spacing w:line="240" w:lineRule="auto"/>
              <w:contextualSpacing/>
              <w:rPr>
                <w:rFonts w:ascii="Times New Roman" w:eastAsia="Times New Roman" w:hAnsi="Times New Roman" w:cs="Times New Roman"/>
                <w:sz w:val="24"/>
                <w:szCs w:val="24"/>
                <w:lang w:eastAsia="ru-RU"/>
              </w:rPr>
            </w:pPr>
          </w:p>
          <w:p w:rsidR="005A1143" w:rsidRDefault="005A1143"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Лексическая тема «Зима».</w:t>
            </w:r>
          </w:p>
        </w:tc>
        <w:tc>
          <w:tcPr>
            <w:tcW w:w="7783" w:type="dxa"/>
          </w:tcPr>
          <w:p w:rsid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Сравнение неречевых и речевых звуков. Наблюдение за работой органов речи (органы артикуляции, голосообразования, дыхания). Образование разных речевых звуков (сопоставление артикуляций и акустических характеристик разных звуков).</w:t>
            </w:r>
          </w:p>
          <w:p w:rsidR="005A1143" w:rsidRPr="008F18A2" w:rsidRDefault="005A1143"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Образование гласных звуков и особенности их произношения только с участием голоса при отсутствии шума (произнесение по показу и словесной инструкции; уточнение артикуляционных укладов разных гласных звуков). Закрепление образа печатной и письменной буквы</w:t>
            </w:r>
            <w:r w:rsidRPr="008F18A2">
              <w:rPr>
                <w:rFonts w:ascii="Times New Roman" w:eastAsia="Calibri" w:hAnsi="Times New Roman" w:cs="Times New Roman"/>
              </w:rPr>
              <w:t xml:space="preserve">. </w:t>
            </w:r>
            <w:r w:rsidRPr="008F18A2">
              <w:rPr>
                <w:rFonts w:ascii="Times New Roman" w:eastAsia="Calibri" w:hAnsi="Times New Roman" w:cs="Times New Roman"/>
                <w:sz w:val="24"/>
                <w:szCs w:val="24"/>
              </w:rPr>
              <w:t xml:space="preserve">Сравнение написания изученных букв. Чтение и письмо слов «ау», «уа». </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Образование согласных звуков – демонстрация артикуляционных укладов согласных звуков (на примере правильно произносимых детьми в группе) – создание шума, сочетание шума и голоса. Сопоставление согласных звуков различных групп - сонорных и шумных, звонких и глухих, твердых и мягких, свистящих и шипящих, взрывных и щелевых. Сопоставительные характеристики особенностей их звучания и артикуляции. </w:t>
            </w:r>
          </w:p>
          <w:p w:rsidR="00B3663F" w:rsidRPr="008F18A2" w:rsidRDefault="00B3663F"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18A2">
              <w:rPr>
                <w:rFonts w:ascii="Times New Roman" w:eastAsia="Times New Roman" w:hAnsi="Times New Roman" w:cs="Times New Roman"/>
                <w:sz w:val="24"/>
                <w:szCs w:val="24"/>
                <w:lang w:eastAsia="ru-RU"/>
              </w:rPr>
              <w:t>Характеристика звуков [Н], [Н</w:t>
            </w:r>
            <w:r w:rsidRPr="008F18A2">
              <w:rPr>
                <w:rFonts w:ascii="Times New Roman" w:eastAsia="Times New Roman" w:hAnsi="Times New Roman" w:cs="Times New Roman"/>
                <w:sz w:val="24"/>
                <w:szCs w:val="24"/>
                <w:lang w:eastAsia="ru-RU"/>
              </w:rPr>
              <w:sym w:font="Symbol" w:char="F0A2"/>
            </w:r>
            <w:r w:rsidRPr="008F18A2">
              <w:rPr>
                <w:rFonts w:ascii="Times New Roman" w:eastAsia="Times New Roman" w:hAnsi="Times New Roman" w:cs="Times New Roman"/>
                <w:sz w:val="24"/>
                <w:szCs w:val="24"/>
                <w:lang w:eastAsia="ru-RU"/>
              </w:rPr>
              <w:t>], [</w:t>
            </w:r>
            <w:r w:rsidRPr="008F18A2">
              <w:rPr>
                <w:rFonts w:ascii="Times New Roman" w:eastAsia="Times New Roman" w:hAnsi="Times New Roman" w:cs="Times New Roman"/>
                <w:sz w:val="24"/>
                <w:szCs w:val="24"/>
                <w:lang w:val="en-US" w:eastAsia="ru-RU"/>
              </w:rPr>
              <w:t>C</w:t>
            </w:r>
            <w:r w:rsidRPr="008F18A2">
              <w:rPr>
                <w:rFonts w:ascii="Times New Roman" w:eastAsia="Times New Roman" w:hAnsi="Times New Roman" w:cs="Times New Roman"/>
                <w:sz w:val="24"/>
                <w:szCs w:val="24"/>
                <w:lang w:eastAsia="ru-RU"/>
              </w:rPr>
              <w:t>], [</w:t>
            </w:r>
            <w:r w:rsidRPr="008F18A2">
              <w:rPr>
                <w:rFonts w:ascii="Times New Roman" w:eastAsia="Times New Roman" w:hAnsi="Times New Roman" w:cs="Times New Roman"/>
                <w:sz w:val="24"/>
                <w:szCs w:val="24"/>
                <w:lang w:val="en-US" w:eastAsia="ru-RU"/>
              </w:rPr>
              <w:t>C</w:t>
            </w:r>
            <w:r w:rsidRPr="008F18A2">
              <w:rPr>
                <w:rFonts w:ascii="Times New Roman" w:eastAsia="Times New Roman" w:hAnsi="Times New Roman" w:cs="Times New Roman"/>
                <w:sz w:val="24"/>
                <w:szCs w:val="24"/>
                <w:lang w:eastAsia="ru-RU"/>
              </w:rPr>
              <w:sym w:font="Symbol" w:char="F0A2"/>
            </w:r>
            <w:r w:rsidRPr="008F18A2">
              <w:rPr>
                <w:rFonts w:ascii="Times New Roman" w:eastAsia="Times New Roman" w:hAnsi="Times New Roman" w:cs="Times New Roman"/>
                <w:sz w:val="24"/>
                <w:szCs w:val="24"/>
                <w:lang w:eastAsia="ru-RU"/>
              </w:rPr>
              <w:t>], [К], [К</w:t>
            </w:r>
            <w:r w:rsidRPr="008F18A2">
              <w:rPr>
                <w:rFonts w:ascii="Times New Roman" w:eastAsia="Times New Roman" w:hAnsi="Times New Roman" w:cs="Times New Roman"/>
                <w:sz w:val="24"/>
                <w:szCs w:val="24"/>
                <w:lang w:eastAsia="ru-RU"/>
              </w:rPr>
              <w:sym w:font="Symbol" w:char="F0A2"/>
            </w:r>
            <w:r w:rsidRPr="008F18A2">
              <w:rPr>
                <w:rFonts w:ascii="Times New Roman" w:eastAsia="Times New Roman" w:hAnsi="Times New Roman" w:cs="Times New Roman"/>
                <w:sz w:val="24"/>
                <w:szCs w:val="24"/>
                <w:lang w:eastAsia="ru-RU"/>
              </w:rPr>
              <w:t>], [Т], [Т</w:t>
            </w:r>
            <w:r w:rsidRPr="008F18A2">
              <w:rPr>
                <w:rFonts w:ascii="Times New Roman" w:eastAsia="Times New Roman" w:hAnsi="Times New Roman" w:cs="Times New Roman"/>
                <w:sz w:val="24"/>
                <w:szCs w:val="24"/>
                <w:lang w:eastAsia="ru-RU"/>
              </w:rPr>
              <w:sym w:font="Symbol" w:char="F0A2"/>
            </w:r>
            <w:r w:rsidRPr="008F18A2">
              <w:rPr>
                <w:rFonts w:ascii="Times New Roman" w:eastAsia="Times New Roman" w:hAnsi="Times New Roman" w:cs="Times New Roman"/>
                <w:sz w:val="24"/>
                <w:szCs w:val="24"/>
                <w:lang w:eastAsia="ru-RU"/>
              </w:rPr>
              <w:t xml:space="preserve">]. Определение места звука в словах. Условно-графическое обозначение мягкого согласного. Закрепление образа печатной и письменной буквы в упражнениях. </w:t>
            </w:r>
          </w:p>
          <w:p w:rsidR="008F18A2" w:rsidRPr="008F18A2" w:rsidRDefault="008F18A2" w:rsidP="003D22F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18A2">
              <w:rPr>
                <w:rFonts w:ascii="Times New Roman" w:eastAsia="Times New Roman" w:hAnsi="Times New Roman" w:cs="Times New Roman"/>
                <w:sz w:val="24"/>
                <w:szCs w:val="24"/>
                <w:lang w:eastAsia="ru-RU"/>
              </w:rPr>
              <w:t>Списывание букв с печатного текста и соотнесение с образцом.</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 xml:space="preserve">Понятие слога. Слогообразующая роль гласного звука. Определение слоговой структуры слова путем ориентировки на гласные звуки. Сравнение слов с разным количеством слогов. Слоги прямые и обратные (СГ, ГС). Графические схемы прямых и обратных слогов. Дифференциация данных вразброс прямых и обратных слогов. Деление слова на слоги. Подсчет количества слогов. Составление слов из прямых и обратных слогов. Чтение прямых и обратных слоговс использованием слоговой таблицы. </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Определение звукового состава слов. </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Гласные и согласные звуки в составе слова. Оценка роли отдельных звуков в отражении значений слов. Сопоставление значений слов, структура которых отличается одним звуком. Упражнения в определении звукового состава слов: </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а) выделение звука на фоне слова,</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б) вычленение первого и последнего звука из слова,</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в) определение места звука в слове,</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г)  определение количества, последовательности звуков и места каждого из них в составе слова.</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Составление графических схем звукового состава слов. Профилактика специфических ошибок в письме и чтении.</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Составление графических схем прямых закрытых слогов (СГС) и  слоги со стечением согласных (ССГ, ГСС). Соотнесение диктуемых логопедом слогов с графическими схемами. Составление слов из сочетаний различных типов слогов по графическим схемам (СГС – СГ; ССГ – СГ и т.д.). </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Понятие ударения, его смыслоразличительная и фонетическая роль – демонстрация примеров с изменением значения слов при перемещении ударения; вывод об особенностях произнесения ударного гласного в слове - более громкое и более длительное, чем произнесение безударных гласных. Анализ пар слов, сходных по звуко-слоговому составу, но отличающихся местом ударного гласного. Разгадывание загадок с выбором слов-ответов по месту ударного гласного. </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Составление графических схем слогового состава слов с выделением места ударного и безударных слогов (Х-х; х-Х; Х-х-х; х-х-Х). Профилактика специфических ошибок в письме и чтении.</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Задания на закрепление представлений о слоговом составе слов.</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Называние по заданию логопеда слов с разным количеством слогов (1, 2, 3) с опорой на демонстрируемые графические схемы. Выполнение заданий на запоминание рядов из двух-трех слов определенной слоговой структуры. Составление слов из предлагаемых в беспорядке слогов. Составление слов с опорой на предлагаемую логопедом ритмическую структуру с выделением ударного слога. Реконструкция слов путем перемещения места слогов, добавления,  сокращения количества слогов. Профилактика специфических ошибок в письме и чтении.</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Беседа о зиме. Подбор слов к теме (снег, лед, мороз  и т.д.). Выбор слов-действий и слов-признаков к словам-предметам. Подбор лексических средств для описания  признаков зимы. Составление предложений и связных высказываний по теме с опорой на картинки.</w:t>
            </w:r>
          </w:p>
        </w:tc>
      </w:tr>
      <w:tr w:rsidR="008F18A2" w:rsidRPr="008F18A2" w:rsidTr="005A1143">
        <w:tc>
          <w:tcPr>
            <w:tcW w:w="14621" w:type="dxa"/>
            <w:gridSpan w:val="4"/>
          </w:tcPr>
          <w:p w:rsidR="008F18A2" w:rsidRPr="008F18A2" w:rsidRDefault="008F18A2" w:rsidP="003D22F8">
            <w:pPr>
              <w:spacing w:line="240" w:lineRule="auto"/>
              <w:contextualSpacing/>
              <w:jc w:val="center"/>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3 четверть</w:t>
            </w:r>
          </w:p>
        </w:tc>
      </w:tr>
      <w:tr w:rsidR="008F18A2" w:rsidRPr="008F18A2" w:rsidTr="00B3663F">
        <w:trPr>
          <w:trHeight w:val="2127"/>
        </w:trPr>
        <w:tc>
          <w:tcPr>
            <w:tcW w:w="496" w:type="dxa"/>
          </w:tcPr>
          <w:p w:rsidR="008F18A2" w:rsidRPr="008F18A2" w:rsidRDefault="008F18A2" w:rsidP="003D22F8">
            <w:pPr>
              <w:spacing w:line="240" w:lineRule="auto"/>
              <w:jc w:val="center"/>
              <w:rPr>
                <w:rFonts w:ascii="Times New Roman" w:eastAsia="Calibri" w:hAnsi="Times New Roman" w:cs="Times New Roman"/>
                <w:b/>
                <w:sz w:val="24"/>
                <w:szCs w:val="24"/>
              </w:rPr>
            </w:pPr>
          </w:p>
        </w:tc>
        <w:tc>
          <w:tcPr>
            <w:tcW w:w="2113" w:type="dxa"/>
          </w:tcPr>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Звуко-буквенный состав слова и профилактика нарушений письма и чтения.</w:t>
            </w:r>
          </w:p>
          <w:p w:rsidR="008F18A2" w:rsidRPr="008F18A2" w:rsidRDefault="008F18A2" w:rsidP="003D22F8">
            <w:pPr>
              <w:spacing w:line="240" w:lineRule="auto"/>
              <w:rPr>
                <w:rFonts w:ascii="Times New Roman" w:eastAsia="Calibri" w:hAnsi="Times New Roman" w:cs="Times New Roman"/>
                <w:sz w:val="24"/>
                <w:szCs w:val="24"/>
              </w:rPr>
            </w:pPr>
          </w:p>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 (20 ч)</w:t>
            </w:r>
          </w:p>
        </w:tc>
        <w:tc>
          <w:tcPr>
            <w:tcW w:w="4229" w:type="dxa"/>
          </w:tcPr>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r w:rsidRPr="008F18A2">
              <w:rPr>
                <w:rFonts w:ascii="Times New Roman" w:eastAsia="Calibri" w:hAnsi="Times New Roman" w:cs="Times New Roman"/>
              </w:rPr>
              <w:t xml:space="preserve">Звук и буква л, </w:t>
            </w:r>
            <w:r w:rsidRPr="008F18A2">
              <w:rPr>
                <w:rFonts w:ascii="Times New Roman" w:eastAsia="Calibri" w:hAnsi="Times New Roman" w:cs="Times New Roman"/>
                <w:sz w:val="24"/>
                <w:szCs w:val="24"/>
              </w:rPr>
              <w:t xml:space="preserve">Л, р, Р, в, В, п, П, м, М, б, Б, д, Д, ж, Ж, ш, Ш, ч, Ч, г, Г, й.  </w:t>
            </w:r>
            <w:r w:rsidRPr="008F18A2">
              <w:rPr>
                <w:rFonts w:ascii="Times New Roman" w:eastAsia="Times New Roman" w:hAnsi="Times New Roman" w:cs="Times New Roman"/>
                <w:sz w:val="24"/>
                <w:szCs w:val="24"/>
                <w:lang w:eastAsia="ru-RU"/>
              </w:rPr>
              <w:t>(12 занятий)</w:t>
            </w: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Times New Roman" w:hAnsi="Times New Roman" w:cs="Times New Roman"/>
                <w:sz w:val="24"/>
                <w:szCs w:val="24"/>
                <w:lang w:eastAsia="ru-RU"/>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Pr="008F18A2"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Обозначение мягкости согласных с помощью букв Я, Ё, Ю, Е (4 занятия).</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Pr="008F18A2"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Обозначение мягкости с помощью буквы Ь.</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Pr="008F18A2" w:rsidRDefault="00B3663F" w:rsidP="003D22F8">
            <w:pPr>
              <w:spacing w:line="240" w:lineRule="auto"/>
              <w:contextualSpacing/>
              <w:rPr>
                <w:rFonts w:ascii="Times New Roman" w:eastAsia="Calibri" w:hAnsi="Times New Roman" w:cs="Times New Roman"/>
                <w:sz w:val="24"/>
                <w:szCs w:val="24"/>
              </w:rPr>
            </w:pPr>
          </w:p>
          <w:p w:rsidR="005A1143" w:rsidRDefault="005A1143"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Звонкие и глухие согласные.</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Дифференциация парных звуков и букв Б-П, Д-Т, В-Ф, Г-К-Х. (8 ч)</w:t>
            </w:r>
          </w:p>
        </w:tc>
        <w:tc>
          <w:tcPr>
            <w:tcW w:w="7783" w:type="dxa"/>
          </w:tcPr>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Диагностические задания: 1) на определение заданного логопедом речевого звука (гласный или согласный, мягкий или твердый, звонкий или глухой) воспроизведение его акустических и артикуляционно-голосовых характеристик; 2) на называние букв, демонстрируемых логопедом с помощью разрезной азбуки. Подведение к выводу; звуки мы слышим и произносим, буквы мы видим и пишем. Обучающее занятие. Назначение букв в письменной речи. характеристики элементов букв, их пространственной ориентировки и движений руки для воспроизведения.</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Буквы печатные и рукописные; заглавные и прописные. Профилактика специфических ошибок в письме и чтении.</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Различение парных гласных А-Я, О-Ё, У-Ю, Э-Е, Ы-И. Произношение прямых слогов со звуком [М] в сочетании со гласными первого ряда (МА, МО, МУ…), затем второго ряда (МЯ, МЁ, МЫ, МИ…). Далее </w:t>
            </w:r>
            <w:r w:rsidRPr="008F18A2">
              <w:rPr>
                <w:rFonts w:ascii="Times New Roman" w:eastAsia="Calibri" w:hAnsi="Times New Roman" w:cs="Times New Roman"/>
                <w:sz w:val="24"/>
                <w:szCs w:val="24"/>
              </w:rPr>
              <w:lastRenderedPageBreak/>
              <w:t>аналогичные упражнения с другими согласными звуками. Закрепление с помощью упражнений подбора к данному мягкому варианту – твердого и наоборот. Работа по сопоставлению значений и звучания  слов типа МАЛ-МЯЛ, ЛУК-ЛЮК и т.п.</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Сопоставление форм множественного и единственного числа таких слов, как КОНИ-КОНЬ, СТЕПИ-СТЕПЬ, ДВЕРИ-ДВЕРЬ и т.п.  Определить, что мягкость звуков [Н'][П'][Р'] сохраняется. Для обозначения мягкости в этих случаях применяется специальная буква - мягкий знак. Прочтение стихотворения о роли мягкого знака. Сравнение слов, различающихся твердым или мягким звуком (шест-шесть, хорь-хор, брат-брать).</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Уточнение акустических и артикуляционных признаков сходства и различий в звучании звонких и глухих согласных звуков. Определение  участия голосовых связок в звучании звонких звуков с помощью тактильных ощущений. Звуки согласные парные по звонкости-глухости. Звуки согласные звонкие  непарные (Звуки и буквы М, Л, Н, Р, Й). Звуки согласные глухие  непарные (Х, Ц, Ч, Щ).  Звуки и буквы Ч, Щ. Профилактика специфических ошибок в письме и чтении.</w:t>
            </w:r>
          </w:p>
          <w:p w:rsidR="005A1143" w:rsidRDefault="005A1143"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Подбор пар звуков по звонкости-глухости. Соотнесение с соответствующими буквами. Составление и преобразование слогов с парными звонкими-глухими. Сопоставление значений слов, отличающихся по признаку звонкости-глухости звука в их составе. Профилактика специфических ошибок в письме и чтении.</w:t>
            </w:r>
          </w:p>
        </w:tc>
      </w:tr>
      <w:tr w:rsidR="008F18A2" w:rsidRPr="008F18A2" w:rsidTr="005A1143">
        <w:tc>
          <w:tcPr>
            <w:tcW w:w="14621" w:type="dxa"/>
            <w:gridSpan w:val="4"/>
          </w:tcPr>
          <w:p w:rsidR="008F18A2" w:rsidRPr="008F18A2" w:rsidRDefault="008F18A2" w:rsidP="003D22F8">
            <w:pPr>
              <w:spacing w:line="240" w:lineRule="auto"/>
              <w:contextualSpacing/>
              <w:jc w:val="center"/>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4 четверть</w:t>
            </w:r>
          </w:p>
        </w:tc>
      </w:tr>
      <w:tr w:rsidR="008F18A2" w:rsidRPr="008F18A2" w:rsidTr="005A1143">
        <w:tc>
          <w:tcPr>
            <w:tcW w:w="496" w:type="dxa"/>
          </w:tcPr>
          <w:p w:rsidR="008F18A2" w:rsidRPr="008F18A2" w:rsidRDefault="008F18A2" w:rsidP="003D22F8">
            <w:pPr>
              <w:spacing w:line="240" w:lineRule="auto"/>
              <w:jc w:val="center"/>
              <w:rPr>
                <w:rFonts w:ascii="Times New Roman" w:eastAsia="Calibri" w:hAnsi="Times New Roman" w:cs="Times New Roman"/>
                <w:b/>
                <w:sz w:val="24"/>
                <w:szCs w:val="24"/>
              </w:rPr>
            </w:pPr>
          </w:p>
        </w:tc>
        <w:tc>
          <w:tcPr>
            <w:tcW w:w="2113" w:type="dxa"/>
          </w:tcPr>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Звуко-буквенный состав слова и профилактика нарушений письма и чтения.</w:t>
            </w:r>
          </w:p>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 (2 часа)</w:t>
            </w:r>
          </w:p>
          <w:p w:rsidR="008F18A2" w:rsidRPr="008F18A2" w:rsidRDefault="008F18A2" w:rsidP="003D22F8">
            <w:pPr>
              <w:spacing w:line="240" w:lineRule="auto"/>
              <w:rPr>
                <w:rFonts w:ascii="Times New Roman" w:eastAsia="Calibri" w:hAnsi="Times New Roman" w:cs="Times New Roman"/>
                <w:sz w:val="24"/>
                <w:szCs w:val="24"/>
              </w:rPr>
            </w:pPr>
          </w:p>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Диагностика и формирование грамматического строя устной речи и коррекция его недостатков.</w:t>
            </w:r>
          </w:p>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(6 часов)</w:t>
            </w:r>
          </w:p>
        </w:tc>
        <w:tc>
          <w:tcPr>
            <w:tcW w:w="4229" w:type="dxa"/>
          </w:tcPr>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 xml:space="preserve">Дифференциация парных звуков и букв З-С, Ж-Ш (2 занятия). </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4F01D5" w:rsidRDefault="004F01D5"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Текст и его признаки (на основе лексической темы «Весна») (2 занятия)</w:t>
            </w:r>
          </w:p>
          <w:p w:rsidR="008F18A2" w:rsidRP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Предложение </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Pr="008F18A2"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Словосочетание.</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Default="008F18A2" w:rsidP="003D22F8">
            <w:pPr>
              <w:spacing w:line="240" w:lineRule="auto"/>
              <w:contextualSpacing/>
              <w:rPr>
                <w:rFonts w:ascii="Times New Roman" w:eastAsia="Calibri" w:hAnsi="Times New Roman" w:cs="Times New Roman"/>
                <w:sz w:val="24"/>
                <w:szCs w:val="24"/>
              </w:rPr>
            </w:pPr>
          </w:p>
          <w:p w:rsidR="00B3663F" w:rsidRDefault="00B3663F" w:rsidP="003D22F8">
            <w:pPr>
              <w:spacing w:line="240" w:lineRule="auto"/>
              <w:contextualSpacing/>
              <w:rPr>
                <w:rFonts w:ascii="Times New Roman" w:eastAsia="Calibri" w:hAnsi="Times New Roman" w:cs="Times New Roman"/>
                <w:sz w:val="24"/>
                <w:szCs w:val="24"/>
              </w:rPr>
            </w:pPr>
          </w:p>
          <w:p w:rsidR="00B3663F" w:rsidRPr="008F18A2" w:rsidRDefault="00B3663F"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Словоизменение.</w:t>
            </w: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Словообразование.</w:t>
            </w:r>
          </w:p>
        </w:tc>
        <w:tc>
          <w:tcPr>
            <w:tcW w:w="7783" w:type="dxa"/>
          </w:tcPr>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lastRenderedPageBreak/>
              <w:t>Подбор пар звуков по звонкости-глухости. Соотнесение с соответствующими буквами. Составление и преобразование слогов с парными звонкими-глухими. Сопоставление значений слов, отличающихся по признаку звонкости-глухости звука в их составе. Профилактика специфических ошибок в письме и чтении.</w:t>
            </w:r>
          </w:p>
          <w:p w:rsid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Диагностическое занятие. Слушание описательного текста о ранней весне, ответы на вопросы по его содержанию   и выбор соответствующего изображения из ряда представленных на наборном </w:t>
            </w:r>
            <w:r w:rsidRPr="008F18A2">
              <w:rPr>
                <w:rFonts w:ascii="Times New Roman" w:eastAsia="Calibri" w:hAnsi="Times New Roman" w:cs="Times New Roman"/>
                <w:sz w:val="24"/>
                <w:szCs w:val="24"/>
              </w:rPr>
              <w:lastRenderedPageBreak/>
              <w:t xml:space="preserve">полотне картин. </w:t>
            </w:r>
          </w:p>
          <w:p w:rsidR="005A1143" w:rsidRPr="008F18A2" w:rsidRDefault="005A1143"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Обучающее занятие. Работа с повествовательным текстом о весенних забавах и делах детей (с опорой на серию сюжетных картин), анализ его содержания (ориентировка на смысл отдельных предложений текста). Придумывание названия текста. Вывод о признаках текста: 1) текст состоит из предложений; 2) предложения связаны между собой по смыслу; 3) текст может иметь название – заголовок. </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Выделение предложения из структуры текста. Определение словесной структуры предложения. Составление графических схем словесного состава предложений. Упражнения по реконструкции предложений путем замен входящих в них слов. </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Составление предложений: </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а) по сюжетным картинкам разной смысловой сложности; </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б) по картинкам и опорным словам; </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в) по опорным словам.</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Составление различных словосочетаний с опорой на картинки и по вопросам логопеда. Составление словосочетаний из заданных слов: а) в нужной форме; б) в начальной форме. Соотнесение форм слов, входящих в словосочетание. Определение правильного и ошибочного сочетания слов.</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Упражнения в анализе изменения смысла словосочетаний, предложений и текста при изменении форм слов.</w:t>
            </w: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Упражнения в изменении форм слова в разных словосочетаниях с опорой на картинки.</w:t>
            </w:r>
          </w:p>
          <w:p w:rsidR="008F18A2" w:rsidRPr="008F18A2" w:rsidRDefault="008F18A2" w:rsidP="003D22F8">
            <w:pPr>
              <w:spacing w:line="240" w:lineRule="auto"/>
              <w:contextualSpacing/>
              <w:jc w:val="both"/>
              <w:rPr>
                <w:rFonts w:ascii="Times New Roman" w:eastAsia="Calibri" w:hAnsi="Times New Roman" w:cs="Times New Roman"/>
                <w:sz w:val="24"/>
                <w:szCs w:val="24"/>
              </w:rPr>
            </w:pPr>
          </w:p>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 xml:space="preserve">Образование новых слов различными способами по показу, по словесной инструкции, с опорой на картинки (с помощью суффиксов – образование слов с уменьшительно-ласкательноым значением, образование названий детенышей птиц, животных, образование слов-признаков от слов-предметов; с помощью приставок образование глаголов совершенного вида). Работа по уточнению значений новых </w:t>
            </w:r>
            <w:r w:rsidRPr="008F18A2">
              <w:rPr>
                <w:rFonts w:ascii="Times New Roman" w:eastAsia="Calibri" w:hAnsi="Times New Roman" w:cs="Times New Roman"/>
                <w:sz w:val="24"/>
                <w:szCs w:val="24"/>
              </w:rPr>
              <w:lastRenderedPageBreak/>
              <w:t>слов.</w:t>
            </w:r>
          </w:p>
        </w:tc>
      </w:tr>
      <w:tr w:rsidR="008F18A2" w:rsidRPr="008F18A2" w:rsidTr="005A1143">
        <w:tc>
          <w:tcPr>
            <w:tcW w:w="496" w:type="dxa"/>
          </w:tcPr>
          <w:p w:rsidR="008F18A2" w:rsidRPr="008F18A2" w:rsidRDefault="008F18A2" w:rsidP="003D22F8">
            <w:pPr>
              <w:spacing w:line="240" w:lineRule="auto"/>
              <w:jc w:val="center"/>
              <w:rPr>
                <w:rFonts w:ascii="Times New Roman" w:eastAsia="Calibri" w:hAnsi="Times New Roman" w:cs="Times New Roman"/>
                <w:b/>
                <w:sz w:val="24"/>
                <w:szCs w:val="24"/>
              </w:rPr>
            </w:pPr>
          </w:p>
        </w:tc>
        <w:tc>
          <w:tcPr>
            <w:tcW w:w="2113" w:type="dxa"/>
          </w:tcPr>
          <w:p w:rsidR="008F18A2" w:rsidRPr="008F18A2" w:rsidRDefault="008F18A2" w:rsidP="003D22F8">
            <w:pPr>
              <w:spacing w:line="240" w:lineRule="auto"/>
              <w:rPr>
                <w:rFonts w:ascii="Times New Roman" w:eastAsia="Calibri" w:hAnsi="Times New Roman" w:cs="Times New Roman"/>
                <w:sz w:val="24"/>
                <w:szCs w:val="24"/>
              </w:rPr>
            </w:pPr>
            <w:r w:rsidRPr="008F18A2">
              <w:rPr>
                <w:rFonts w:ascii="Times New Roman" w:eastAsia="Calibri" w:hAnsi="Times New Roman" w:cs="Times New Roman"/>
                <w:sz w:val="24"/>
                <w:szCs w:val="24"/>
              </w:rPr>
              <w:t>Итоговая диагностика (8 часов)</w:t>
            </w:r>
          </w:p>
        </w:tc>
        <w:tc>
          <w:tcPr>
            <w:tcW w:w="4229" w:type="dxa"/>
          </w:tcPr>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Обследование звукопроизношения;</w:t>
            </w: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обследование состояния звуко-слогового и звуко-буквенного анализа слов;</w:t>
            </w: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обследование лексической стороны речи;</w:t>
            </w: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обследование грамматического строя речи;</w:t>
            </w: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обследование связной речи;</w:t>
            </w:r>
          </w:p>
          <w:p w:rsidR="008F18A2" w:rsidRPr="008F18A2" w:rsidRDefault="008F18A2" w:rsidP="003D22F8">
            <w:pPr>
              <w:spacing w:line="240" w:lineRule="auto"/>
              <w:contextualSpacing/>
              <w:rPr>
                <w:rFonts w:ascii="Times New Roman" w:eastAsia="Calibri" w:hAnsi="Times New Roman" w:cs="Times New Roman"/>
                <w:sz w:val="24"/>
                <w:szCs w:val="24"/>
              </w:rPr>
            </w:pPr>
            <w:r w:rsidRPr="008F18A2">
              <w:rPr>
                <w:rFonts w:ascii="Times New Roman" w:eastAsia="Calibri" w:hAnsi="Times New Roman" w:cs="Times New Roman"/>
                <w:sz w:val="24"/>
                <w:szCs w:val="24"/>
              </w:rPr>
              <w:t>обследование письменных умений (написание букв, слогов, слов с простой слоговой структурой); обследование читательских умений (чтение букв, слогов, трех- и четырехбуквенных слов).</w:t>
            </w:r>
          </w:p>
        </w:tc>
        <w:tc>
          <w:tcPr>
            <w:tcW w:w="7783" w:type="dxa"/>
          </w:tcPr>
          <w:p w:rsidR="008F18A2" w:rsidRPr="008F18A2" w:rsidRDefault="008F18A2" w:rsidP="003D22F8">
            <w:pPr>
              <w:spacing w:line="240" w:lineRule="auto"/>
              <w:contextualSpacing/>
              <w:jc w:val="both"/>
              <w:rPr>
                <w:rFonts w:ascii="Times New Roman" w:eastAsia="Calibri" w:hAnsi="Times New Roman" w:cs="Times New Roman"/>
                <w:sz w:val="24"/>
                <w:szCs w:val="24"/>
              </w:rPr>
            </w:pPr>
            <w:r w:rsidRPr="008F18A2">
              <w:rPr>
                <w:rFonts w:ascii="Times New Roman" w:eastAsia="Calibri" w:hAnsi="Times New Roman" w:cs="Times New Roman"/>
                <w:sz w:val="24"/>
                <w:szCs w:val="24"/>
              </w:rPr>
              <w:t>Диагностические занятия должны сочетать стандартную логопедическую диагностику, предложенную в рекомендуемых для использования методических пособиях с нестандартизованной диагностикой в ходе проведения логопедических занятий (качественная оценка уровня речевой активности, диалогических умений, свободных высказываний) и дополняться диагностическими мероприятиями, сходными с таковыми на уроках русского языка и чтения (диктант, пересказ). При этом необходимо поддерживать положительный эмоциональный настрой детей, ни в коем случае не создавая стрессовых ситуаций. Мотивация речеговорения усиливается с помощью специальных приемов.</w:t>
            </w:r>
          </w:p>
        </w:tc>
      </w:tr>
    </w:tbl>
    <w:p w:rsidR="008F18A2" w:rsidRPr="008F18A2" w:rsidRDefault="008F18A2" w:rsidP="003D22F8">
      <w:pPr>
        <w:spacing w:after="0" w:line="240" w:lineRule="auto"/>
        <w:rPr>
          <w:rFonts w:ascii="Times New Roman" w:eastAsia="Calibri" w:hAnsi="Times New Roman" w:cs="Times New Roman"/>
          <w:sz w:val="24"/>
          <w:szCs w:val="24"/>
        </w:rPr>
      </w:pPr>
    </w:p>
    <w:p w:rsidR="003D22F8" w:rsidRPr="00C46606" w:rsidRDefault="00A876A2" w:rsidP="003D22F8">
      <w:pPr>
        <w:spacing w:after="0" w:line="240" w:lineRule="auto"/>
        <w:jc w:val="center"/>
        <w:rPr>
          <w:rFonts w:ascii="Times New Roman" w:eastAsia="Times New Roman" w:hAnsi="Times New Roman" w:cs="Times New Roman"/>
          <w:b/>
          <w:bCs/>
          <w:iCs/>
          <w:sz w:val="32"/>
          <w:szCs w:val="32"/>
          <w:lang w:eastAsia="ru-RU"/>
        </w:rPr>
      </w:pPr>
      <w:r w:rsidRPr="00C46606">
        <w:rPr>
          <w:rFonts w:ascii="Times New Roman" w:eastAsia="Times New Roman" w:hAnsi="Times New Roman" w:cs="Times New Roman"/>
          <w:b/>
          <w:bCs/>
          <w:iCs/>
          <w:sz w:val="32"/>
          <w:szCs w:val="32"/>
          <w:lang w:eastAsia="ru-RU"/>
        </w:rPr>
        <w:t>2 класс</w:t>
      </w:r>
    </w:p>
    <w:tbl>
      <w:tblPr>
        <w:tblW w:w="14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716"/>
        <w:gridCol w:w="3340"/>
        <w:gridCol w:w="8307"/>
        <w:gridCol w:w="8"/>
      </w:tblGrid>
      <w:tr w:rsidR="00A876A2" w:rsidTr="00A876A2">
        <w:trPr>
          <w:gridAfter w:val="1"/>
          <w:wAfter w:w="8" w:type="dxa"/>
        </w:trPr>
        <w:tc>
          <w:tcPr>
            <w:tcW w:w="540"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2716"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Раздел</w:t>
            </w:r>
          </w:p>
        </w:tc>
        <w:tc>
          <w:tcPr>
            <w:tcW w:w="3340"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Примерные темы занятий</w:t>
            </w:r>
          </w:p>
        </w:tc>
        <w:tc>
          <w:tcPr>
            <w:tcW w:w="8307"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Примерное содержание занятий</w:t>
            </w:r>
          </w:p>
        </w:tc>
      </w:tr>
      <w:tr w:rsidR="00A876A2" w:rsidTr="00A876A2">
        <w:tc>
          <w:tcPr>
            <w:tcW w:w="14911" w:type="dxa"/>
            <w:gridSpan w:val="5"/>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 четверть</w:t>
            </w:r>
          </w:p>
        </w:tc>
      </w:tr>
      <w:tr w:rsidR="00A876A2" w:rsidTr="00A876A2">
        <w:trPr>
          <w:gridAfter w:val="1"/>
          <w:wAfter w:w="8" w:type="dxa"/>
          <w:trHeight w:val="1562"/>
        </w:trPr>
        <w:tc>
          <w:tcPr>
            <w:tcW w:w="540"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716"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Звуко-слоговой анализ и синтез; профилактика и коррекция нарушений письма и чтения (16 часов).</w:t>
            </w:r>
          </w:p>
        </w:tc>
        <w:tc>
          <w:tcPr>
            <w:tcW w:w="3340"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общих представлений о звуко-буквенном составе русского языка (2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«Как ты познаешь мир».</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Гласные и согласные звуки родного языка, их роль в составе слов. Звуковой анализ и синтез. Соотнесение звуков с буквами.</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«Наш класс. Наша школа».</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Печатные и рукописные буквы(2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Заглавные и строчные буквы (2 ч).</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«Режим дня. Правила личной гигиены».</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Дифференциация букв, </w:t>
            </w:r>
            <w:r>
              <w:rPr>
                <w:rFonts w:ascii="Times New Roman" w:eastAsia="Calibri" w:hAnsi="Times New Roman" w:cs="Times New Roman"/>
                <w:sz w:val="24"/>
                <w:szCs w:val="24"/>
              </w:rPr>
              <w:lastRenderedPageBreak/>
              <w:t>сходных по начертанию</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Слоговой анализ и синтез слов. </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Ударные и безударные слоги</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«Осень».</w:t>
            </w:r>
          </w:p>
        </w:tc>
        <w:tc>
          <w:tcPr>
            <w:tcW w:w="8307"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Диагностическое занятие.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Задания на: опознание звуков родного языка с опорой на прослушивание (губы логопеда закрыты экраном); опознание звука по видимой артикуляции и другим зрительно воспринимаемым опорам при беззвучном артикулировании (например, звуков [Ш], [С], [Ж], [Б], [П], [А], [О], [У]); различение гласных и согласных звуков: поднять сигнал-обозначение, если услышите гласный (или согласный) звук, звонкий или глухой, твердый или мягкий звук.</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Задания на узнавание и называние букв алфавита по инструкции: Поднимите букву, которую я назову. Назовите букву, которую я покажу.</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различий в понятиях ЗВУК-БУКВА.</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Уточнение органов чувств: рука, язык, ухо, нос. Обогащение словаря </w:t>
            </w:r>
            <w:r>
              <w:rPr>
                <w:rFonts w:ascii="Times New Roman" w:eastAsia="Calibri" w:hAnsi="Times New Roman" w:cs="Times New Roman"/>
                <w:sz w:val="24"/>
                <w:szCs w:val="24"/>
              </w:rPr>
              <w:lastRenderedPageBreak/>
              <w:t>антонимами («большой – маленький, Холодно – тепло, тяжелый-легкий») Построение диалогов в ответах на вопросы.</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на уточнение и закрепление представлений о звучании и артикуляции гласных и согласных звуков и о соответствующих им буквах. Уточнение представлений о слогообразующей функции гласных звуков. Задания на фонематический анализ (подбор слов на заданный звук; определение места заданного звука в слове, количества звуков в слове, их последовательности).</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в опознании букв, соответствующих гласным и согласным звукам.</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предметного и глагольного словаря. Названия и назначения предметов, правила поведения в классе и в школе. Построение связного  высказывания.</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Диагностическое задание: выбор печатных букв по заданию (из разрезной азбуки); запись рукописного варианта задаваемых букв.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Определение роли букв в составе слов (обозначение соответствующего звука, обозначение мягкости согласного звука на письме).</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Задания на уточнение кинетико-кинестетических и зрительно-пространственных представлений образов печатных и рукописных букв.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Упражнения на анализ и соотнесение графических образов печатных и рукописных букв. </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Сравнение образов строчных и заглавных букв. Уточнение функций заглавных букв. Анализ графических образов строчных и заглавных букв. Составление, прочтение и запись слов-имен собственных. Составление, запись и прочтение предложений. Закрепление представления о заглавной букве в начале предложения и заглавной букве в начале написания имен, кличек животных, названий городов и т.д.</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Уточнение знаний о правилах оформления предложений с опорой на анализ данных для прочтения (на доске или на наборном полотне) текстов из 2-3 предложений. </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Упражнения на закрепление умений поиска отдельных букв (строчных, заглавных, рукописных, печатных) из ряда предлагаемых по заданию.</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Задания на опознание «зашумленных» букв (перечеркнутых, наложенных друг на друга). Опознание правильно и зеркально изображенных печатных и рукописных букв.</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Задания на дифференциацию букв, сходных по начертанию, количеству и пространственному расположению элементов (с опорой на тактильно-кинестетический анализ, на образные ассоциации и т.д.).</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на уточнение и закрепление умений делить слова на слоги, определять звуковой состав слогов.</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Составление графических схем звуко-слогового состава слов. Конструирование (путем использования букв разрезной азбуки) слогов из данных букв, слов – из данных слогов разной сложности (открытых, закрытых, прямых, обратных, со стечением согласных) с последующим прочтением и записью.</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Составление распространенных предложений при ответах на вопросы. Развитие диалогической речи. Обогащение глагольного словаря </w:t>
            </w:r>
            <w:r>
              <w:rPr>
                <w:rFonts w:ascii="Times New Roman" w:eastAsia="Calibri" w:hAnsi="Times New Roman" w:cs="Times New Roman"/>
                <w:i/>
                <w:sz w:val="24"/>
                <w:szCs w:val="24"/>
              </w:rPr>
              <w:t>(просыпаться, делать зарядку, завтракать, идти в школу, обедать, отдыхать, учиться, и т.д.)</w:t>
            </w:r>
            <w:r>
              <w:rPr>
                <w:rFonts w:ascii="Times New Roman" w:eastAsia="Calibri" w:hAnsi="Times New Roman" w:cs="Times New Roman"/>
                <w:sz w:val="24"/>
                <w:szCs w:val="24"/>
              </w:rPr>
              <w:t>.</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в определении ударных слогов в словах.</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Задания на подбор слов с определенным местом в них ударного слога. Упражнения в воспроизведении слого-ритмической структуры слов с опорой на графические схемы. Составление и последующее прочтение слов с голосовым выделением ударного слога. Уточнение значений слов при изменении позиции ударного слога (слова типа «зАмок- замОк»).</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Беседа о признаках осени. Подбор слов-определений к словам-предметам (уточнение навыков грамматического согласования слов и профилактика аграмматизма на письме и при чтении). Анализ значений слов с переносным смыслом (золотая осень, хрустальный лед и т.п.). Упражнения в составлении из букв и слогов разрезной азбуки слов, словосочетаний, предложений по теме с последующим чтением и записью.  Составление коротких рассказов с опорой на картину и опорные слова и словосочетания, данные в нужном </w:t>
            </w:r>
            <w:r>
              <w:rPr>
                <w:rFonts w:ascii="Times New Roman" w:eastAsia="Calibri" w:hAnsi="Times New Roman" w:cs="Times New Roman"/>
                <w:sz w:val="24"/>
                <w:szCs w:val="24"/>
              </w:rPr>
              <w:lastRenderedPageBreak/>
              <w:t>порядке для раскрытия темы.</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Уточнение представлений о признаках осени в живой и неживой природе.   Обогащение словаря названиями предметов и явлений: календарь, погода, урожай, дни недели, осенние месяцы, а также глагольной лексикой: дуть, светить, желтеть, опадать, собирать. Аудирование текстов и стихов. Составление рассказа-описания с опорой на план. </w:t>
            </w:r>
          </w:p>
        </w:tc>
      </w:tr>
      <w:tr w:rsidR="00A876A2" w:rsidTr="00A876A2">
        <w:tc>
          <w:tcPr>
            <w:tcW w:w="14911" w:type="dxa"/>
            <w:gridSpan w:val="5"/>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 четверть</w:t>
            </w:r>
          </w:p>
        </w:tc>
      </w:tr>
      <w:tr w:rsidR="00A876A2" w:rsidTr="00A876A2">
        <w:trPr>
          <w:gridAfter w:val="1"/>
          <w:wAfter w:w="8" w:type="dxa"/>
          <w:trHeight w:val="3383"/>
        </w:trPr>
        <w:tc>
          <w:tcPr>
            <w:tcW w:w="540"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p>
        </w:tc>
        <w:tc>
          <w:tcPr>
            <w:tcW w:w="2716"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Дифференциация звуков по акустико-артикуляционным признакам и преодоление нарушений письма и чтения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 ч).</w:t>
            </w:r>
          </w:p>
        </w:tc>
        <w:tc>
          <w:tcPr>
            <w:tcW w:w="3340"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Дифференциация звонких и глухих звуков. (2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Обозначение звонких и глухих звуков на письме (дифференциация соответствующих букв). (2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«Наш город. Наше село».</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Дифференциация твердых и мягких звуков.</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Способы обозначения </w:t>
            </w:r>
            <w:r>
              <w:rPr>
                <w:rFonts w:ascii="Times New Roman" w:eastAsia="Calibri" w:hAnsi="Times New Roman" w:cs="Times New Roman"/>
                <w:sz w:val="24"/>
                <w:szCs w:val="24"/>
              </w:rPr>
              <w:lastRenderedPageBreak/>
              <w:t xml:space="preserve">мягкости на письме.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ч.)</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Дифференциация А–Я, У–Ю, О–Ё, Ы–И, Э–Е(2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Мягкий знак. (2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«Зима».</w:t>
            </w:r>
          </w:p>
        </w:tc>
        <w:tc>
          <w:tcPr>
            <w:tcW w:w="8307"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Уточнение акустико-артикуляционных характеристик звонких и глухих звуков. Применение вспомогательных приемов для дифференциации звонких-глухих звуков (опора на тактильно-кинестетические ощущения, на схему состояния голосовых связок при произношении звонких-глухих и т.д.).</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в фонематическом анализе слов, включающих парные и непарные по звонкости-глухости звуки. Придумывание слов с глухими и звонкими звуками.</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Соотнесение звонких и глухих звуков с соответствующими буквами.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Составление слогов и слов с звонкими и глухими звуками с последующим прочтением и записью.</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Письмо под диктовку слов простого звуко-слогового состава, содержащих звонкие и глухие звуки.</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со словами-паронимами (типа «дом-том, Толя-доля») – анализ изменения значений слов при включении звонкого или глухого звука; составление слов из букв разрезной азбуки; составление с этими словами предложений; запись пар таких слов и составленных с ними предложений.</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представлений по теме. Составление рассказов по карте местности. Учить отвечать на поставленные вопросы. Разыгрывание диалогов. Пересказы.</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акустико-артикуляционных характеристик твердых и мягких звуков. Применение вспомогательных приемов для дифференциации твердых и мягких звуков (опора на тактильно-кинестетические ощущения, на схемы артикуляционных укладов).</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в фонематическом анализе слов, включающих парные и непарные по твердости-мягкости звуки. Придумывание слов с твердыми и мягкими звуками.</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Чтение слов, включающих мягкие звуки. Анализ различий в буквенном составе слов, различающихся твердыми и мягкими звуками. </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представлений о буквах, обозначающих гласные звуки. Определение роли гласного [И] и соответствующей ему буквы для обозначения мягкости предыдущего согласного. Сопоставление произношения соответствующих слогов, слов (Мила – мыла и т.п.). Составление слогов и слов с мягкими и твердыми звуками с применением графических схем и букв разрезной азбуки. Последующая запись слов. Упражнения в чтении слов, включающих открытые слоги с буквами А–Я, У–Ю, О–Ё, Ы–И, Э–Е.</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в произношении слов, заканчивающихся на мягкий согласный звук. Составление графических схем звуко-слогового состава таких слов.</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Чтение таких слов. Определение роли  буквы Ь для обозначения мягкости согласного звука на письме. Составление аналогичных по структуре слов из букв разрезной азбуки с последующей записью.</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представлений по теме. Дифференциация С–З, С–Ш. Скороговорки. Свободное высказывание с опорой на личные впечатления.</w:t>
            </w:r>
          </w:p>
        </w:tc>
      </w:tr>
      <w:tr w:rsidR="00A876A2" w:rsidTr="00A876A2">
        <w:tc>
          <w:tcPr>
            <w:tcW w:w="14911" w:type="dxa"/>
            <w:gridSpan w:val="5"/>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 четверть</w:t>
            </w:r>
          </w:p>
        </w:tc>
      </w:tr>
      <w:tr w:rsidR="00A876A2" w:rsidTr="00A876A2">
        <w:trPr>
          <w:gridAfter w:val="1"/>
          <w:wAfter w:w="8" w:type="dxa"/>
        </w:trPr>
        <w:tc>
          <w:tcPr>
            <w:tcW w:w="540"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2716"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Развитие лексической стороны речи и профилактика нарушений письма и чтения (10 ч.)</w:t>
            </w:r>
          </w:p>
        </w:tc>
        <w:tc>
          <w:tcPr>
            <w:tcW w:w="3340"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Значения слов разных грамматических категорий</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«Моя семья. Мой дом».</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Место и роль слов, обозначающих названия предметов, в предложениях и текстах.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Место и роль слов, обозначающих названия действий и признаков, в предложениях и текстах </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Место и роль слов-синонимов, антонимов, обобщений в предложениях и текстах. (2 ч.)</w:t>
            </w:r>
          </w:p>
        </w:tc>
        <w:tc>
          <w:tcPr>
            <w:tcW w:w="8307"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Диагностическое занятие.</w:t>
            </w: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Задания на актуализацию знаний о словах-названиях предметов (выбор картинок по названию, называние картинок, подбор слов-предметов к лексическим темам, например, «Класс», «Магазин игрушек», «Кабинет врача», «Парикмахерская» и т.д.). Задания на уточнение представлений о словах, обозначающих действия; на подбор слов, обозначающих признаки, к данным словам - предметам. </w:t>
            </w: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Уточнение временных представлений.  Знания учащегося о себе: имя, полное имя, отчество, фамилия, возраст, день рождения, домашний адрес. Составление рассказов о себе и о своей семье.</w:t>
            </w: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Слова-названия предметов и их место в предложении. Конструирование предложений с заданными словами, обозначающими различные предметы (с опорой на картинки). Различия в структуре и смысле предложения и текста в зависимости от значения заданного слова (например, ручка как </w:t>
            </w:r>
            <w:r>
              <w:rPr>
                <w:rFonts w:ascii="Times New Roman" w:eastAsia="Calibri" w:hAnsi="Times New Roman" w:cs="Times New Roman"/>
                <w:sz w:val="24"/>
                <w:szCs w:val="24"/>
              </w:rPr>
              <w:lastRenderedPageBreak/>
              <w:t xml:space="preserve">принадлежность для письма и ручка ребенка). Обогащение заданных и прочитанных предложений другими словами, обозначающими предметы (например, «На столе лежат книги, ….»). </w:t>
            </w:r>
          </w:p>
          <w:p w:rsidR="00A876A2" w:rsidRDefault="00A876A2">
            <w:pPr>
              <w:spacing w:after="0" w:line="240" w:lineRule="auto"/>
              <w:rPr>
                <w:rFonts w:ascii="Times New Roman" w:eastAsia="Calibri" w:hAnsi="Times New Roman" w:cs="Times New Roman"/>
                <w:sz w:val="24"/>
                <w:szCs w:val="24"/>
              </w:rPr>
            </w:pP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Упражнения на выбор слов, обозначающих действия какого-либо предмета и его признаки.</w:t>
            </w: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Упражнения в составлении из букв и слогов разрезной азбуки слов, словосочетаний, предложений по теме с последующим чтением и записью. Составление коротких рассказов с опорой на картину и опорные слова и словосочетания, данные в нужном порядке для раскрытия темы.</w:t>
            </w: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Беседа в форме полилога на лексическую тему. Уточнение правил участия в беседе. </w:t>
            </w: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Упражнения на подбор слов с одинаковым значением и составление с ними предложений (по образцу). Задания на уточнение представлений о словах с противоположным значением. Составление с ними словосочетаний, предложений. </w:t>
            </w:r>
          </w:p>
          <w:p w:rsidR="00A876A2" w:rsidRDefault="00A876A2">
            <w:pPr>
              <w:spacing w:after="0" w:line="240" w:lineRule="auto"/>
              <w:rPr>
                <w:rFonts w:ascii="Times New Roman" w:eastAsia="Calibri" w:hAnsi="Times New Roman" w:cs="Times New Roman"/>
                <w:sz w:val="24"/>
                <w:szCs w:val="24"/>
              </w:rPr>
            </w:pPr>
          </w:p>
          <w:p w:rsidR="00A876A2" w:rsidRDefault="00A876A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Анализ значений слов-обобщений на материале прослушанных текстов. Упражнения на включение обобщающих слов в предложения и связные высказывания. </w:t>
            </w:r>
          </w:p>
        </w:tc>
      </w:tr>
      <w:tr w:rsidR="00A876A2" w:rsidTr="00A876A2">
        <w:trPr>
          <w:gridAfter w:val="1"/>
          <w:wAfter w:w="8" w:type="dxa"/>
        </w:trPr>
        <w:tc>
          <w:tcPr>
            <w:tcW w:w="540"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w:t>
            </w:r>
          </w:p>
        </w:tc>
        <w:tc>
          <w:tcPr>
            <w:tcW w:w="2716"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Грамматический строй речи и профилактика аграмматизма на письме и при чтении.</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ч.)</w:t>
            </w:r>
          </w:p>
        </w:tc>
        <w:tc>
          <w:tcPr>
            <w:tcW w:w="3340"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Предложение, его структура и основные признаки.</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Словосочетание в составе предложения(3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Лексическая тема «День 8 Марта».</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Словоизменение (3 ч.)</w:t>
            </w:r>
          </w:p>
        </w:tc>
        <w:tc>
          <w:tcPr>
            <w:tcW w:w="8307"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Упражнения в прослушивании и чтении предложений. Уточнение представлений о смысловой завершенности предложения. Анализ словесного состава предложений. Составление предложений с использованием опорных слов и на основе графических схем. Чтение предложений. Определение интонационных характеристик разных предложений (вопросительных, восклицательных). Конструирование простых по составу предложений из слов, напечатанных на карточках. Последующая запись предложений. Уточнение правил оформления предложения при записи (заглавная буква, точка в конце предложения, вопросительный или восклицательный знаки).</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Актуализация слов по теме. Высказывания о праздновании дня 8 Марта в семье.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Моделирование ситуации «Поздравления с праздником 8 марта». Составление текста – поздравления с днем 8 марта и его запись на доске. Выполнение произвольного рисунка,  посвященного этому празднику (для развития </w:t>
            </w:r>
            <w:r>
              <w:rPr>
                <w:rFonts w:ascii="Times New Roman" w:eastAsia="Calibri" w:hAnsi="Times New Roman" w:cs="Times New Roman"/>
                <w:sz w:val="24"/>
                <w:szCs w:val="24"/>
              </w:rPr>
              <w:lastRenderedPageBreak/>
              <w:t>мелкой моторики, уточнения зрительно-пространственных представлений, ориентировки на листе).  Уточнение знаний формул речевого этикета – переписывание с доски текста поздравления с обращением к конкретному человеку (маме, бабушке, сестре, тете и т.д.) под заготовленным рисунком.</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Упражнения на выделение словосочетаний в составе предложения (слово-предмет + слово-признак; слово-действие + слово признак). Составление словосочетаний с опорой на картинки. Включение в словосочетания слов разных значений – синонимов, антонимов, обобщающих слов. Сравнение правильно и неверно составленных словосочетаний (с опорой на картинки). Влияние ошибок в составлении словосочетаний на их смысл. Чтение и запись словосочетаний. Упражнения на включение словосочетаний в состав предложения (с опорой на графические схемы).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Составление словосочетаний и предложений с использованием новых слов на заданную тему. Чтение рассказов. Послетекстовые упражнения, пересказ.</w:t>
            </w:r>
          </w:p>
        </w:tc>
      </w:tr>
      <w:tr w:rsidR="00A876A2" w:rsidTr="00A876A2">
        <w:tc>
          <w:tcPr>
            <w:tcW w:w="14911" w:type="dxa"/>
            <w:gridSpan w:val="5"/>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 четверть</w:t>
            </w:r>
          </w:p>
        </w:tc>
      </w:tr>
      <w:tr w:rsidR="00A876A2" w:rsidTr="00A876A2">
        <w:trPr>
          <w:gridAfter w:val="1"/>
          <w:wAfter w:w="8" w:type="dxa"/>
        </w:trPr>
        <w:tc>
          <w:tcPr>
            <w:tcW w:w="540"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4</w:t>
            </w:r>
          </w:p>
        </w:tc>
        <w:tc>
          <w:tcPr>
            <w:tcW w:w="2716"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Грамматический строй речи и профилактика аграмматизма на письме и при чтении.</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 ч.)</w:t>
            </w:r>
          </w:p>
        </w:tc>
        <w:tc>
          <w:tcPr>
            <w:tcW w:w="3340"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Словоизменение (2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Словообразование (3 ч.)</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Закрепление материала раздела на основе темы «Мои друзья».</w:t>
            </w:r>
          </w:p>
          <w:p w:rsidR="00A876A2" w:rsidRDefault="00A876A2">
            <w:pPr>
              <w:spacing w:after="0" w:line="240" w:lineRule="auto"/>
              <w:jc w:val="both"/>
              <w:rPr>
                <w:rFonts w:ascii="Times New Roman" w:eastAsia="Calibri" w:hAnsi="Times New Roman" w:cs="Times New Roman"/>
                <w:sz w:val="24"/>
                <w:szCs w:val="24"/>
              </w:rPr>
            </w:pPr>
          </w:p>
        </w:tc>
        <w:tc>
          <w:tcPr>
            <w:tcW w:w="8307"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Упражнения на сопоставление разных форм слова в структуре высказываний (единственного и множественного числа, мужского и женского рода, разных падежных форм). Задания на анализ форм слов в словосочетании. Включение одного и того же слова в разных его формах в словосочетания и предложения. Чтение предложений и текстов с последующим анализом изменений форм одного и того же слова в разных предложениях текста. Запись слов в разных формах (изолированно, в словосочетаниях и предложениях).</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Упражнения на уточнение и автоматизацию навыков образования новых слов различными способами (суффиксальным и префиксальным). Анализ значений образованных слов. Включение вновь образованных слов в различные языковые единицы – словосочетания, предложения, тексты (с опорой на картинки). Анализ звуко-слогового и буквенного состава образованных слов, сопоставление с исходными словами. Чтение и письмо цепочек слов (нос–носик; дом–домик; стол-столик и т.д.).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значения слова ДРУЗЬЯ.</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Свободные высказывания обучающихся о своих друзьях. Работа по составлению связного рассказа о друзьях. Задание на подбор слов для составления предложений о своем друге (слова-названия предметов, слова-</w:t>
            </w:r>
            <w:r>
              <w:rPr>
                <w:rFonts w:ascii="Times New Roman" w:eastAsia="Calibri" w:hAnsi="Times New Roman" w:cs="Times New Roman"/>
                <w:sz w:val="24"/>
                <w:szCs w:val="24"/>
              </w:rPr>
              <w:lastRenderedPageBreak/>
              <w:t>признаки, слова-действия). Составление разных вариантов рассказа о друзьях: описание друга (друзей); рассказ о каком-либо событии с участием друга (друзей).</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навыков правильного выбора форм слов при составлении предложений в составе рассказов.</w:t>
            </w:r>
          </w:p>
        </w:tc>
      </w:tr>
      <w:tr w:rsidR="00A876A2" w:rsidTr="00A876A2">
        <w:trPr>
          <w:gridAfter w:val="1"/>
          <w:wAfter w:w="8" w:type="dxa"/>
        </w:trPr>
        <w:tc>
          <w:tcPr>
            <w:tcW w:w="540"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b/>
                <w:color w:val="C00000"/>
                <w:sz w:val="24"/>
                <w:szCs w:val="24"/>
              </w:rPr>
            </w:pPr>
          </w:p>
        </w:tc>
        <w:tc>
          <w:tcPr>
            <w:tcW w:w="2716" w:type="dxa"/>
            <w:tcBorders>
              <w:top w:val="single" w:sz="4" w:space="0" w:color="000000"/>
              <w:left w:val="single" w:sz="4" w:space="0" w:color="000000"/>
              <w:bottom w:val="single" w:sz="4" w:space="0" w:color="000000"/>
              <w:right w:val="single" w:sz="4" w:space="0" w:color="000000"/>
            </w:tcBorders>
            <w:hideMark/>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Связная речь и  </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профилактика смысловых ошибок при чтении и письме.</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часов)</w:t>
            </w:r>
          </w:p>
        </w:tc>
        <w:tc>
          <w:tcPr>
            <w:tcW w:w="3340"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Уточнение представлений о тексте как развернутом рассказе на какую-либо тему «Весна» (2 часа).</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Смысловые характеристики текста и его состав.</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часа)</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Диалогическая речь и развитие коммуникативной активности</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часов)</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p>
        </w:tc>
        <w:tc>
          <w:tcPr>
            <w:tcW w:w="8307" w:type="dxa"/>
            <w:tcBorders>
              <w:top w:val="single" w:sz="4" w:space="0" w:color="000000"/>
              <w:left w:val="single" w:sz="4" w:space="0" w:color="000000"/>
              <w:bottom w:val="single" w:sz="4" w:space="0" w:color="000000"/>
              <w:right w:val="single" w:sz="4" w:space="0" w:color="000000"/>
            </w:tcBorders>
          </w:tcPr>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Диагностическое занятие. Слушание текста. Анализ его содержания путем  ответов на вопросы и посредством опоры на соответствующую  сюжетную картину. Определение главной мысли в тексте. Придумывание названия текста. </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Упражнения в прослушивании текстов, формулировании собственных высказываний о событиях, описанных в тексте (опора на содержание вопросов логопеда, на иллюстрации к тексту), воспроизведение последовательности текста путем выкладывания в нужном порядке опорной серии сюжетных картинок. Упражнения в выделении из текста отдельных предложений и анализ смысловой связи между ними.</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Чтение несложных текстов с последующим анализом смысла. Конструирование текста из данных вразброс предложений на основе анализа содержания каждого из них. Придумывание названий текстов. Анализ связи названия текста с его содержанием.</w:t>
            </w:r>
          </w:p>
          <w:p w:rsidR="00A876A2" w:rsidRDefault="00A876A2">
            <w:pPr>
              <w:spacing w:after="0" w:line="240" w:lineRule="auto"/>
              <w:jc w:val="both"/>
              <w:rPr>
                <w:rFonts w:ascii="Times New Roman" w:eastAsia="Calibri" w:hAnsi="Times New Roman" w:cs="Times New Roman"/>
                <w:sz w:val="24"/>
                <w:szCs w:val="24"/>
              </w:rPr>
            </w:pP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Моделирование коммуникативной ситуации, например, просмотр мультфильма и последующий обмен впечатлениями в форме полилога. Уточнение правил ведения беседы: ориентирование на тему разговора, внимательное прослушивание собеседника, ответ на его вопрос, высказывание своего мнения, сообщение собственной информации по обсуждаемой теме, соблюдение очередности в высказываниях, применение формул речевого этикета.</w:t>
            </w:r>
          </w:p>
          <w:p w:rsidR="00A876A2" w:rsidRDefault="00A876A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Прослушивание текстов рассказов или сказок, содержащих диалоги персонажей. Моделирование диалогов на разные темы (например, разговор по телефону с мамой, с другом; беседа о прошедшем выходном дне и т.п.).  </w:t>
            </w:r>
          </w:p>
        </w:tc>
      </w:tr>
    </w:tbl>
    <w:p w:rsidR="00A876A2" w:rsidRDefault="00A876A2" w:rsidP="003D22F8">
      <w:pPr>
        <w:spacing w:after="0" w:line="240" w:lineRule="auto"/>
        <w:jc w:val="center"/>
        <w:rPr>
          <w:rFonts w:ascii="Times New Roman" w:eastAsia="Times New Roman" w:hAnsi="Times New Roman" w:cs="Times New Roman"/>
          <w:b/>
          <w:bCs/>
          <w:iCs/>
          <w:color w:val="FF0000"/>
          <w:sz w:val="32"/>
          <w:szCs w:val="32"/>
          <w:lang w:eastAsia="ru-RU"/>
        </w:rPr>
      </w:pPr>
    </w:p>
    <w:p w:rsidR="00C46606" w:rsidRDefault="00C46606" w:rsidP="00A876A2">
      <w:pPr>
        <w:spacing w:after="0" w:line="240" w:lineRule="auto"/>
        <w:jc w:val="center"/>
        <w:rPr>
          <w:rFonts w:ascii="Times New Roman" w:eastAsia="Times New Roman" w:hAnsi="Times New Roman" w:cs="Times New Roman"/>
          <w:b/>
          <w:bCs/>
          <w:iCs/>
          <w:color w:val="FF0000"/>
          <w:sz w:val="32"/>
          <w:szCs w:val="32"/>
          <w:lang w:eastAsia="ru-RU"/>
        </w:rPr>
      </w:pPr>
    </w:p>
    <w:p w:rsidR="00A876A2" w:rsidRPr="00C46606" w:rsidRDefault="00A876A2" w:rsidP="00A876A2">
      <w:pPr>
        <w:spacing w:after="0" w:line="240" w:lineRule="auto"/>
        <w:jc w:val="center"/>
        <w:rPr>
          <w:rFonts w:ascii="Times New Roman" w:eastAsia="Times New Roman" w:hAnsi="Times New Roman" w:cs="Times New Roman"/>
          <w:b/>
          <w:bCs/>
          <w:iCs/>
          <w:sz w:val="32"/>
          <w:szCs w:val="32"/>
          <w:lang w:eastAsia="ru-RU"/>
        </w:rPr>
      </w:pPr>
      <w:r w:rsidRPr="00C46606">
        <w:rPr>
          <w:rFonts w:ascii="Times New Roman" w:eastAsia="Times New Roman" w:hAnsi="Times New Roman" w:cs="Times New Roman"/>
          <w:b/>
          <w:bCs/>
          <w:iCs/>
          <w:sz w:val="32"/>
          <w:szCs w:val="32"/>
          <w:lang w:eastAsia="ru-RU"/>
        </w:rPr>
        <w:lastRenderedPageBreak/>
        <w:t>3 класс</w:t>
      </w:r>
    </w:p>
    <w:p w:rsidR="00A876A2" w:rsidRDefault="00A876A2" w:rsidP="003D22F8">
      <w:pPr>
        <w:spacing w:after="0" w:line="240" w:lineRule="auto"/>
        <w:jc w:val="center"/>
        <w:rPr>
          <w:rFonts w:ascii="Times New Roman" w:eastAsia="Times New Roman" w:hAnsi="Times New Roman" w:cs="Times New Roman"/>
          <w:b/>
          <w:bCs/>
          <w:iCs/>
          <w:color w:val="FF0000"/>
          <w:sz w:val="32"/>
          <w:szCs w:val="32"/>
          <w:lang w:eastAsia="ru-RU"/>
        </w:rPr>
      </w:pPr>
    </w:p>
    <w:tbl>
      <w:tblPr>
        <w:tblpPr w:leftFromText="180" w:rightFromText="180" w:bottomFromText="200" w:vertAnchor="text" w:horzAnchor="page" w:tblpX="1164" w:tblpY="-64"/>
        <w:tblW w:w="14861" w:type="dxa"/>
        <w:tblCellSpacing w:w="7"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957"/>
        <w:gridCol w:w="57"/>
        <w:gridCol w:w="3312"/>
        <w:gridCol w:w="130"/>
        <w:gridCol w:w="5206"/>
        <w:gridCol w:w="5199"/>
      </w:tblGrid>
      <w:tr w:rsidR="002E522A" w:rsidRPr="00A876A2" w:rsidTr="002E522A">
        <w:trPr>
          <w:trHeight w:val="702"/>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60" w:lineRule="atLeast"/>
              <w:jc w:val="center"/>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п/п</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60" w:lineRule="atLeast"/>
              <w:jc w:val="center"/>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xml:space="preserve">Тема </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60" w:lineRule="atLeast"/>
              <w:jc w:val="center"/>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Цели и задачи занятия</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60" w:lineRule="atLeast"/>
              <w:jc w:val="center"/>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Оборудование и дидактический материал</w:t>
            </w:r>
          </w:p>
        </w:tc>
      </w:tr>
      <w:tr w:rsidR="002E522A" w:rsidRPr="00A876A2" w:rsidTr="002E522A">
        <w:trPr>
          <w:trHeight w:val="2162"/>
          <w:tblCellSpacing w:w="7" w:type="dxa"/>
        </w:trPr>
        <w:tc>
          <w:tcPr>
            <w:tcW w:w="936" w:type="dxa"/>
            <w:tcBorders>
              <w:top w:val="outset" w:sz="6" w:space="0" w:color="00000A"/>
              <w:left w:val="outset" w:sz="6" w:space="0" w:color="00000A"/>
              <w:bottom w:val="outset" w:sz="6" w:space="0" w:color="00000A"/>
              <w:right w:val="outset" w:sz="6" w:space="0" w:color="00000A"/>
            </w:tcBorders>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1-2</w:t>
            </w:r>
          </w:p>
          <w:p w:rsidR="002E522A" w:rsidRPr="00A876A2" w:rsidRDefault="002E522A" w:rsidP="00A876A2">
            <w:pPr>
              <w:spacing w:after="200" w:line="276" w:lineRule="auto"/>
              <w:rPr>
                <w:rFonts w:ascii="Times New Roman" w:eastAsia="Times New Roman" w:hAnsi="Times New Roman" w:cs="Times New Roman"/>
                <w:sz w:val="24"/>
                <w:szCs w:val="24"/>
                <w:lang w:eastAsia="ru-RU"/>
              </w:rPr>
            </w:pP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200" w:line="276"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Диагностика письменной речи.Речь и предложение. Предложение и слово.</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Задания на: закрепление знаний учащихся. Развитие умения составлять предложения по картинке, а также составлять предложения из слов, данных в начальной форме.</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Индивидуальные зеркала, картинки с изучаемыми звуками. Карточки с заданиями индивидуальные полоски схем предложений, индивидуальные карточки с точкой.</w:t>
            </w:r>
          </w:p>
        </w:tc>
      </w:tr>
      <w:tr w:rsidR="002E522A" w:rsidRPr="00A876A2" w:rsidTr="002E522A">
        <w:trPr>
          <w:trHeight w:val="1004"/>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3-4</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200" w:line="276"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color w:val="000000"/>
                <w:sz w:val="24"/>
                <w:szCs w:val="24"/>
                <w:lang w:eastAsia="ru-RU"/>
              </w:rPr>
              <w:t>2.</w:t>
            </w:r>
            <w:r w:rsidRPr="00A876A2">
              <w:rPr>
                <w:rFonts w:ascii="Times New Roman" w:eastAsia="Times New Roman" w:hAnsi="Times New Roman" w:cs="Times New Roman"/>
                <w:color w:val="000000"/>
                <w:sz w:val="24"/>
                <w:szCs w:val="24"/>
                <w:lang w:eastAsia="ru-RU"/>
              </w:rPr>
              <w:t> Слово и слог. Уточнение понятий. Выделение первого слога в слове.</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Научить учащихся делить слова на слоги, определять порядок слогов в слове, обучить слоговому анализу и синтезу сло</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Индивидуальные зеркала, картинки , слоги, набор полосок разной длины. Рабочие тетради</w:t>
            </w:r>
          </w:p>
        </w:tc>
      </w:tr>
      <w:tr w:rsidR="002E522A" w:rsidRPr="00A876A2" w:rsidTr="002E522A">
        <w:trPr>
          <w:trHeight w:val="2915"/>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t>5-6</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Слогообразующая роль гласных букв. Определение количества слогов в слове.</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Упражнения на уточнение и закрепление представлений о звучании и артикуляции гласных и согласных звуков и о соответствующих им буквах. Уточнение представлений о слогообразующей функции гласных звуков. Задания на фонематический анализ (подбор слов на заданный звук; определение места заданного звука в слове, количества звуков в слове, их последовательности).</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Индивидуальные зеркала, картинки с изучаемыми звуками. Рабочие тетради, схемы слогов разного типа.</w:t>
            </w:r>
          </w:p>
        </w:tc>
      </w:tr>
      <w:tr w:rsidR="002E522A" w:rsidRPr="00A876A2" w:rsidTr="002E522A">
        <w:trPr>
          <w:trHeight w:val="1844"/>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lastRenderedPageBreak/>
              <w:t>7-8</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200" w:line="276"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Составление слов из слогов. Деление слов на слоги.</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Упражнения на уточнение и закрепление представлений о слогах, показать слогообразующую роль гласных, учить детей делить слова на слоги</w:t>
            </w:r>
          </w:p>
          <w:p w:rsidR="002E522A" w:rsidRPr="00A876A2" w:rsidRDefault="002E522A" w:rsidP="00A876A2">
            <w:pPr>
              <w:spacing w:after="200" w:line="276"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br w:type="page"/>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xml:space="preserve">Картинки с изучаемыми словами. </w:t>
            </w:r>
          </w:p>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карточки с заданиями для дифференциации слогов, набор полосок разной длины.</w:t>
            </w:r>
          </w:p>
        </w:tc>
      </w:tr>
      <w:tr w:rsidR="002E522A" w:rsidRPr="00A876A2" w:rsidTr="002E522A">
        <w:trPr>
          <w:trHeight w:val="3412"/>
          <w:tblCellSpacing w:w="7" w:type="dxa"/>
        </w:trPr>
        <w:tc>
          <w:tcPr>
            <w:tcW w:w="936" w:type="dxa"/>
            <w:tcBorders>
              <w:top w:val="outset" w:sz="6" w:space="0" w:color="00000A"/>
              <w:left w:val="outset" w:sz="6" w:space="0" w:color="00000A"/>
              <w:bottom w:val="outset" w:sz="6" w:space="0" w:color="00000A"/>
              <w:right w:val="outset" w:sz="6" w:space="0" w:color="00000A"/>
            </w:tcBorders>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br w:type="page"/>
              <w:t>9-10</w:t>
            </w:r>
          </w:p>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p>
          <w:p w:rsidR="002E522A" w:rsidRPr="00A876A2" w:rsidRDefault="002E522A" w:rsidP="00A876A2">
            <w:pPr>
              <w:spacing w:after="200" w:line="276"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br w:type="page"/>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color w:val="000000"/>
                <w:sz w:val="24"/>
                <w:szCs w:val="24"/>
                <w:lang w:eastAsia="ru-RU"/>
              </w:rPr>
            </w:pPr>
            <w:r w:rsidRPr="00A876A2">
              <w:rPr>
                <w:rFonts w:ascii="Times New Roman" w:eastAsia="Times New Roman" w:hAnsi="Times New Roman" w:cs="Times New Roman"/>
                <w:color w:val="000000"/>
                <w:sz w:val="24"/>
                <w:szCs w:val="24"/>
                <w:lang w:eastAsia="ru-RU"/>
              </w:rPr>
              <w:t xml:space="preserve">Звуки и буквы. Уточнение понятий. Определение и сравнение количества звуков и букв в словах. </w:t>
            </w:r>
          </w:p>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Гласные звуки и буквы. Дифференциация гласных 1 и 2 ряда.</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102"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xml:space="preserve">Закрепить понятия звук и буква, дифференцировать гласные </w:t>
            </w:r>
            <w:r w:rsidRPr="00A876A2">
              <w:rPr>
                <w:rFonts w:ascii="Times New Roman" w:eastAsia="Times New Roman" w:hAnsi="Times New Roman" w:cs="Times New Roman"/>
                <w:b/>
                <w:bCs/>
                <w:color w:val="000000"/>
                <w:sz w:val="24"/>
                <w:szCs w:val="24"/>
                <w:lang w:eastAsia="ru-RU"/>
              </w:rPr>
              <w:t xml:space="preserve">I и </w:t>
            </w:r>
            <w:r w:rsidRPr="00A876A2">
              <w:rPr>
                <w:rFonts w:ascii="Times New Roman" w:eastAsia="Times New Roman" w:hAnsi="Times New Roman" w:cs="Times New Roman"/>
                <w:b/>
                <w:bCs/>
                <w:color w:val="000000"/>
                <w:sz w:val="24"/>
                <w:szCs w:val="24"/>
                <w:lang w:val="en-US" w:eastAsia="ru-RU"/>
              </w:rPr>
              <w:t>I</w:t>
            </w:r>
            <w:r w:rsidRPr="00A876A2">
              <w:rPr>
                <w:rFonts w:ascii="Times New Roman" w:eastAsia="Times New Roman" w:hAnsi="Times New Roman" w:cs="Times New Roman"/>
                <w:b/>
                <w:bCs/>
                <w:color w:val="000000"/>
                <w:sz w:val="24"/>
                <w:szCs w:val="24"/>
                <w:lang w:eastAsia="ru-RU"/>
              </w:rPr>
              <w:t xml:space="preserve">I </w:t>
            </w:r>
            <w:r w:rsidRPr="00A876A2">
              <w:rPr>
                <w:rFonts w:ascii="Times New Roman" w:eastAsia="Times New Roman" w:hAnsi="Times New Roman" w:cs="Times New Roman"/>
                <w:color w:val="000000"/>
                <w:sz w:val="24"/>
                <w:szCs w:val="24"/>
                <w:lang w:eastAsia="ru-RU"/>
              </w:rPr>
              <w:t>ряда.</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Познакомить детей с гласными буквами 1 и 2 ряда;</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bookmarkStart w:id="1" w:name="Bookmark"/>
            <w:bookmarkEnd w:id="1"/>
            <w:r w:rsidRPr="00A876A2">
              <w:rPr>
                <w:rFonts w:ascii="Times New Roman" w:eastAsia="Times New Roman" w:hAnsi="Times New Roman" w:cs="Times New Roman"/>
                <w:color w:val="000000"/>
                <w:sz w:val="24"/>
                <w:szCs w:val="24"/>
                <w:lang w:eastAsia="ru-RU"/>
              </w:rPr>
              <w:t>- Рассказать, как образовались гласные буквы Я, Е, Ё, Ю, И;</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Закреплять понятие «звук» и «буква»;</w:t>
            </w:r>
          </w:p>
          <w:p w:rsidR="002E522A" w:rsidRPr="00A876A2" w:rsidRDefault="002E522A" w:rsidP="00A876A2">
            <w:pPr>
              <w:shd w:val="clear" w:color="auto" w:fill="FFFFFF"/>
              <w:spacing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-Учить дифференцировать твердые и мягкие согласные на слух и с ориентировкой на гласный 1 и 2 ряда.</w:t>
            </w:r>
          </w:p>
        </w:tc>
        <w:tc>
          <w:tcPr>
            <w:tcW w:w="5178" w:type="dxa"/>
            <w:tcBorders>
              <w:top w:val="outset" w:sz="6" w:space="0" w:color="00000A"/>
              <w:left w:val="outset" w:sz="6" w:space="0" w:color="00000A"/>
              <w:bottom w:val="outset" w:sz="6" w:space="0" w:color="00000A"/>
              <w:right w:val="outset" w:sz="6" w:space="0" w:color="00000A"/>
            </w:tcBorders>
          </w:tcPr>
          <w:p w:rsidR="002E522A" w:rsidRPr="00A876A2" w:rsidRDefault="002E522A" w:rsidP="00A876A2">
            <w:pPr>
              <w:spacing w:before="102"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xml:space="preserve">Индивидуальные зеркала, картинки с изучаемыми звуками. </w:t>
            </w:r>
          </w:p>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карточки с заданиями для дифференциации гласных 1 и 2 ряда букв в слогах, словах, предложениях</w:t>
            </w:r>
          </w:p>
          <w:p w:rsidR="002E522A" w:rsidRPr="00A876A2" w:rsidRDefault="002E522A" w:rsidP="00A876A2">
            <w:pPr>
              <w:spacing w:after="200" w:line="276" w:lineRule="auto"/>
              <w:rPr>
                <w:rFonts w:ascii="Times New Roman" w:eastAsia="Times New Roman" w:hAnsi="Times New Roman" w:cs="Times New Roman"/>
                <w:sz w:val="24"/>
                <w:szCs w:val="24"/>
                <w:lang w:eastAsia="ru-RU"/>
              </w:rPr>
            </w:pPr>
          </w:p>
        </w:tc>
      </w:tr>
      <w:tr w:rsidR="002E522A" w:rsidRPr="00A876A2" w:rsidTr="002E522A">
        <w:trPr>
          <w:trHeight w:val="1200"/>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t>11-12</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Согласные звуки и буквы. Твёрдые и мягкие согласные.Твердые и мягкие согласные звуки и буквы.</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Закрепить умение дифференцировать определять и различать твёрдые и мягкие согласные. Закреплять навыки звукового анализа и синтеза.</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карточки с заданиями для дифференциации твёрдых и мягких согласных.</w:t>
            </w:r>
          </w:p>
        </w:tc>
      </w:tr>
      <w:tr w:rsidR="002E522A" w:rsidRPr="00A876A2" w:rsidTr="002E522A">
        <w:trPr>
          <w:trHeight w:val="1200"/>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t>13-14</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Обозначение мягкости согласных посредством буквы ь. Мягкий знак в конце слова. Мягкий знак в середине слова.</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Закреплять знания детей о смягчении согласных при помощи мягкого знака; закреплять навыки правописания слов с мягким знаком в середине и в конце слова; учить различать твёрдые и мягкие согласные звуки; формировать навыки фонематического анализа и</w:t>
            </w:r>
          </w:p>
          <w:p w:rsidR="002E522A" w:rsidRPr="00A876A2" w:rsidRDefault="002E522A" w:rsidP="00A876A2">
            <w:pPr>
              <w:shd w:val="clear" w:color="auto" w:fill="FFFFFF"/>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xml:space="preserve">синтеза; устранять нарушения фонематического </w:t>
            </w:r>
            <w:r w:rsidRPr="00A876A2">
              <w:rPr>
                <w:rFonts w:ascii="Times New Roman" w:eastAsia="Times New Roman" w:hAnsi="Times New Roman" w:cs="Times New Roman"/>
                <w:color w:val="000000"/>
                <w:sz w:val="24"/>
                <w:szCs w:val="24"/>
                <w:lang w:eastAsia="ru-RU"/>
              </w:rPr>
              <w:lastRenderedPageBreak/>
              <w:t>слуха и восприятия;</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lastRenderedPageBreak/>
              <w:t>Рабочие тетради, и</w:t>
            </w:r>
            <w:r w:rsidRPr="00A876A2">
              <w:rPr>
                <w:rFonts w:ascii="Times New Roman" w:eastAsia="Times New Roman" w:hAnsi="Times New Roman" w:cs="Times New Roman"/>
                <w:color w:val="000000"/>
                <w:sz w:val="24"/>
                <w:szCs w:val="24"/>
                <w:lang w:eastAsia="ru-RU"/>
              </w:rPr>
              <w:t xml:space="preserve">ндивидуальные карточки, картинки, </w:t>
            </w:r>
          </w:p>
          <w:p w:rsidR="002E522A" w:rsidRPr="00A876A2" w:rsidRDefault="002E522A" w:rsidP="00A876A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изображение мягкого знака, буква Ь , текст стихотворения,</w:t>
            </w:r>
          </w:p>
          <w:p w:rsidR="002E522A" w:rsidRPr="00A876A2" w:rsidRDefault="002E522A" w:rsidP="00A876A2">
            <w:pPr>
              <w:shd w:val="clear" w:color="auto" w:fill="FFFFFF"/>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предметные картинки.</w:t>
            </w:r>
          </w:p>
        </w:tc>
      </w:tr>
      <w:tr w:rsidR="002E522A" w:rsidRPr="00A876A2" w:rsidTr="002E522A">
        <w:trPr>
          <w:trHeight w:val="2845"/>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lastRenderedPageBreak/>
              <w:t>15-16</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br w:type="page"/>
            </w:r>
            <w:r w:rsidRPr="00A876A2">
              <w:rPr>
                <w:rFonts w:ascii="Times New Roman" w:eastAsia="Times New Roman" w:hAnsi="Times New Roman" w:cs="Times New Roman"/>
                <w:color w:val="000000"/>
                <w:sz w:val="24"/>
                <w:szCs w:val="24"/>
                <w:lang w:eastAsia="ru-RU"/>
              </w:rPr>
              <w:t xml:space="preserve"> Разделительный мягкий знак. Сравнение по смыслу и произношению.</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Закреплять знания детей о смягчении согласных при помощи разделительного мягкого знака; закреплять навыки правописания слов формировать навыки фонематического анализа и</w:t>
            </w:r>
          </w:p>
          <w:p w:rsidR="002E522A" w:rsidRPr="00A876A2" w:rsidRDefault="002E522A" w:rsidP="00A876A2">
            <w:pPr>
              <w:shd w:val="clear" w:color="auto" w:fill="FFFFFF"/>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синтеза; устранять нарушения фонематического слуха и восприятия.</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и</w:t>
            </w:r>
            <w:r w:rsidRPr="00A876A2">
              <w:rPr>
                <w:rFonts w:ascii="Times New Roman" w:eastAsia="Times New Roman" w:hAnsi="Times New Roman" w:cs="Times New Roman"/>
                <w:color w:val="000000"/>
                <w:sz w:val="24"/>
                <w:szCs w:val="24"/>
                <w:lang w:eastAsia="ru-RU"/>
              </w:rPr>
              <w:t xml:space="preserve">ндивидуальные карточки, картинки, </w:t>
            </w:r>
          </w:p>
          <w:p w:rsidR="002E522A" w:rsidRPr="00A876A2" w:rsidRDefault="002E522A" w:rsidP="00A876A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изображение мягкого знака, буква Ь , текст стихотворения,</w:t>
            </w:r>
          </w:p>
          <w:p w:rsidR="002E522A" w:rsidRPr="00A876A2" w:rsidRDefault="002E522A" w:rsidP="00A876A2">
            <w:pPr>
              <w:shd w:val="clear" w:color="auto" w:fill="FFFFFF"/>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предметные картинки.</w:t>
            </w:r>
          </w:p>
        </w:tc>
      </w:tr>
      <w:tr w:rsidR="002E522A" w:rsidRPr="00A876A2" w:rsidTr="002E522A">
        <w:trPr>
          <w:trHeight w:val="1200"/>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t>17-18</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Твердые и мягкие согласные звуки перед гласными А-Я.</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i/>
                <w:iCs/>
                <w:color w:val="000000"/>
                <w:sz w:val="24"/>
                <w:szCs w:val="24"/>
                <w:lang w:eastAsia="ru-RU"/>
              </w:rPr>
              <w:t>С</w:t>
            </w:r>
            <w:r w:rsidRPr="00A876A2">
              <w:rPr>
                <w:rFonts w:ascii="Times New Roman" w:eastAsia="Times New Roman" w:hAnsi="Times New Roman" w:cs="Times New Roman"/>
                <w:color w:val="000000"/>
                <w:sz w:val="24"/>
                <w:szCs w:val="24"/>
                <w:lang w:eastAsia="ru-RU"/>
              </w:rPr>
              <w:t>овершенствовать умение определять и различать твердые и мягкие согласные;</w:t>
            </w:r>
          </w:p>
          <w:p w:rsidR="002E522A" w:rsidRPr="00A876A2" w:rsidRDefault="002E522A" w:rsidP="00A876A2">
            <w:pPr>
              <w:shd w:val="clear" w:color="auto" w:fill="FFFFFF"/>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закрепить умение выделять и дифференцировать гласные А и Я ;- упражнять в использовании на гласных А-Я для передачи мягкости согласных;</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Карточки с изучаемыми звуками. Рабочие тетради, карточки с заданиями для дифференциации букв в слогах, словах, предложениях.</w:t>
            </w:r>
          </w:p>
        </w:tc>
      </w:tr>
      <w:tr w:rsidR="002E522A" w:rsidRPr="00A876A2" w:rsidTr="002E522A">
        <w:trPr>
          <w:trHeight w:val="1200"/>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t>19-20</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Твердые и мягкие согласные звуки перед гласными О-Ё.</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Закреплять у учащихся умения различать гласные О-Ё в устной и письменной речи и дифференцировать согласные по твёрдости-мягкости перед этими гласными.</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Карточки с изучаемыми звуками, структура слов с опорой на графические схемы. Рабочие тетради, карточки с заданиями для дифференциации букв в словах, предложениях.</w:t>
            </w:r>
          </w:p>
        </w:tc>
      </w:tr>
      <w:tr w:rsidR="002E522A" w:rsidRPr="00A876A2" w:rsidTr="002E522A">
        <w:trPr>
          <w:trHeight w:val="1200"/>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lastRenderedPageBreak/>
              <w:t>21-22</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Твердые и мягкие согласные звуки перед гласными У-Ю.</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Развивать различать гласные У - Ю устно и на письме.</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Обучать дифференциации мягкости и твёрдости согласного посредством гласных У-Ю.</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определяя твердость и мягкость предыдущих согласных, комментируя свой выбор</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Сигнальные карточки, карточки с заданиями, цветные ручки (синие, зеленые, красные), мяч, слоговые таблицы, картинки с изображением мальчика и девочки.</w:t>
            </w:r>
          </w:p>
        </w:tc>
      </w:tr>
      <w:tr w:rsidR="002E522A" w:rsidRPr="00A876A2" w:rsidTr="002E522A">
        <w:trPr>
          <w:trHeight w:val="2249"/>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23-24</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Твердые и мягкие согласные звуки перед гласными Ы-И.</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Учить дифференцировать звуки и буквы И-Ы на слух, в произношении и на письме.</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Закреплять представления о различии твердых и мягких согласных.</w:t>
            </w:r>
          </w:p>
          <w:p w:rsidR="002E522A" w:rsidRPr="00A876A2" w:rsidRDefault="002E522A" w:rsidP="00A876A2">
            <w:pPr>
              <w:shd w:val="clear" w:color="auto" w:fill="FFFFFF"/>
              <w:spacing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Развивать языковой анализ и синтез.</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Индивидуальные зеркала, картинки с изучаемыми звуками. Схема характеристики звуков. Рабочие тетради, карточки с заданиями для и дифференциации букв в слогах, словах, предложениях.</w:t>
            </w:r>
          </w:p>
        </w:tc>
      </w:tr>
      <w:tr w:rsidR="002E522A" w:rsidRPr="00A876A2" w:rsidTr="002E522A">
        <w:trPr>
          <w:trHeight w:val="1830"/>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105" w:lineRule="atLeast"/>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br w:type="page"/>
            </w:r>
            <w:r w:rsidRPr="00A876A2">
              <w:rPr>
                <w:rFonts w:ascii="Times New Roman" w:eastAsia="Times New Roman" w:hAnsi="Times New Roman" w:cs="Times New Roman"/>
                <w:b/>
                <w:bCs/>
                <w:sz w:val="24"/>
                <w:szCs w:val="24"/>
                <w:lang w:eastAsia="ru-RU"/>
              </w:rPr>
              <w:t>25-26</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Твердые и мягкие согласные звуки перед Е.</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Дать понятие о роли буквы Е, учить дифференцировать звук и букву Е в произношении и на слух.</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Развитие навыка буквенного анализа слов;</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Развитие умения отвечать на вопросы по прослушанному тексту;</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Развитие связную речь;</w:t>
            </w:r>
          </w:p>
          <w:p w:rsidR="002E522A" w:rsidRPr="00A876A2" w:rsidRDefault="002E522A" w:rsidP="00A876A2">
            <w:pPr>
              <w:shd w:val="clear" w:color="auto" w:fill="FFFFFF"/>
              <w:spacing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предупреждение нарушений чтения и письма.</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Индивидуальные зеркала, картинки с изучаемыми звуками. Схема характеристики звуков. Рабочие тетради, карточки с заданиями для дифференциации букв в слогах, словах, предложениях, разрезная азбука.</w:t>
            </w:r>
          </w:p>
        </w:tc>
      </w:tr>
      <w:tr w:rsidR="002E522A" w:rsidRPr="00A876A2" w:rsidTr="002E522A">
        <w:trPr>
          <w:trHeight w:val="1874"/>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105" w:lineRule="atLeast"/>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27-28</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Непарные глухие согласные X, Ц, Ч, Щ.</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Формирование у учащихся знаний о непарных глухих согласных Ц, Х, Ч, Щ.</w:t>
            </w:r>
          </w:p>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Упражнять детей в различении непарных глухих согласных звуков [щ], [х],[х’],[ц], [ч] на слух и с помощью тактильных ощущений;</w:t>
            </w:r>
          </w:p>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-соотносить изучаемые звуки с буквами Х, Ц, Ч, Щ;</w:t>
            </w:r>
          </w:p>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lastRenderedPageBreak/>
              <w:t>-Развивать стимулирующую функцию речеслухового анализатора (формировать чёткий акустический образа звука), опираясь на разницу в артикуляционном укладе, слуховом восприятии звуков, имеющих акустико-артикуляционное сходство;</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lastRenderedPageBreak/>
              <w:t>Индивидуальные зеркала, картинки с изучаемыми звуками. Схема характеристики звуков. Рабочие тетради, карточки с заданиями на различении непарных глухих согласных звуков [щ], [х],[х’],[ц], [ч]</w:t>
            </w:r>
          </w:p>
        </w:tc>
      </w:tr>
      <w:tr w:rsidR="002E522A" w:rsidRPr="00A876A2" w:rsidTr="002E522A">
        <w:trPr>
          <w:trHeight w:val="861"/>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lastRenderedPageBreak/>
              <w:t>29-30</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Непарные звонкие согласные Й, Л, М, Н.</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Формирование у учащихся знаний о непарных глухих согласных Ц, Х, Ч, Щ.</w:t>
            </w:r>
          </w:p>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Упражнять детей в различении непарных глухих согласных звуков [щ], [х],[х’],[ц], [ч] на слух и с помощью тактильных ощущений;</w:t>
            </w:r>
          </w:p>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-соотносить изучаемые звуки с буквами Х, Ц, Ч, Щ;</w:t>
            </w:r>
          </w:p>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-Развивать стимулирующую функцию речеслухового анализатора (формировать чёткий акустический образа звука), опираясь на разницу в артикуляционном укладе, слуховом восприятии звуков, имеющих акустико-артикуляционное сходство;</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Индивидуальные зеркала, картинки с изучаемыми звуками. Схема характеристики звуков. Рабочие тетради, карточки с заданиями на различении непарных глухих согласных звуков [щ], [х],[х’],[ц], [ч]</w:t>
            </w:r>
          </w:p>
        </w:tc>
      </w:tr>
      <w:tr w:rsidR="002E522A" w:rsidRPr="00A876A2" w:rsidTr="002E522A">
        <w:trPr>
          <w:trHeight w:val="861"/>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31-32</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xml:space="preserve"> Оглушение звонких согласных в середине слова. Оглушение звонких согласных на конце слов. </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Упражнения в фонематическом анализе слов, включающих подбор проверочных слов по орфограмме. Расширять активный и пассивный словарь учащихся.</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2"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Индивидуальные зеркала, картинки с изучаемыми звуками. Схема характеристики звуков. Рабочие тетради, карточки с заданиями для дифференциации букв в слогах, словах, предложениях.</w:t>
            </w:r>
          </w:p>
        </w:tc>
      </w:tr>
      <w:tr w:rsidR="002E522A" w:rsidRPr="00A876A2" w:rsidTr="002E522A">
        <w:trPr>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33-34</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xml:space="preserve">Повествовательные </w:t>
            </w:r>
            <w:r w:rsidRPr="00A876A2">
              <w:rPr>
                <w:rFonts w:ascii="Times New Roman" w:eastAsia="Times New Roman" w:hAnsi="Times New Roman" w:cs="Times New Roman"/>
                <w:color w:val="000000"/>
                <w:sz w:val="24"/>
                <w:szCs w:val="24"/>
                <w:lang w:eastAsia="ru-RU"/>
              </w:rPr>
              <w:lastRenderedPageBreak/>
              <w:t>предложения. Использование в речи притяжательных прилагательных.</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147"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333333"/>
                <w:sz w:val="24"/>
                <w:szCs w:val="24"/>
                <w:lang w:eastAsia="ru-RU"/>
              </w:rPr>
              <w:lastRenderedPageBreak/>
              <w:t xml:space="preserve">Закрепить навык практического употребления в </w:t>
            </w:r>
            <w:r w:rsidRPr="00A876A2">
              <w:rPr>
                <w:rFonts w:ascii="Times New Roman" w:eastAsia="Times New Roman" w:hAnsi="Times New Roman" w:cs="Times New Roman"/>
                <w:color w:val="333333"/>
                <w:sz w:val="24"/>
                <w:szCs w:val="24"/>
                <w:lang w:eastAsia="ru-RU"/>
              </w:rPr>
              <w:lastRenderedPageBreak/>
              <w:t>речи притяжательных прилагательных;</w:t>
            </w:r>
          </w:p>
          <w:p w:rsidR="002E522A" w:rsidRPr="00A876A2" w:rsidRDefault="002E522A" w:rsidP="00A876A2">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sidRPr="00A876A2">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sidRPr="00A876A2">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lastRenderedPageBreak/>
              <w:t xml:space="preserve">Индивидуальные зеркала. Рабочие тетради, </w:t>
            </w:r>
            <w:r w:rsidRPr="00A876A2">
              <w:rPr>
                <w:rFonts w:ascii="Times New Roman" w:eastAsia="Times New Roman" w:hAnsi="Times New Roman" w:cs="Times New Roman"/>
                <w:sz w:val="24"/>
                <w:szCs w:val="24"/>
                <w:lang w:eastAsia="ru-RU"/>
              </w:rPr>
              <w:lastRenderedPageBreak/>
              <w:t xml:space="preserve">карточки для дифференциации </w:t>
            </w:r>
            <w:r w:rsidRPr="00A876A2">
              <w:rPr>
                <w:rFonts w:ascii="Times New Roman" w:eastAsia="Times New Roman" w:hAnsi="Times New Roman" w:cs="Times New Roman"/>
                <w:color w:val="333333"/>
                <w:sz w:val="24"/>
                <w:szCs w:val="24"/>
                <w:lang w:eastAsia="ru-RU"/>
              </w:rPr>
              <w:t>притяжательных прилагательных</w:t>
            </w:r>
            <w:r w:rsidRPr="00A876A2">
              <w:rPr>
                <w:rFonts w:ascii="Times New Roman" w:eastAsia="Times New Roman" w:hAnsi="Times New Roman" w:cs="Times New Roman"/>
                <w:sz w:val="24"/>
                <w:szCs w:val="24"/>
                <w:lang w:eastAsia="ru-RU"/>
              </w:rPr>
              <w:t xml:space="preserve">  в словах, предложениях. Скороговорки.</w:t>
            </w:r>
          </w:p>
        </w:tc>
      </w:tr>
      <w:tr w:rsidR="002E522A" w:rsidRPr="00A876A2" w:rsidTr="002E522A">
        <w:trPr>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lastRenderedPageBreak/>
              <w:t>35-36</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Вопросительные предложения. Использование в речи относительных прилагательных.</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147"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333333"/>
                <w:sz w:val="24"/>
                <w:szCs w:val="24"/>
                <w:lang w:eastAsia="ru-RU"/>
              </w:rPr>
              <w:t>Закрепить навык практического употребления в речи относительных прилагательных;</w:t>
            </w:r>
          </w:p>
          <w:p w:rsidR="002E522A" w:rsidRPr="00A876A2" w:rsidRDefault="002E522A" w:rsidP="00A876A2">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sidRPr="00A876A2">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sidRPr="00A876A2">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xml:space="preserve">Индивидуальные зеркала. Рабочие тетради, карточки для дифференциации </w:t>
            </w:r>
            <w:r w:rsidRPr="00A876A2">
              <w:rPr>
                <w:rFonts w:ascii="Times New Roman" w:eastAsia="Times New Roman" w:hAnsi="Times New Roman" w:cs="Times New Roman"/>
                <w:color w:val="333333"/>
                <w:sz w:val="24"/>
                <w:szCs w:val="24"/>
                <w:lang w:eastAsia="ru-RU"/>
              </w:rPr>
              <w:t xml:space="preserve">  относительных прилагательных</w:t>
            </w:r>
            <w:r w:rsidRPr="00A876A2">
              <w:rPr>
                <w:rFonts w:ascii="Times New Roman" w:eastAsia="Times New Roman" w:hAnsi="Times New Roman" w:cs="Times New Roman"/>
                <w:sz w:val="24"/>
                <w:szCs w:val="24"/>
                <w:lang w:eastAsia="ru-RU"/>
              </w:rPr>
              <w:t xml:space="preserve">  в словах, предложениях. Скороговорки.</w:t>
            </w:r>
          </w:p>
        </w:tc>
      </w:tr>
      <w:tr w:rsidR="002E522A" w:rsidRPr="00A876A2" w:rsidTr="002E522A">
        <w:trPr>
          <w:trHeight w:val="1712"/>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37=38</w:t>
            </w:r>
          </w:p>
        </w:tc>
        <w:tc>
          <w:tcPr>
            <w:tcW w:w="3355"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Восклицательные предложения. Использование в речи качественных прилагательных.</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before="100" w:beforeAutospacing="1" w:after="147"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333333"/>
                <w:sz w:val="24"/>
                <w:szCs w:val="24"/>
                <w:lang w:eastAsia="ru-RU"/>
              </w:rPr>
              <w:t>Закрепить навык практического употребления в речи качественных прилагательных;</w:t>
            </w:r>
          </w:p>
          <w:p w:rsidR="002E522A" w:rsidRPr="00A876A2" w:rsidRDefault="002E522A" w:rsidP="00A876A2">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sidRPr="00A876A2">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sidRPr="00A876A2">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xml:space="preserve">Индивидуальные зеркала. Рабочие тетради, карточки для дифференциации </w:t>
            </w:r>
            <w:r w:rsidRPr="00A876A2">
              <w:rPr>
                <w:rFonts w:ascii="Times New Roman" w:eastAsia="Times New Roman" w:hAnsi="Times New Roman" w:cs="Times New Roman"/>
                <w:color w:val="333333"/>
                <w:sz w:val="24"/>
                <w:szCs w:val="24"/>
                <w:lang w:eastAsia="ru-RU"/>
              </w:rPr>
              <w:t xml:space="preserve">  качественных прилагательных</w:t>
            </w:r>
            <w:r w:rsidRPr="00A876A2">
              <w:rPr>
                <w:rFonts w:ascii="Times New Roman" w:eastAsia="Times New Roman" w:hAnsi="Times New Roman" w:cs="Times New Roman"/>
                <w:sz w:val="24"/>
                <w:szCs w:val="24"/>
                <w:lang w:eastAsia="ru-RU"/>
              </w:rPr>
              <w:t xml:space="preserve">  в словах, предложениях.</w:t>
            </w:r>
          </w:p>
        </w:tc>
      </w:tr>
      <w:tr w:rsidR="002E522A" w:rsidRPr="00A876A2" w:rsidTr="002E522A">
        <w:trPr>
          <w:trHeight w:val="750"/>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39</w:t>
            </w:r>
            <w:r w:rsidRPr="00A876A2">
              <w:rPr>
                <w:rFonts w:ascii="Times New Roman" w:eastAsia="Times New Roman" w:hAnsi="Times New Roman" w:cs="Times New Roman"/>
                <w:b/>
                <w:bCs/>
                <w:sz w:val="24"/>
                <w:szCs w:val="24"/>
                <w:lang w:val="en-US" w:eastAsia="ru-RU"/>
              </w:rPr>
              <w:t>-</w:t>
            </w:r>
            <w:r w:rsidRPr="00A876A2">
              <w:rPr>
                <w:rFonts w:ascii="Times New Roman" w:eastAsia="Times New Roman" w:hAnsi="Times New Roman" w:cs="Times New Roman"/>
                <w:b/>
                <w:bCs/>
                <w:sz w:val="24"/>
                <w:szCs w:val="24"/>
                <w:lang w:eastAsia="ru-RU"/>
              </w:rPr>
              <w:t>40</w:t>
            </w:r>
          </w:p>
        </w:tc>
        <w:tc>
          <w:tcPr>
            <w:tcW w:w="3485" w:type="dxa"/>
            <w:gridSpan w:val="3"/>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Корень как главная часть слова. Родственные слова. Однокоренные слова, не являющиеся родственными. Дифференциация родственных и однокоренных слов.</w:t>
            </w:r>
          </w:p>
        </w:tc>
        <w:tc>
          <w:tcPr>
            <w:tcW w:w="5192"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EFEFE"/>
              <w:spacing w:before="100" w:beforeAutospacing="1" w:after="0" w:line="295" w:lineRule="atLeast"/>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Закрепить умение выделять корень слова, подбирать родственные слова</w:t>
            </w:r>
          </w:p>
          <w:p w:rsidR="002E522A" w:rsidRPr="00A876A2" w:rsidRDefault="002E522A" w:rsidP="00A876A2">
            <w:pPr>
              <w:shd w:val="clear" w:color="auto" w:fill="FEFEFE"/>
              <w:spacing w:after="0" w:line="295" w:lineRule="atLeast"/>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Совершенствовать умение выделять корень в слове;</w:t>
            </w:r>
          </w:p>
          <w:p w:rsidR="002E522A" w:rsidRPr="00A876A2" w:rsidRDefault="002E522A" w:rsidP="00A876A2">
            <w:pPr>
              <w:shd w:val="clear" w:color="auto" w:fill="FEFEFE"/>
              <w:spacing w:after="0" w:line="295" w:lineRule="atLeast"/>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Формировать навык подбора родственных слов;</w:t>
            </w:r>
          </w:p>
          <w:p w:rsidR="002E522A" w:rsidRPr="00A876A2" w:rsidRDefault="002E522A" w:rsidP="00A876A2">
            <w:pPr>
              <w:shd w:val="clear" w:color="auto" w:fill="FEFEFE"/>
              <w:spacing w:after="0" w:line="295" w:lineRule="atLeast"/>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Расширять словарный запас за счёт уточнения значения слов;</w:t>
            </w:r>
          </w:p>
          <w:p w:rsidR="002E522A" w:rsidRPr="00A876A2" w:rsidRDefault="002E522A" w:rsidP="00A876A2">
            <w:pPr>
              <w:shd w:val="clear" w:color="auto" w:fill="FEFEFE"/>
              <w:spacing w:after="0" w:line="295" w:lineRule="atLeast"/>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Развивать навыки словообразования;</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карточки с заданиями..</w:t>
            </w:r>
          </w:p>
        </w:tc>
      </w:tr>
      <w:tr w:rsidR="002E522A" w:rsidRPr="00A876A2" w:rsidTr="002E522A">
        <w:trPr>
          <w:trHeight w:val="735"/>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lastRenderedPageBreak/>
              <w:t>41</w:t>
            </w:r>
            <w:r w:rsidRPr="00A876A2">
              <w:rPr>
                <w:rFonts w:ascii="Times New Roman" w:eastAsia="Times New Roman" w:hAnsi="Times New Roman" w:cs="Times New Roman"/>
                <w:b/>
                <w:bCs/>
                <w:sz w:val="24"/>
                <w:szCs w:val="24"/>
                <w:lang w:val="en-US" w:eastAsia="ru-RU"/>
              </w:rPr>
              <w:t>-</w:t>
            </w:r>
            <w:r w:rsidRPr="00A876A2">
              <w:rPr>
                <w:rFonts w:ascii="Times New Roman" w:eastAsia="Times New Roman" w:hAnsi="Times New Roman" w:cs="Times New Roman"/>
                <w:b/>
                <w:bCs/>
                <w:sz w:val="24"/>
                <w:szCs w:val="24"/>
                <w:lang w:eastAsia="ru-RU"/>
              </w:rPr>
              <w:t>42</w:t>
            </w:r>
          </w:p>
        </w:tc>
        <w:tc>
          <w:tcPr>
            <w:tcW w:w="3485" w:type="dxa"/>
            <w:gridSpan w:val="3"/>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xml:space="preserve"> Сложные слова. Соединительная гласная е или ов середине слова.</w:t>
            </w:r>
          </w:p>
        </w:tc>
        <w:tc>
          <w:tcPr>
            <w:tcW w:w="5192"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Обучающиеся научатся писать сложные слова, выделять соединительную гласную в сложных словах, делить сложные слова на слоги.</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 Учить образовывать сложные слова путём сложения</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 Активизировать словарь сложными словами;</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 Познакомить с соединительными гласными о, е в сложных словах</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w:t>
            </w:r>
          </w:p>
          <w:p w:rsidR="002E522A" w:rsidRPr="00A876A2" w:rsidRDefault="002E522A" w:rsidP="00A876A2">
            <w:pPr>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Карточки с изучаемыми сложными словами. Схема предложений, сюжетные картинки</w:t>
            </w:r>
          </w:p>
          <w:p w:rsidR="002E522A" w:rsidRPr="00A876A2" w:rsidRDefault="002E522A" w:rsidP="00A876A2">
            <w:pPr>
              <w:spacing w:after="200" w:line="276"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br w:type="page"/>
            </w:r>
          </w:p>
        </w:tc>
      </w:tr>
      <w:tr w:rsidR="002E522A" w:rsidRPr="00A876A2" w:rsidTr="002E522A">
        <w:trPr>
          <w:trHeight w:val="1485"/>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43-44</w:t>
            </w:r>
          </w:p>
        </w:tc>
        <w:tc>
          <w:tcPr>
            <w:tcW w:w="3485" w:type="dxa"/>
            <w:gridSpan w:val="3"/>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Приставка. Префиксальный способ образования слов.</w:t>
            </w:r>
          </w:p>
        </w:tc>
        <w:tc>
          <w:tcPr>
            <w:tcW w:w="5192"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76" w:lineRule="auto"/>
              <w:jc w:val="both"/>
              <w:rPr>
                <w:rFonts w:ascii="Arial" w:eastAsia="Times New Roman" w:hAnsi="Arial" w:cs="Arial"/>
                <w:color w:val="000000"/>
              </w:rPr>
            </w:pPr>
            <w:r w:rsidRPr="00A876A2">
              <w:rPr>
                <w:rFonts w:ascii="Times New Roman" w:eastAsia="Times New Roman" w:hAnsi="Times New Roman" w:cs="Times New Roman"/>
                <w:color w:val="000000"/>
                <w:sz w:val="24"/>
                <w:szCs w:val="24"/>
              </w:rPr>
              <w:t>Закреплять умение распознавать приставку;</w:t>
            </w:r>
          </w:p>
          <w:p w:rsidR="002E522A" w:rsidRPr="00A876A2" w:rsidRDefault="002E522A" w:rsidP="00A876A2">
            <w:pPr>
              <w:shd w:val="clear" w:color="auto" w:fill="FFFFFF"/>
              <w:spacing w:after="0" w:line="276" w:lineRule="auto"/>
              <w:jc w:val="both"/>
              <w:rPr>
                <w:rFonts w:ascii="Arial" w:eastAsia="Times New Roman" w:hAnsi="Arial" w:cs="Arial"/>
                <w:color w:val="000000"/>
              </w:rPr>
            </w:pPr>
            <w:r w:rsidRPr="00A876A2">
              <w:rPr>
                <w:rFonts w:ascii="Times New Roman" w:eastAsia="Times New Roman" w:hAnsi="Times New Roman" w:cs="Times New Roman"/>
                <w:color w:val="000000"/>
                <w:sz w:val="24"/>
                <w:szCs w:val="24"/>
              </w:rPr>
              <w:t>-Учить образовывать новые слова приставочным способом;</w:t>
            </w:r>
          </w:p>
          <w:p w:rsidR="002E522A" w:rsidRPr="00A876A2" w:rsidRDefault="002E522A" w:rsidP="00A876A2">
            <w:pPr>
              <w:shd w:val="clear" w:color="auto" w:fill="FFFFFF"/>
              <w:spacing w:after="0" w:line="276" w:lineRule="auto"/>
              <w:jc w:val="both"/>
              <w:rPr>
                <w:rFonts w:ascii="Arial" w:eastAsia="Times New Roman" w:hAnsi="Arial" w:cs="Arial"/>
                <w:color w:val="000000"/>
              </w:rPr>
            </w:pPr>
            <w:r w:rsidRPr="00A876A2">
              <w:rPr>
                <w:rFonts w:ascii="Times New Roman" w:eastAsia="Times New Roman" w:hAnsi="Times New Roman" w:cs="Times New Roman"/>
                <w:color w:val="000000"/>
                <w:sz w:val="24"/>
                <w:szCs w:val="24"/>
              </w:rPr>
              <w:t>-  Активизировать словарный запас;</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w:t>
            </w:r>
          </w:p>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Предметные картинки и опорные слова и словосочетания.</w:t>
            </w:r>
          </w:p>
        </w:tc>
      </w:tr>
      <w:tr w:rsidR="002E522A" w:rsidRPr="00A876A2" w:rsidTr="002E522A">
        <w:trPr>
          <w:trHeight w:val="1854"/>
          <w:tblCellSpacing w:w="7" w:type="dxa"/>
        </w:trPr>
        <w:tc>
          <w:tcPr>
            <w:tcW w:w="936"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45-46</w:t>
            </w:r>
          </w:p>
        </w:tc>
        <w:tc>
          <w:tcPr>
            <w:tcW w:w="3485" w:type="dxa"/>
            <w:gridSpan w:val="3"/>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Суффикс. Суффиксальный способ образования слов. Окончание.</w:t>
            </w:r>
          </w:p>
        </w:tc>
        <w:tc>
          <w:tcPr>
            <w:tcW w:w="5192"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rPr>
                <w:rFonts w:ascii="Times New Roman" w:eastAsia="Times New Roman" w:hAnsi="Times New Roman" w:cs="Times New Roman"/>
                <w:b/>
                <w:bCs/>
                <w:color w:val="333333"/>
                <w:sz w:val="24"/>
                <w:szCs w:val="24"/>
                <w:lang w:eastAsia="ru-RU"/>
              </w:rPr>
            </w:pPr>
            <w:r w:rsidRPr="00A876A2">
              <w:rPr>
                <w:rFonts w:ascii="Times New Roman" w:eastAsia="Times New Roman" w:hAnsi="Times New Roman" w:cs="Times New Roman"/>
                <w:color w:val="333333"/>
                <w:sz w:val="24"/>
                <w:szCs w:val="24"/>
                <w:lang w:eastAsia="ru-RU"/>
              </w:rPr>
              <w:t>Формирование навыка словообразования при помощи суффиксов;</w:t>
            </w:r>
          </w:p>
          <w:p w:rsidR="002E522A" w:rsidRPr="00A876A2" w:rsidRDefault="002E522A" w:rsidP="00A876A2">
            <w:pPr>
              <w:shd w:val="clear" w:color="auto" w:fill="FFFFFF"/>
              <w:spacing w:after="0" w:line="240" w:lineRule="auto"/>
              <w:rPr>
                <w:rFonts w:ascii="Times New Roman" w:eastAsia="Times New Roman" w:hAnsi="Times New Roman" w:cs="Times New Roman"/>
                <w:b/>
                <w:bCs/>
                <w:color w:val="333333"/>
                <w:sz w:val="24"/>
                <w:szCs w:val="24"/>
                <w:lang w:eastAsia="ru-RU"/>
              </w:rPr>
            </w:pPr>
            <w:r w:rsidRPr="00A876A2">
              <w:rPr>
                <w:rFonts w:ascii="Times New Roman" w:eastAsia="Times New Roman" w:hAnsi="Times New Roman" w:cs="Times New Roman"/>
                <w:color w:val="333333"/>
                <w:sz w:val="24"/>
                <w:szCs w:val="24"/>
                <w:lang w:eastAsia="ru-RU"/>
              </w:rPr>
              <w:t>Расширение словарного запаса: учить образовывать слова, относящиеся к разным частям речи;</w:t>
            </w:r>
          </w:p>
          <w:p w:rsidR="002E522A" w:rsidRPr="00A876A2" w:rsidRDefault="002E522A" w:rsidP="00A876A2">
            <w:pPr>
              <w:shd w:val="clear" w:color="auto" w:fill="FFFFFF"/>
              <w:spacing w:after="0" w:line="240" w:lineRule="auto"/>
              <w:rPr>
                <w:rFonts w:ascii="Times New Roman" w:eastAsia="Times New Roman" w:hAnsi="Times New Roman" w:cs="Times New Roman"/>
                <w:color w:val="333333"/>
                <w:sz w:val="24"/>
                <w:szCs w:val="24"/>
                <w:lang w:eastAsia="ru-RU"/>
              </w:rPr>
            </w:pPr>
            <w:r w:rsidRPr="00A876A2">
              <w:rPr>
                <w:rFonts w:ascii="Times New Roman" w:eastAsia="Times New Roman" w:hAnsi="Times New Roman" w:cs="Times New Roman"/>
                <w:color w:val="333333"/>
                <w:sz w:val="24"/>
                <w:szCs w:val="24"/>
                <w:lang w:eastAsia="ru-RU"/>
              </w:rPr>
              <w:t>Развитие языкового анализа и синтеза.</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xml:space="preserve">Рабочие тетради, </w:t>
            </w:r>
            <w:r w:rsidRPr="00A876A2">
              <w:rPr>
                <w:rFonts w:ascii="Times New Roman" w:eastAsia="Times New Roman" w:hAnsi="Times New Roman" w:cs="Times New Roman"/>
                <w:color w:val="333333"/>
                <w:sz w:val="24"/>
                <w:szCs w:val="24"/>
                <w:lang w:eastAsia="ru-RU"/>
              </w:rPr>
              <w:t xml:space="preserve">карточки с суффиксами, карточки со словами и словосочетаниями для составления текста, предметные картинки. </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47-48</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Безударные гласные в корне.</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Совершенствование навыка правописания безударной гласной в корне слова.</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Развитие:</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 фонематических процессов (слуха, воображения);</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 наблюдательности, умения объяснять;</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 мелкой и артикуляционной моторики;</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-зрительного восприятия, внимания;</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4"/>
                <w:szCs w:val="24"/>
              </w:rPr>
            </w:pPr>
            <w:r w:rsidRPr="00A876A2">
              <w:rPr>
                <w:rFonts w:ascii="Times New Roman" w:eastAsia="Times New Roman" w:hAnsi="Times New Roman" w:cs="Times New Roman"/>
                <w:color w:val="000000"/>
                <w:sz w:val="24"/>
                <w:szCs w:val="24"/>
              </w:rPr>
              <w:lastRenderedPageBreak/>
              <w:t>-совершенствование связной речи-</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обогащение словаря.</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lastRenderedPageBreak/>
              <w:t>Рабочие тетради, опорные слова. Карточки с предложениями безударные гласные в корне.</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0"/>
                <w:szCs w:val="20"/>
              </w:rPr>
            </w:pPr>
            <w:r w:rsidRPr="00A876A2">
              <w:rPr>
                <w:rFonts w:ascii="Times New Roman" w:eastAsia="Times New Roman" w:hAnsi="Times New Roman" w:cs="Times New Roman"/>
                <w:color w:val="000000"/>
                <w:sz w:val="24"/>
                <w:szCs w:val="24"/>
              </w:rPr>
              <w:t>Профили артикуляции, индивидуальные зеркала, снежинки с загадками, конверты с заданиями.</w:t>
            </w:r>
          </w:p>
        </w:tc>
      </w:tr>
      <w:tr w:rsidR="002E522A" w:rsidRPr="00A876A2" w:rsidTr="002E522A">
        <w:trPr>
          <w:trHeight w:val="2987"/>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lastRenderedPageBreak/>
              <w:br w:type="page"/>
            </w:r>
            <w:r w:rsidRPr="00A876A2">
              <w:rPr>
                <w:rFonts w:ascii="Times New Roman" w:eastAsia="Times New Roman" w:hAnsi="Times New Roman" w:cs="Times New Roman"/>
                <w:b/>
                <w:bCs/>
                <w:sz w:val="24"/>
                <w:szCs w:val="24"/>
                <w:lang w:eastAsia="ru-RU"/>
              </w:rPr>
              <w:t>49-50</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Безударные гласные в корне. Антонимы.</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jc w:val="both"/>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Совершенствовать навыки правильного распознавания, подбора  и употребления слов-антонимов в речи.</w:t>
            </w:r>
          </w:p>
          <w:p w:rsidR="002E522A" w:rsidRPr="00A876A2" w:rsidRDefault="002E522A" w:rsidP="00A876A2">
            <w:pPr>
              <w:shd w:val="clear" w:color="auto" w:fill="FFFFFF"/>
              <w:spacing w:after="0" w:line="240" w:lineRule="auto"/>
              <w:jc w:val="both"/>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 xml:space="preserve"> - Расширять и активизировать словарный запас;</w:t>
            </w:r>
          </w:p>
          <w:p w:rsidR="002E522A" w:rsidRPr="00A876A2" w:rsidRDefault="002E522A" w:rsidP="00A876A2">
            <w:pPr>
              <w:shd w:val="clear" w:color="auto" w:fill="FFFFFF"/>
              <w:spacing w:after="0" w:line="240" w:lineRule="auto"/>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   - Развивать слуховое и зрительное внимание, словесно-логическое и пространственно-  образное мышление;</w:t>
            </w:r>
          </w:p>
          <w:p w:rsidR="002E522A" w:rsidRPr="00A876A2" w:rsidRDefault="002E522A" w:rsidP="00A876A2">
            <w:pPr>
              <w:shd w:val="clear" w:color="auto" w:fill="FFFFFF"/>
              <w:spacing w:after="0" w:line="240" w:lineRule="auto"/>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   - Развивать фонематическое восприятие и слух;</w:t>
            </w:r>
          </w:p>
          <w:p w:rsidR="002E522A" w:rsidRPr="00A876A2" w:rsidRDefault="002E522A" w:rsidP="00A876A2">
            <w:pPr>
              <w:shd w:val="clear" w:color="auto" w:fill="FFFFFF"/>
              <w:spacing w:after="0" w:line="240" w:lineRule="auto"/>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    - Закреплять навыки звуко-буквенного  и слогового анализа слов;</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опорные слова.</w:t>
            </w:r>
          </w:p>
          <w:p w:rsidR="002E522A" w:rsidRPr="00A876A2" w:rsidRDefault="002E522A" w:rsidP="00A876A2">
            <w:pPr>
              <w:shd w:val="clear" w:color="auto" w:fill="FFFFFF"/>
              <w:spacing w:after="0" w:line="240" w:lineRule="auto"/>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 Предметные и сюжетные картинки по теме;</w:t>
            </w:r>
          </w:p>
          <w:p w:rsidR="002E522A" w:rsidRPr="00A876A2" w:rsidRDefault="002E522A" w:rsidP="00A876A2">
            <w:pPr>
              <w:shd w:val="clear" w:color="auto" w:fill="FFFFFF"/>
              <w:spacing w:after="0" w:line="240" w:lineRule="auto"/>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    - Пазлы из  дидактической игры «Противоположности»;</w:t>
            </w:r>
          </w:p>
          <w:p w:rsidR="002E522A" w:rsidRPr="00A876A2" w:rsidRDefault="002E522A" w:rsidP="00A876A2">
            <w:pPr>
              <w:shd w:val="clear" w:color="auto" w:fill="FFFFFF"/>
              <w:spacing w:after="0" w:line="240" w:lineRule="auto"/>
              <w:rPr>
                <w:rFonts w:ascii="Calibri" w:eastAsia="Times New Roman" w:hAnsi="Calibri" w:cs="Times New Roman"/>
                <w:color w:val="000000"/>
                <w:sz w:val="20"/>
                <w:szCs w:val="20"/>
                <w:lang w:eastAsia="ru-RU"/>
              </w:rPr>
            </w:pPr>
            <w:r w:rsidRPr="00A876A2">
              <w:rPr>
                <w:rFonts w:ascii="Times New Roman" w:eastAsia="Times New Roman" w:hAnsi="Times New Roman" w:cs="Times New Roman"/>
                <w:color w:val="000000"/>
                <w:sz w:val="24"/>
                <w:szCs w:val="24"/>
                <w:lang w:eastAsia="ru-RU"/>
              </w:rPr>
              <w:t>    - Карточки  со словарным материалом, заданиями;</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51-52</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Подбор проверочных слов к безударным гласным в корне.</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94" w:lineRule="atLeast"/>
              <w:rPr>
                <w:rFonts w:ascii="Times New Roman" w:eastAsia="Calibri" w:hAnsi="Times New Roman" w:cs="Times New Roman"/>
                <w:color w:val="000000"/>
                <w:sz w:val="24"/>
                <w:szCs w:val="24"/>
                <w:shd w:val="clear" w:color="auto" w:fill="FFFFFF"/>
              </w:rPr>
            </w:pPr>
            <w:r w:rsidRPr="00A876A2">
              <w:rPr>
                <w:rFonts w:ascii="Times New Roman" w:eastAsia="Times New Roman" w:hAnsi="Times New Roman" w:cs="Times New Roman"/>
                <w:b/>
                <w:color w:val="000000"/>
                <w:sz w:val="24"/>
                <w:szCs w:val="24"/>
                <w:lang w:eastAsia="ru-RU"/>
              </w:rPr>
              <w:t xml:space="preserve">Цель: </w:t>
            </w:r>
            <w:r w:rsidRPr="00A876A2">
              <w:rPr>
                <w:rFonts w:ascii="Times New Roman" w:eastAsia="Calibri" w:hAnsi="Times New Roman" w:cs="Times New Roman"/>
                <w:color w:val="000000"/>
                <w:sz w:val="24"/>
                <w:szCs w:val="24"/>
                <w:shd w:val="clear" w:color="auto" w:fill="FFFFFF"/>
              </w:rPr>
              <w:t>Формирование умения подбирать проверочные слова.</w:t>
            </w:r>
          </w:p>
          <w:p w:rsidR="002E522A" w:rsidRPr="00A876A2" w:rsidRDefault="002E522A" w:rsidP="00A876A2">
            <w:pPr>
              <w:shd w:val="clear" w:color="auto" w:fill="FFFFFF"/>
              <w:spacing w:after="0" w:line="276" w:lineRule="auto"/>
              <w:jc w:val="both"/>
              <w:rPr>
                <w:rFonts w:ascii="Times New Roman" w:eastAsia="Times New Roman" w:hAnsi="Times New Roman" w:cs="Times New Roman"/>
                <w:color w:val="000000"/>
                <w:sz w:val="24"/>
                <w:szCs w:val="24"/>
              </w:rPr>
            </w:pPr>
            <w:r w:rsidRPr="00A876A2">
              <w:rPr>
                <w:rFonts w:ascii="Times New Roman" w:eastAsia="Times New Roman" w:hAnsi="Times New Roman" w:cs="Times New Roman"/>
                <w:color w:val="000000"/>
                <w:sz w:val="24"/>
                <w:szCs w:val="24"/>
              </w:rPr>
              <w:t>Развитие фонематического восприятия, представления и фонематического слуха,</w:t>
            </w:r>
          </w:p>
          <w:p w:rsidR="002E522A" w:rsidRPr="00A876A2" w:rsidRDefault="002E522A" w:rsidP="00A876A2">
            <w:pPr>
              <w:shd w:val="clear" w:color="auto" w:fill="FFFFFF"/>
              <w:spacing w:after="0" w:line="276" w:lineRule="auto"/>
              <w:jc w:val="both"/>
              <w:rPr>
                <w:rFonts w:ascii="Times New Roman" w:eastAsia="Times New Roman" w:hAnsi="Times New Roman" w:cs="Times New Roman"/>
                <w:color w:val="000000"/>
                <w:sz w:val="24"/>
                <w:szCs w:val="24"/>
              </w:rPr>
            </w:pPr>
            <w:r w:rsidRPr="00A876A2">
              <w:rPr>
                <w:rFonts w:ascii="Times New Roman" w:eastAsia="Times New Roman" w:hAnsi="Times New Roman" w:cs="Times New Roman"/>
                <w:color w:val="000000"/>
                <w:sz w:val="24"/>
                <w:szCs w:val="24"/>
              </w:rPr>
              <w:t xml:space="preserve"> - развитие умения сравнивать нормы произношения слов с их написанием,</w:t>
            </w:r>
          </w:p>
          <w:p w:rsidR="002E522A" w:rsidRPr="00A876A2" w:rsidRDefault="002E522A" w:rsidP="00A876A2">
            <w:pPr>
              <w:shd w:val="clear" w:color="auto" w:fill="FFFFFF"/>
              <w:spacing w:after="0" w:line="276" w:lineRule="auto"/>
              <w:jc w:val="both"/>
              <w:rPr>
                <w:rFonts w:ascii="Times New Roman" w:eastAsia="Times New Roman" w:hAnsi="Times New Roman" w:cs="Times New Roman"/>
                <w:color w:val="000000"/>
                <w:sz w:val="24"/>
                <w:szCs w:val="24"/>
              </w:rPr>
            </w:pPr>
            <w:r w:rsidRPr="00A876A2">
              <w:rPr>
                <w:rFonts w:ascii="Times New Roman" w:eastAsia="Times New Roman" w:hAnsi="Times New Roman" w:cs="Times New Roman"/>
                <w:color w:val="000000"/>
                <w:sz w:val="24"/>
                <w:szCs w:val="24"/>
              </w:rPr>
              <w:t>-формирование умения подбирать проверочные слова,</w:t>
            </w:r>
            <w:r w:rsidRPr="00A876A2">
              <w:rPr>
                <w:rFonts w:ascii="Times New Roman" w:eastAsia="Times New Roman" w:hAnsi="Times New Roman" w:cs="Times New Roman"/>
                <w:color w:val="000000"/>
                <w:sz w:val="24"/>
                <w:szCs w:val="24"/>
              </w:rPr>
              <w:br/>
              <w:t>- развитие и совершенствование грамматического оформления речи и построение связного высказывания,</w:t>
            </w:r>
            <w:r w:rsidRPr="00A876A2">
              <w:rPr>
                <w:rFonts w:ascii="Times New Roman" w:eastAsia="Times New Roman" w:hAnsi="Times New Roman" w:cs="Times New Roman"/>
                <w:color w:val="000000"/>
                <w:sz w:val="24"/>
                <w:szCs w:val="24"/>
              </w:rPr>
              <w:br/>
              <w:t>- предупреждение ошибок, развитие орфографической зоркости.</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105" w:line="276" w:lineRule="auto"/>
              <w:jc w:val="both"/>
              <w:rPr>
                <w:rFonts w:ascii="Times New Roman" w:eastAsia="Times New Roman" w:hAnsi="Times New Roman" w:cs="Times New Roman"/>
                <w:color w:val="000000"/>
                <w:sz w:val="24"/>
                <w:szCs w:val="24"/>
              </w:rPr>
            </w:pPr>
            <w:r w:rsidRPr="00A876A2">
              <w:rPr>
                <w:rFonts w:ascii="Times New Roman" w:eastAsia="Times New Roman" w:hAnsi="Times New Roman" w:cs="Times New Roman"/>
                <w:color w:val="000000"/>
                <w:sz w:val="24"/>
                <w:szCs w:val="24"/>
              </w:rPr>
              <w:t>Большие карточки со словами на доску, предметные картинки, лото «Безударная гласная», оценочные карточки.</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jc w:val="center"/>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br w:type="page"/>
            </w:r>
            <w:r w:rsidRPr="00A876A2">
              <w:rPr>
                <w:rFonts w:ascii="Times New Roman" w:eastAsia="Times New Roman" w:hAnsi="Times New Roman" w:cs="Times New Roman"/>
                <w:b/>
                <w:bCs/>
                <w:sz w:val="24"/>
                <w:szCs w:val="24"/>
                <w:lang w:eastAsia="ru-RU"/>
              </w:rPr>
              <w:t>53-54</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color w:val="000000"/>
                <w:sz w:val="24"/>
                <w:szCs w:val="24"/>
                <w:lang w:eastAsia="ru-RU"/>
              </w:rPr>
            </w:pPr>
            <w:r w:rsidRPr="00A876A2">
              <w:rPr>
                <w:rFonts w:ascii="Times New Roman" w:eastAsia="Times New Roman" w:hAnsi="Times New Roman" w:cs="Times New Roman"/>
                <w:color w:val="000000"/>
                <w:sz w:val="24"/>
                <w:szCs w:val="24"/>
                <w:lang w:eastAsia="ru-RU"/>
              </w:rPr>
              <w:t>Слова-синонимы.</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rPr>
                <w:rFonts w:ascii="Arial" w:eastAsia="Times New Roman" w:hAnsi="Arial" w:cs="Arial"/>
                <w:color w:val="000000"/>
                <w:sz w:val="21"/>
                <w:szCs w:val="21"/>
                <w:lang w:eastAsia="ru-RU"/>
              </w:rPr>
            </w:pPr>
            <w:r w:rsidRPr="00A876A2">
              <w:rPr>
                <w:rFonts w:ascii="Times New Roman" w:eastAsia="Times New Roman" w:hAnsi="Times New Roman" w:cs="Times New Roman"/>
                <w:color w:val="000000"/>
                <w:sz w:val="24"/>
                <w:szCs w:val="24"/>
                <w:lang w:eastAsia="ru-RU"/>
              </w:rPr>
              <w:t>Формировать у детей навык подбора подходящих по смыслу синонимов. Закрепить знания о частях речи.</w:t>
            </w:r>
          </w:p>
          <w:p w:rsidR="002E522A" w:rsidRPr="00A876A2" w:rsidRDefault="002E522A" w:rsidP="00A876A2">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A876A2">
              <w:rPr>
                <w:rFonts w:ascii="Times New Roman" w:eastAsia="Times New Roman" w:hAnsi="Times New Roman" w:cs="Times New Roman"/>
                <w:color w:val="000000"/>
                <w:sz w:val="24"/>
                <w:szCs w:val="24"/>
                <w:lang w:eastAsia="ru-RU"/>
              </w:rPr>
              <w:lastRenderedPageBreak/>
              <w:t>Расширять и актуализировать знания учащихся о синонимах.</w:t>
            </w:r>
          </w:p>
          <w:p w:rsidR="002E522A" w:rsidRPr="00A876A2" w:rsidRDefault="002E522A" w:rsidP="00A876A2">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A876A2">
              <w:rPr>
                <w:rFonts w:ascii="Times New Roman" w:eastAsia="Times New Roman" w:hAnsi="Times New Roman" w:cs="Times New Roman"/>
                <w:color w:val="000000"/>
                <w:sz w:val="24"/>
                <w:szCs w:val="24"/>
                <w:lang w:eastAsia="ru-RU"/>
              </w:rPr>
              <w:t>Развивать навыки связного высказывания.</w:t>
            </w:r>
          </w:p>
          <w:p w:rsidR="002E522A" w:rsidRPr="00A876A2" w:rsidRDefault="002E522A" w:rsidP="00A876A2">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A876A2">
              <w:rPr>
                <w:rFonts w:ascii="Times New Roman" w:eastAsia="Times New Roman" w:hAnsi="Times New Roman" w:cs="Times New Roman"/>
                <w:color w:val="000000"/>
                <w:sz w:val="24"/>
                <w:szCs w:val="24"/>
                <w:lang w:eastAsia="ru-RU"/>
              </w:rPr>
              <w:t>Развивать слухоречевую память.</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lastRenderedPageBreak/>
              <w:t>Рабочие тетради, опорные слова. Карточки с графическими схемами предложений, тесты для чтения .</w:t>
            </w:r>
          </w:p>
        </w:tc>
      </w:tr>
      <w:tr w:rsidR="002E522A" w:rsidRPr="00A876A2" w:rsidTr="002E522A">
        <w:trPr>
          <w:trHeight w:val="1286"/>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lastRenderedPageBreak/>
              <w:t>55-56</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Дифференциация предлогов и приставок.</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94" w:lineRule="atLeast"/>
              <w:rPr>
                <w:rFonts w:ascii="Times New Roman" w:eastAsia="Times New Roman" w:hAnsi="Times New Roman" w:cs="Times New Roman"/>
                <w:color w:val="333333"/>
                <w:sz w:val="24"/>
                <w:szCs w:val="24"/>
              </w:rPr>
            </w:pPr>
            <w:r w:rsidRPr="00A876A2">
              <w:rPr>
                <w:rFonts w:ascii="Times New Roman" w:eastAsia="Times New Roman" w:hAnsi="Times New Roman" w:cs="Times New Roman"/>
                <w:color w:val="000000"/>
                <w:sz w:val="24"/>
                <w:szCs w:val="24"/>
              </w:rPr>
              <w:t>Закрепить знания детей о приставках и предлогах; </w:t>
            </w:r>
            <w:r w:rsidRPr="00A876A2">
              <w:rPr>
                <w:rFonts w:ascii="Times New Roman" w:eastAsia="Times New Roman" w:hAnsi="Times New Roman" w:cs="Times New Roman"/>
                <w:color w:val="333333"/>
                <w:sz w:val="24"/>
                <w:szCs w:val="24"/>
              </w:rPr>
              <w:t>научить различать практически приставки и предлоги; закрепить умение различать и выделять приставку и предлог; совершенствовать умение выделять и различать приставку и предлог.</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 xml:space="preserve">Карточки на анализ форм слов в словосочетании. </w:t>
            </w:r>
          </w:p>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карточки с предложениями и текстом.</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57-58</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xml:space="preserve"> «Не» с глаголами.</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4"/>
                <w:szCs w:val="24"/>
              </w:rPr>
            </w:pPr>
            <w:r w:rsidRPr="00A876A2">
              <w:rPr>
                <w:rFonts w:ascii="Times New Roman" w:eastAsia="Times New Roman" w:hAnsi="Times New Roman" w:cs="Times New Roman"/>
                <w:bCs/>
                <w:color w:val="000000"/>
                <w:sz w:val="24"/>
                <w:szCs w:val="24"/>
              </w:rPr>
              <w:t>П</w:t>
            </w:r>
            <w:r w:rsidRPr="00A876A2">
              <w:rPr>
                <w:rFonts w:ascii="Times New Roman" w:eastAsia="Times New Roman" w:hAnsi="Times New Roman" w:cs="Times New Roman"/>
                <w:color w:val="000000"/>
                <w:sz w:val="24"/>
                <w:szCs w:val="24"/>
              </w:rPr>
              <w:t>овторить, что частица не пишется раздельно.</w:t>
            </w:r>
          </w:p>
          <w:p w:rsidR="002E522A" w:rsidRPr="00A876A2" w:rsidRDefault="002E522A" w:rsidP="00A876A2">
            <w:pPr>
              <w:shd w:val="clear" w:color="auto" w:fill="FFFFFF"/>
              <w:spacing w:after="0" w:line="276" w:lineRule="auto"/>
              <w:rPr>
                <w:rFonts w:ascii="Times New Roman" w:eastAsia="Times New Roman" w:hAnsi="Times New Roman" w:cs="Times New Roman"/>
                <w:color w:val="000000"/>
                <w:sz w:val="24"/>
                <w:szCs w:val="24"/>
              </w:rPr>
            </w:pPr>
            <w:r w:rsidRPr="00A876A2">
              <w:rPr>
                <w:rFonts w:ascii="Times New Roman" w:eastAsia="Times New Roman" w:hAnsi="Times New Roman" w:cs="Times New Roman"/>
                <w:color w:val="000000"/>
                <w:sz w:val="24"/>
                <w:szCs w:val="24"/>
              </w:rPr>
              <w:t>Уметь быстро определять глаголы, тренироваться в правильном написании</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карточки с заданиями.</w:t>
            </w:r>
          </w:p>
        </w:tc>
      </w:tr>
      <w:tr w:rsidR="002E522A" w:rsidRPr="00A876A2" w:rsidTr="002E522A">
        <w:trPr>
          <w:trHeight w:val="1711"/>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b/>
                <w:bCs/>
                <w:sz w:val="24"/>
                <w:szCs w:val="24"/>
                <w:lang w:eastAsia="ru-RU"/>
              </w:rPr>
              <w:t>59-60</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Пересказ с опорой на сюжетную картинку.</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Научить детей пересказывать текст, составленный по одной сюжетной картинке.</w:t>
            </w:r>
          </w:p>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Уточнить и активизировать словарь детей, развивать логическое мышление и внимание, развивать артикуляционную и мелкую моторику.</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sz w:val="24"/>
                <w:szCs w:val="24"/>
                <w:lang w:eastAsia="ru-RU"/>
              </w:rPr>
              <w:t>Рабочие тетради, сюжетная картинка.</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t>61-63</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color w:val="000000"/>
                <w:sz w:val="24"/>
                <w:szCs w:val="24"/>
                <w:lang w:eastAsia="ru-RU"/>
              </w:rPr>
            </w:pPr>
            <w:r w:rsidRPr="00A876A2">
              <w:rPr>
                <w:rFonts w:ascii="Times New Roman" w:eastAsia="Times New Roman" w:hAnsi="Times New Roman" w:cs="Times New Roman"/>
                <w:color w:val="000000"/>
                <w:sz w:val="24"/>
                <w:szCs w:val="24"/>
                <w:lang w:eastAsia="ru-RU"/>
              </w:rPr>
              <w:t>Пересказ по плану.</w:t>
            </w:r>
          </w:p>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Пересказ по вопросам.</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Формировать умение кратко пересказывать текст.</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sz w:val="24"/>
                <w:szCs w:val="24"/>
              </w:rPr>
              <w:t>Учить детей находить главную мысль рассказа, составлять план,</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sz w:val="24"/>
                <w:szCs w:val="24"/>
              </w:rPr>
              <w:t>пересказывать по плану.</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Совершенствовать связную речь, умение правильно</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sz w:val="24"/>
                <w:szCs w:val="24"/>
              </w:rPr>
              <w:t>согласовывать различные грамматические категории, логически</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sz w:val="24"/>
                <w:szCs w:val="24"/>
              </w:rPr>
              <w:lastRenderedPageBreak/>
              <w:t xml:space="preserve">грамотно излагать свои мысли. </w:t>
            </w:r>
          </w:p>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sz w:val="24"/>
                <w:szCs w:val="24"/>
              </w:rPr>
              <w:t>Развивать память, мышление, речь.</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hd w:val="clear" w:color="auto" w:fill="FFFFFF"/>
              <w:spacing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sz w:val="24"/>
                <w:szCs w:val="24"/>
              </w:rPr>
              <w:lastRenderedPageBreak/>
              <w:t>Рабочие тетради,</w:t>
            </w:r>
            <w:r w:rsidRPr="00A876A2">
              <w:rPr>
                <w:rFonts w:ascii="Times New Roman" w:eastAsia="Times New Roman" w:hAnsi="Times New Roman" w:cs="Times New Roman"/>
                <w:color w:val="000000"/>
                <w:sz w:val="24"/>
                <w:szCs w:val="24"/>
              </w:rPr>
              <w:t xml:space="preserve"> дидактический материал.</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lastRenderedPageBreak/>
              <w:t>64-65</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sz w:val="24"/>
                <w:szCs w:val="24"/>
                <w:lang w:eastAsia="ru-RU"/>
              </w:rPr>
            </w:pPr>
            <w:r w:rsidRPr="00A876A2">
              <w:rPr>
                <w:rFonts w:ascii="Times New Roman" w:eastAsia="Times New Roman" w:hAnsi="Times New Roman" w:cs="Times New Roman"/>
                <w:color w:val="000000"/>
                <w:sz w:val="24"/>
                <w:szCs w:val="24"/>
                <w:lang w:eastAsia="ru-RU"/>
              </w:rPr>
              <w:t> Пересказ текста по опорным словам.</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tabs>
                <w:tab w:val="left" w:pos="1586"/>
              </w:tabs>
              <w:autoSpaceDE w:val="0"/>
              <w:autoSpaceDN w:val="0"/>
              <w:adjustRightInd w:val="0"/>
              <w:spacing w:after="0" w:line="240" w:lineRule="auto"/>
              <w:jc w:val="both"/>
              <w:rPr>
                <w:rFonts w:ascii="Times New Roman" w:eastAsia="Times New Roman" w:hAnsi="Times New Roman" w:cs="Franklin Gothic Book"/>
                <w:sz w:val="20"/>
                <w:szCs w:val="20"/>
              </w:rPr>
            </w:pPr>
            <w:r w:rsidRPr="00A876A2">
              <w:rPr>
                <w:rFonts w:ascii="Times New Roman" w:eastAsia="Times New Roman" w:hAnsi="Times New Roman" w:cs="Franklin Gothic Book"/>
                <w:sz w:val="20"/>
                <w:szCs w:val="20"/>
              </w:rPr>
              <w:t>Познакомить учащихся с понятием «опорные слова»;</w:t>
            </w:r>
          </w:p>
          <w:p w:rsidR="002E522A" w:rsidRPr="00A876A2" w:rsidRDefault="002E522A" w:rsidP="00A876A2">
            <w:pPr>
              <w:numPr>
                <w:ilvl w:val="0"/>
                <w:numId w:val="16"/>
              </w:numPr>
              <w:tabs>
                <w:tab w:val="left" w:pos="1891"/>
              </w:tabs>
              <w:autoSpaceDE w:val="0"/>
              <w:autoSpaceDN w:val="0"/>
              <w:adjustRightInd w:val="0"/>
              <w:spacing w:after="0" w:line="240" w:lineRule="auto"/>
              <w:ind w:firstLine="567"/>
              <w:rPr>
                <w:rFonts w:ascii="Times New Roman" w:eastAsia="Times New Roman" w:hAnsi="Times New Roman" w:cs="Franklin Gothic Book"/>
                <w:sz w:val="20"/>
                <w:szCs w:val="20"/>
              </w:rPr>
            </w:pPr>
            <w:r w:rsidRPr="00A876A2">
              <w:rPr>
                <w:rFonts w:ascii="Times New Roman" w:eastAsia="Times New Roman" w:hAnsi="Times New Roman" w:cs="Franklin Gothic Book"/>
                <w:sz w:val="20"/>
                <w:szCs w:val="20"/>
              </w:rPr>
              <w:t>учить определять их роль в тексте;</w:t>
            </w:r>
          </w:p>
          <w:p w:rsidR="002E522A" w:rsidRPr="00A876A2" w:rsidRDefault="002E522A" w:rsidP="00A876A2">
            <w:pPr>
              <w:numPr>
                <w:ilvl w:val="0"/>
                <w:numId w:val="16"/>
              </w:numPr>
              <w:tabs>
                <w:tab w:val="left" w:pos="1891"/>
              </w:tabs>
              <w:autoSpaceDE w:val="0"/>
              <w:autoSpaceDN w:val="0"/>
              <w:adjustRightInd w:val="0"/>
              <w:spacing w:after="0" w:line="240" w:lineRule="auto"/>
              <w:ind w:firstLine="567"/>
              <w:jc w:val="both"/>
              <w:rPr>
                <w:rFonts w:ascii="Times New Roman" w:eastAsia="Times New Roman" w:hAnsi="Times New Roman" w:cs="Franklin Gothic Book"/>
                <w:sz w:val="20"/>
                <w:szCs w:val="20"/>
              </w:rPr>
            </w:pPr>
            <w:r w:rsidRPr="00A876A2">
              <w:rPr>
                <w:rFonts w:ascii="Times New Roman" w:eastAsia="Times New Roman" w:hAnsi="Times New Roman" w:cs="Franklin Gothic Book"/>
                <w:sz w:val="20"/>
                <w:szCs w:val="20"/>
              </w:rPr>
              <w:t>формировать умения находить опорные слова, понимать структуру текста, пересказывать сказку по серии сюжетных картинок и опорным словам;</w:t>
            </w:r>
          </w:p>
          <w:p w:rsidR="002E522A" w:rsidRPr="00A876A2" w:rsidRDefault="002E522A" w:rsidP="00A876A2">
            <w:pPr>
              <w:numPr>
                <w:ilvl w:val="0"/>
                <w:numId w:val="16"/>
              </w:numPr>
              <w:tabs>
                <w:tab w:val="left" w:pos="1891"/>
              </w:tabs>
              <w:autoSpaceDE w:val="0"/>
              <w:autoSpaceDN w:val="0"/>
              <w:adjustRightInd w:val="0"/>
              <w:spacing w:after="0" w:line="240" w:lineRule="auto"/>
              <w:ind w:firstLine="567"/>
              <w:jc w:val="both"/>
              <w:rPr>
                <w:rFonts w:ascii="Century Schoolbook" w:eastAsia="Times New Roman" w:hAnsi="Century Schoolbook" w:cs="Times New Roman"/>
                <w:sz w:val="24"/>
                <w:szCs w:val="24"/>
                <w:lang w:eastAsia="ru-RU"/>
              </w:rPr>
            </w:pPr>
            <w:r w:rsidRPr="00A876A2">
              <w:rPr>
                <w:rFonts w:ascii="Times New Roman" w:eastAsia="Times New Roman" w:hAnsi="Times New Roman" w:cs="Franklin Gothic Book"/>
                <w:sz w:val="20"/>
                <w:szCs w:val="20"/>
              </w:rPr>
              <w:t>развивать умение преобразовывать слова, наращивая слоговую структуру слова.</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autoSpaceDE w:val="0"/>
              <w:autoSpaceDN w:val="0"/>
              <w:adjustRightInd w:val="0"/>
              <w:spacing w:after="0" w:line="240" w:lineRule="auto"/>
              <w:rPr>
                <w:rFonts w:ascii="Times New Roman" w:eastAsia="Times New Roman" w:hAnsi="Times New Roman" w:cs="Franklin Gothic Book"/>
                <w:sz w:val="20"/>
                <w:szCs w:val="20"/>
              </w:rPr>
            </w:pPr>
            <w:r w:rsidRPr="00A876A2">
              <w:rPr>
                <w:rFonts w:ascii="Times New Roman" w:eastAsia="Times New Roman" w:hAnsi="Times New Roman" w:cs="Times New Roman"/>
                <w:sz w:val="24"/>
                <w:szCs w:val="24"/>
              </w:rPr>
              <w:t>Рабочие тетради</w:t>
            </w:r>
            <w:r w:rsidRPr="00A876A2">
              <w:rPr>
                <w:rFonts w:ascii="Times New Roman" w:eastAsia="Times New Roman" w:hAnsi="Times New Roman" w:cs="Franklin Gothic Book"/>
                <w:sz w:val="20"/>
                <w:szCs w:val="20"/>
              </w:rPr>
              <w:t>, серия сюжетных картинок, запись на доске.</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40" w:lineRule="auto"/>
              <w:rPr>
                <w:rFonts w:ascii="Times New Roman" w:eastAsia="Times New Roman" w:hAnsi="Times New Roman" w:cs="Times New Roman"/>
                <w:b/>
                <w:bCs/>
                <w:sz w:val="24"/>
                <w:szCs w:val="24"/>
                <w:lang w:eastAsia="ru-RU"/>
              </w:rPr>
            </w:pPr>
            <w:r w:rsidRPr="00A876A2">
              <w:rPr>
                <w:rFonts w:ascii="Times New Roman" w:eastAsia="Times New Roman" w:hAnsi="Times New Roman" w:cs="Times New Roman"/>
                <w:b/>
                <w:bCs/>
                <w:sz w:val="24"/>
                <w:szCs w:val="24"/>
                <w:lang w:eastAsia="ru-RU"/>
              </w:rPr>
              <w:t>66-67</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color w:val="000000"/>
                <w:sz w:val="24"/>
                <w:szCs w:val="24"/>
              </w:rPr>
              <w:t> Пересказ текста по предметным и опорным картинкам.</w:t>
            </w:r>
          </w:p>
        </w:tc>
        <w:tc>
          <w:tcPr>
            <w:tcW w:w="5322"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240" w:line="240" w:lineRule="auto"/>
              <w:rPr>
                <w:rFonts w:ascii="Times New Roman" w:eastAsia="Times New Roman" w:hAnsi="Times New Roman" w:cs="Times New Roman"/>
                <w:color w:val="000000"/>
                <w:sz w:val="24"/>
                <w:szCs w:val="24"/>
                <w:lang w:eastAsia="ru-RU"/>
              </w:rPr>
            </w:pPr>
            <w:r w:rsidRPr="00A876A2">
              <w:rPr>
                <w:rFonts w:ascii="Times New Roman" w:eastAsia="Times New Roman" w:hAnsi="Times New Roman" w:cs="Times New Roman"/>
                <w:color w:val="000000"/>
                <w:sz w:val="24"/>
                <w:szCs w:val="24"/>
                <w:lang w:eastAsia="ru-RU"/>
              </w:rPr>
              <w:t xml:space="preserve">Активизировать и обогащать словарь по лексической теме «Деревья»; </w:t>
            </w:r>
          </w:p>
          <w:p w:rsidR="002E522A" w:rsidRPr="00A876A2" w:rsidRDefault="002E522A" w:rsidP="00A876A2">
            <w:pPr>
              <w:spacing w:after="240" w:line="240" w:lineRule="auto"/>
              <w:rPr>
                <w:rFonts w:ascii="Times New Roman" w:eastAsia="Times New Roman" w:hAnsi="Times New Roman" w:cs="Times New Roman"/>
                <w:color w:val="000000"/>
                <w:sz w:val="24"/>
                <w:szCs w:val="24"/>
                <w:lang w:eastAsia="ru-RU"/>
              </w:rPr>
            </w:pPr>
            <w:r w:rsidRPr="00A876A2">
              <w:rPr>
                <w:rFonts w:ascii="Times New Roman" w:eastAsia="Times New Roman" w:hAnsi="Times New Roman" w:cs="Times New Roman"/>
                <w:color w:val="000000"/>
                <w:sz w:val="24"/>
                <w:szCs w:val="24"/>
                <w:lang w:eastAsia="ru-RU"/>
              </w:rPr>
              <w:t>Формировать целенаправленное восприятие и умение анализировать литературный текст; составлять связный, последовательный пересказ.</w:t>
            </w:r>
          </w:p>
        </w:tc>
        <w:tc>
          <w:tcPr>
            <w:tcW w:w="517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after="240" w:line="240" w:lineRule="auto"/>
              <w:rPr>
                <w:rFonts w:ascii="Times New Roman" w:eastAsia="Times New Roman" w:hAnsi="Times New Roman" w:cs="Times New Roman"/>
                <w:color w:val="000000"/>
                <w:sz w:val="24"/>
                <w:szCs w:val="24"/>
                <w:lang w:eastAsia="ru-RU"/>
              </w:rPr>
            </w:pPr>
            <w:r w:rsidRPr="00A876A2">
              <w:rPr>
                <w:rFonts w:ascii="Times New Roman" w:eastAsia="Times New Roman" w:hAnsi="Times New Roman" w:cs="Times New Roman"/>
                <w:sz w:val="24"/>
                <w:szCs w:val="24"/>
                <w:lang w:eastAsia="ru-RU"/>
              </w:rPr>
              <w:t>Рабочие тетради,</w:t>
            </w:r>
            <w:r w:rsidRPr="00A876A2">
              <w:rPr>
                <w:rFonts w:ascii="Times New Roman" w:eastAsia="Times New Roman" w:hAnsi="Times New Roman" w:cs="Times New Roman"/>
                <w:color w:val="000000"/>
                <w:sz w:val="24"/>
                <w:szCs w:val="24"/>
                <w:lang w:eastAsia="ru-RU"/>
              </w:rPr>
              <w:t>предметные картинки: дуб, яблоня, сосна, корона, корень, толстый ствол, небо, сук и железо, гроза, желуди, яблоко, деревья, сосновые .иголки, изба</w:t>
            </w:r>
          </w:p>
        </w:tc>
      </w:tr>
      <w:tr w:rsidR="002E522A" w:rsidRPr="00A876A2" w:rsidTr="002E522A">
        <w:trPr>
          <w:tblCellSpacing w:w="7" w:type="dxa"/>
        </w:trPr>
        <w:tc>
          <w:tcPr>
            <w:tcW w:w="993" w:type="dxa"/>
            <w:gridSpan w:val="2"/>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0"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b/>
                <w:bCs/>
                <w:sz w:val="24"/>
                <w:szCs w:val="24"/>
              </w:rPr>
              <w:t>68-69</w:t>
            </w:r>
          </w:p>
        </w:tc>
        <w:tc>
          <w:tcPr>
            <w:tcW w:w="3298" w:type="dxa"/>
            <w:tcBorders>
              <w:top w:val="outset" w:sz="6" w:space="0" w:color="00000A"/>
              <w:left w:val="outset" w:sz="6" w:space="0" w:color="00000A"/>
              <w:bottom w:val="outset" w:sz="6" w:space="0" w:color="00000A"/>
              <w:right w:val="outset" w:sz="6" w:space="0" w:color="00000A"/>
            </w:tcBorders>
            <w:hideMark/>
          </w:tcPr>
          <w:p w:rsidR="002E522A" w:rsidRPr="00A876A2" w:rsidRDefault="002E522A" w:rsidP="00A876A2">
            <w:pPr>
              <w:spacing w:before="100" w:beforeAutospacing="1" w:after="119" w:line="276" w:lineRule="auto"/>
              <w:rPr>
                <w:rFonts w:ascii="Times New Roman" w:eastAsia="Times New Roman" w:hAnsi="Times New Roman" w:cs="Times New Roman"/>
                <w:sz w:val="24"/>
                <w:szCs w:val="24"/>
              </w:rPr>
            </w:pPr>
            <w:r w:rsidRPr="00A876A2">
              <w:rPr>
                <w:rFonts w:ascii="Times New Roman" w:eastAsia="Times New Roman" w:hAnsi="Times New Roman" w:cs="Times New Roman"/>
                <w:sz w:val="24"/>
                <w:szCs w:val="24"/>
                <w:lang w:eastAsia="ru-RU"/>
              </w:rPr>
              <w:br w:type="page"/>
            </w:r>
            <w:r w:rsidRPr="00A876A2">
              <w:rPr>
                <w:rFonts w:ascii="Times New Roman" w:eastAsia="Times New Roman" w:hAnsi="Times New Roman" w:cs="Times New Roman"/>
                <w:sz w:val="24"/>
                <w:szCs w:val="24"/>
              </w:rPr>
              <w:t xml:space="preserve"> Диагностика, работа с документацией.</w:t>
            </w:r>
          </w:p>
        </w:tc>
        <w:tc>
          <w:tcPr>
            <w:tcW w:w="5322" w:type="dxa"/>
            <w:gridSpan w:val="2"/>
            <w:tcBorders>
              <w:top w:val="outset" w:sz="6" w:space="0" w:color="00000A"/>
              <w:left w:val="outset" w:sz="6" w:space="0" w:color="00000A"/>
              <w:bottom w:val="outset" w:sz="6" w:space="0" w:color="00000A"/>
              <w:right w:val="outset" w:sz="6" w:space="0" w:color="00000A"/>
            </w:tcBorders>
          </w:tcPr>
          <w:p w:rsidR="002E522A" w:rsidRPr="00A876A2" w:rsidRDefault="002E522A" w:rsidP="00A876A2">
            <w:pPr>
              <w:spacing w:before="100" w:beforeAutospacing="1" w:after="0" w:line="276" w:lineRule="auto"/>
              <w:rPr>
                <w:rFonts w:ascii="Times New Roman" w:eastAsia="Times New Roman" w:hAnsi="Times New Roman" w:cs="Times New Roman"/>
                <w:sz w:val="24"/>
                <w:szCs w:val="24"/>
              </w:rPr>
            </w:pPr>
          </w:p>
          <w:p w:rsidR="002E522A" w:rsidRPr="00A876A2" w:rsidRDefault="002E522A" w:rsidP="00A876A2">
            <w:pPr>
              <w:spacing w:after="200" w:line="276" w:lineRule="auto"/>
              <w:rPr>
                <w:rFonts w:ascii="Calibri" w:eastAsia="Calibri" w:hAnsi="Calibri" w:cs="Times New Roman"/>
              </w:rPr>
            </w:pPr>
            <w:r w:rsidRPr="00A876A2">
              <w:rPr>
                <w:rFonts w:ascii="Times New Roman" w:eastAsia="Times New Roman" w:hAnsi="Times New Roman" w:cs="Times New Roman"/>
                <w:sz w:val="24"/>
                <w:szCs w:val="24"/>
                <w:lang w:eastAsia="ru-RU"/>
              </w:rPr>
              <w:br w:type="page"/>
            </w:r>
          </w:p>
        </w:tc>
        <w:tc>
          <w:tcPr>
            <w:tcW w:w="5178" w:type="dxa"/>
            <w:tcBorders>
              <w:top w:val="outset" w:sz="6" w:space="0" w:color="00000A"/>
              <w:left w:val="outset" w:sz="6" w:space="0" w:color="00000A"/>
              <w:bottom w:val="outset" w:sz="6" w:space="0" w:color="00000A"/>
              <w:right w:val="outset" w:sz="6" w:space="0" w:color="00000A"/>
            </w:tcBorders>
            <w:vAlign w:val="center"/>
            <w:hideMark/>
          </w:tcPr>
          <w:p w:rsidR="002E522A" w:rsidRPr="00A876A2" w:rsidRDefault="002E522A" w:rsidP="00A876A2">
            <w:pPr>
              <w:spacing w:after="0" w:line="276" w:lineRule="auto"/>
              <w:rPr>
                <w:rFonts w:ascii="Calibri" w:eastAsia="Calibri" w:hAnsi="Calibri" w:cs="Times New Roman"/>
              </w:rPr>
            </w:pPr>
          </w:p>
        </w:tc>
      </w:tr>
    </w:tbl>
    <w:p w:rsidR="002E522A" w:rsidRPr="00C46606" w:rsidRDefault="002E522A" w:rsidP="002E522A">
      <w:pPr>
        <w:spacing w:after="0" w:line="240" w:lineRule="auto"/>
        <w:jc w:val="center"/>
        <w:rPr>
          <w:rFonts w:ascii="Times New Roman" w:eastAsia="Times New Roman" w:hAnsi="Times New Roman" w:cs="Times New Roman"/>
          <w:b/>
          <w:bCs/>
          <w:iCs/>
          <w:sz w:val="32"/>
          <w:szCs w:val="32"/>
          <w:lang w:eastAsia="ru-RU"/>
        </w:rPr>
      </w:pPr>
      <w:r w:rsidRPr="00C46606">
        <w:rPr>
          <w:rFonts w:ascii="Times New Roman" w:eastAsia="Times New Roman" w:hAnsi="Times New Roman" w:cs="Times New Roman"/>
          <w:b/>
          <w:bCs/>
          <w:iCs/>
          <w:sz w:val="32"/>
          <w:szCs w:val="32"/>
          <w:lang w:eastAsia="ru-RU"/>
        </w:rPr>
        <w:t>4 класс</w:t>
      </w:r>
    </w:p>
    <w:p w:rsidR="00A876A2" w:rsidRPr="00C46606" w:rsidRDefault="00A876A2" w:rsidP="003D22F8">
      <w:pPr>
        <w:spacing w:after="0" w:line="240" w:lineRule="auto"/>
        <w:jc w:val="center"/>
        <w:rPr>
          <w:rFonts w:ascii="Times New Roman" w:eastAsia="Times New Roman" w:hAnsi="Times New Roman" w:cs="Times New Roman"/>
          <w:b/>
          <w:bCs/>
          <w:iCs/>
          <w:sz w:val="32"/>
          <w:szCs w:val="32"/>
          <w:lang w:eastAsia="ru-RU"/>
        </w:rPr>
      </w:pPr>
    </w:p>
    <w:tbl>
      <w:tblPr>
        <w:tblpPr w:leftFromText="180" w:rightFromText="180" w:bottomFromText="200" w:vertAnchor="text" w:horzAnchor="page" w:tblpX="1164" w:tblpY="-64"/>
        <w:tblW w:w="14861" w:type="dxa"/>
        <w:tblCellSpacing w:w="7"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867"/>
        <w:gridCol w:w="55"/>
        <w:gridCol w:w="2855"/>
        <w:gridCol w:w="128"/>
        <w:gridCol w:w="5770"/>
        <w:gridCol w:w="949"/>
        <w:gridCol w:w="4237"/>
      </w:tblGrid>
      <w:tr w:rsidR="00144D63" w:rsidRPr="00C46606" w:rsidTr="00C46606">
        <w:trPr>
          <w:trHeight w:val="702"/>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C46606"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r w:rsidRPr="00C46606">
              <w:rPr>
                <w:rFonts w:ascii="Times New Roman" w:eastAsia="Times New Roman" w:hAnsi="Times New Roman" w:cs="Times New Roman"/>
                <w:sz w:val="24"/>
                <w:szCs w:val="24"/>
                <w:lang w:eastAsia="ru-RU"/>
              </w:rPr>
              <w:t>№ п/п</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C46606"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r w:rsidRPr="00C46606">
              <w:rPr>
                <w:rFonts w:ascii="Times New Roman" w:eastAsia="Times New Roman" w:hAnsi="Times New Roman" w:cs="Times New Roman"/>
                <w:sz w:val="24"/>
                <w:szCs w:val="24"/>
                <w:lang w:eastAsia="ru-RU"/>
              </w:rPr>
              <w:t xml:space="preserve">Тема </w:t>
            </w:r>
          </w:p>
        </w:tc>
        <w:tc>
          <w:tcPr>
            <w:tcW w:w="5884" w:type="dxa"/>
            <w:gridSpan w:val="2"/>
            <w:tcBorders>
              <w:top w:val="outset" w:sz="6" w:space="0" w:color="00000A"/>
              <w:left w:val="outset" w:sz="6" w:space="0" w:color="00000A"/>
              <w:bottom w:val="outset" w:sz="6" w:space="0" w:color="00000A"/>
              <w:right w:val="outset" w:sz="6" w:space="0" w:color="00000A"/>
            </w:tcBorders>
            <w:hideMark/>
          </w:tcPr>
          <w:p w:rsidR="00144D63" w:rsidRPr="00C46606"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r w:rsidRPr="00C46606">
              <w:rPr>
                <w:rFonts w:ascii="Times New Roman" w:eastAsia="Times New Roman" w:hAnsi="Times New Roman" w:cs="Times New Roman"/>
                <w:sz w:val="24"/>
                <w:szCs w:val="24"/>
                <w:lang w:eastAsia="ru-RU"/>
              </w:rPr>
              <w:t>Цели и задачи занятия</w:t>
            </w:r>
          </w:p>
        </w:tc>
        <w:tc>
          <w:tcPr>
            <w:tcW w:w="5165" w:type="dxa"/>
            <w:gridSpan w:val="2"/>
            <w:tcBorders>
              <w:top w:val="outset" w:sz="6" w:space="0" w:color="00000A"/>
              <w:left w:val="outset" w:sz="6" w:space="0" w:color="00000A"/>
              <w:bottom w:val="outset" w:sz="6" w:space="0" w:color="00000A"/>
              <w:right w:val="outset" w:sz="6" w:space="0" w:color="00000A"/>
            </w:tcBorders>
            <w:hideMark/>
          </w:tcPr>
          <w:p w:rsidR="00144D63" w:rsidRPr="00C46606"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r w:rsidRPr="00C46606">
              <w:rPr>
                <w:rFonts w:ascii="Times New Roman" w:eastAsia="Times New Roman" w:hAnsi="Times New Roman" w:cs="Times New Roman"/>
                <w:sz w:val="24"/>
                <w:szCs w:val="24"/>
                <w:lang w:eastAsia="ru-RU"/>
              </w:rPr>
              <w:t>Оборудование и дидактический материал</w:t>
            </w:r>
          </w:p>
        </w:tc>
      </w:tr>
      <w:tr w:rsidR="00144D63" w:rsidRPr="002E522A" w:rsidTr="00C46606">
        <w:trPr>
          <w:trHeight w:val="296"/>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60" w:lineRule="atLeast"/>
              <w:jc w:val="center"/>
              <w:rPr>
                <w:rFonts w:ascii="Times New Roman" w:eastAsia="Times New Roman" w:hAnsi="Times New Roman" w:cs="Times New Roman"/>
                <w:sz w:val="24"/>
                <w:szCs w:val="24"/>
                <w:lang w:eastAsia="ru-RU"/>
              </w:rPr>
            </w:pPr>
          </w:p>
        </w:tc>
      </w:tr>
      <w:tr w:rsidR="00144D63" w:rsidRPr="002E522A" w:rsidTr="00144D63">
        <w:trPr>
          <w:trHeight w:val="353"/>
          <w:tblCellSpacing w:w="7" w:type="dxa"/>
        </w:trPr>
        <w:tc>
          <w:tcPr>
            <w:tcW w:w="14833" w:type="dxa"/>
            <w:gridSpan w:val="7"/>
            <w:tcBorders>
              <w:top w:val="outset" w:sz="6" w:space="0" w:color="00000A"/>
              <w:left w:val="outset" w:sz="6" w:space="0" w:color="00000A"/>
              <w:bottom w:val="outset" w:sz="6" w:space="0" w:color="00000A"/>
              <w:right w:val="outset" w:sz="6" w:space="0" w:color="auto"/>
            </w:tcBorders>
            <w:hideMark/>
          </w:tcPr>
          <w:p w:rsidR="00144D63" w:rsidRPr="002E522A" w:rsidRDefault="00144D63" w:rsidP="00144D63">
            <w:pPr>
              <w:spacing w:after="0" w:line="240" w:lineRule="auto"/>
              <w:jc w:val="center"/>
              <w:rPr>
                <w:rFonts w:ascii="Times New Roman" w:eastAsia="Times New Roman" w:hAnsi="Times New Roman" w:cs="Times New Roman"/>
                <w:b/>
                <w:bCs/>
                <w:sz w:val="24"/>
                <w:szCs w:val="24"/>
                <w:lang w:eastAsia="ru-RU"/>
              </w:rPr>
            </w:pPr>
            <w:r w:rsidRPr="002E522A">
              <w:rPr>
                <w:rFonts w:ascii="Times New Roman" w:eastAsia="Times New Roman" w:hAnsi="Times New Roman" w:cs="Times New Roman"/>
                <w:b/>
                <w:bCs/>
                <w:sz w:val="24"/>
                <w:szCs w:val="24"/>
                <w:lang w:eastAsia="ru-RU"/>
              </w:rPr>
              <w:t>1 четверть</w:t>
            </w:r>
          </w:p>
        </w:tc>
      </w:tr>
      <w:tr w:rsidR="00144D63" w:rsidRPr="002E522A" w:rsidTr="00C46606">
        <w:trPr>
          <w:trHeight w:val="1582"/>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b/>
                <w:bCs/>
                <w:sz w:val="24"/>
                <w:szCs w:val="24"/>
                <w:lang w:eastAsia="ru-RU"/>
              </w:rPr>
              <w:lastRenderedPageBreak/>
              <w:t>1-2</w:t>
            </w:r>
          </w:p>
          <w:p w:rsidR="00144D63" w:rsidRPr="002E522A" w:rsidRDefault="00144D63" w:rsidP="00144D63">
            <w:pPr>
              <w:spacing w:after="200" w:line="276" w:lineRule="auto"/>
              <w:rPr>
                <w:rFonts w:ascii="Times New Roman" w:eastAsia="Times New Roman" w:hAnsi="Times New Roman" w:cs="Times New Roman"/>
                <w:sz w:val="24"/>
                <w:szCs w:val="24"/>
                <w:lang w:eastAsia="ru-RU"/>
              </w:rPr>
            </w:pP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200" w:line="276"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color w:val="000000"/>
                <w:sz w:val="24"/>
                <w:szCs w:val="24"/>
                <w:lang w:eastAsia="ru-RU"/>
              </w:rPr>
              <w:t>Диагностика письменной речи.</w:t>
            </w:r>
            <w:r w:rsidRPr="00DA339A">
              <w:rPr>
                <w:rFonts w:ascii="Times New Roman" w:eastAsia="Times New Roman" w:hAnsi="Times New Roman" w:cs="Times New Roman"/>
                <w:sz w:val="24"/>
                <w:szCs w:val="24"/>
                <w:lang w:eastAsia="ru-RU"/>
              </w:rPr>
              <w:t>Состав слова. Корень как главная часть слова.</w:t>
            </w:r>
          </w:p>
        </w:tc>
        <w:tc>
          <w:tcPr>
            <w:tcW w:w="5884"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Задания на: закрепление знаний учащихся. Развитие ум</w:t>
            </w:r>
            <w:r>
              <w:rPr>
                <w:rFonts w:ascii="Times New Roman" w:eastAsia="Times New Roman" w:hAnsi="Times New Roman" w:cs="Times New Roman"/>
                <w:sz w:val="24"/>
                <w:szCs w:val="24"/>
                <w:lang w:eastAsia="ru-RU"/>
              </w:rPr>
              <w:t>ения выделять части слова (приставка, корень, суффикс, окончание)</w:t>
            </w:r>
          </w:p>
        </w:tc>
        <w:tc>
          <w:tcPr>
            <w:tcW w:w="5165" w:type="dxa"/>
            <w:gridSpan w:val="2"/>
            <w:tcBorders>
              <w:top w:val="outset" w:sz="6" w:space="0" w:color="00000A"/>
              <w:left w:val="outset" w:sz="6" w:space="0" w:color="00000A"/>
              <w:bottom w:val="outset" w:sz="6" w:space="0" w:color="00000A"/>
              <w:right w:val="outset" w:sz="6" w:space="0" w:color="auto"/>
            </w:tcBorders>
            <w:hideMark/>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Индивидуальные зеркала, картинки с изучаемыми звуками. Карточки с заданиями индивидуа</w:t>
            </w:r>
            <w:r>
              <w:rPr>
                <w:rFonts w:ascii="Times New Roman" w:eastAsia="Times New Roman" w:hAnsi="Times New Roman" w:cs="Times New Roman"/>
                <w:sz w:val="24"/>
                <w:szCs w:val="24"/>
                <w:lang w:eastAsia="ru-RU"/>
              </w:rPr>
              <w:t>льные</w:t>
            </w:r>
            <w:r w:rsidRPr="002E522A">
              <w:rPr>
                <w:rFonts w:ascii="Times New Roman" w:eastAsia="Times New Roman" w:hAnsi="Times New Roman" w:cs="Times New Roman"/>
                <w:sz w:val="24"/>
                <w:szCs w:val="24"/>
                <w:lang w:eastAsia="ru-RU"/>
              </w:rPr>
              <w:t>.</w:t>
            </w:r>
          </w:p>
        </w:tc>
      </w:tr>
      <w:tr w:rsidR="00144D63" w:rsidRPr="002E522A" w:rsidTr="00144D63">
        <w:trPr>
          <w:trHeight w:val="496"/>
          <w:tblCellSpacing w:w="7" w:type="dxa"/>
        </w:trPr>
        <w:tc>
          <w:tcPr>
            <w:tcW w:w="14833" w:type="dxa"/>
            <w:gridSpan w:val="7"/>
            <w:tcBorders>
              <w:top w:val="outset" w:sz="6" w:space="0" w:color="00000A"/>
              <w:left w:val="outset" w:sz="6" w:space="0" w:color="00000A"/>
              <w:bottom w:val="outset" w:sz="6" w:space="0" w:color="00000A"/>
              <w:right w:val="outset" w:sz="6" w:space="0" w:color="auto"/>
            </w:tcBorders>
            <w:hideMark/>
          </w:tcPr>
          <w:p w:rsidR="00144D63" w:rsidRPr="002E522A" w:rsidRDefault="00144D63" w:rsidP="00144D63">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Морфологический состав слова (8</w:t>
            </w:r>
            <w:r w:rsidRPr="002E522A">
              <w:rPr>
                <w:rFonts w:ascii="Times New Roman" w:eastAsia="Times New Roman" w:hAnsi="Times New Roman" w:cs="Times New Roman"/>
                <w:b/>
                <w:bCs/>
                <w:color w:val="000000"/>
                <w:sz w:val="24"/>
                <w:szCs w:val="24"/>
                <w:lang w:eastAsia="ru-RU"/>
              </w:rPr>
              <w:t xml:space="preserve"> часов)</w:t>
            </w:r>
          </w:p>
        </w:tc>
      </w:tr>
      <w:tr w:rsidR="00144D63" w:rsidRPr="002E522A" w:rsidTr="00C46606">
        <w:trPr>
          <w:trHeight w:val="1004"/>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b/>
                <w:bCs/>
                <w:sz w:val="24"/>
                <w:szCs w:val="24"/>
                <w:lang w:eastAsia="ru-RU"/>
              </w:rPr>
              <w:t>3-4</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200" w:line="276"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b/>
                <w:bCs/>
                <w:color w:val="000000"/>
                <w:sz w:val="24"/>
                <w:szCs w:val="24"/>
                <w:lang w:eastAsia="ru-RU"/>
              </w:rPr>
              <w:t>2.</w:t>
            </w:r>
            <w:r w:rsidRPr="002E522A">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Суффиксы. </w:t>
            </w:r>
            <w:r w:rsidRPr="0072618D">
              <w:rPr>
                <w:rFonts w:ascii="Times New Roman" w:eastAsia="Times New Roman" w:hAnsi="Times New Roman" w:cs="Times New Roman"/>
                <w:color w:val="000000"/>
                <w:sz w:val="24"/>
                <w:szCs w:val="24"/>
                <w:lang w:eastAsia="ru-RU"/>
              </w:rPr>
              <w:t xml:space="preserve">Суффиксальный способ образования слов. </w:t>
            </w:r>
            <w:r>
              <w:rPr>
                <w:rFonts w:ascii="Times New Roman" w:eastAsia="Times New Roman" w:hAnsi="Times New Roman" w:cs="Times New Roman"/>
                <w:color w:val="000000"/>
                <w:sz w:val="24"/>
                <w:szCs w:val="24"/>
                <w:lang w:eastAsia="ru-RU"/>
              </w:rPr>
              <w:t>Уменьшительно-ласкательные суффиксы</w:t>
            </w:r>
            <w:r w:rsidRPr="002E522A">
              <w:rPr>
                <w:rFonts w:ascii="Times New Roman" w:eastAsia="Times New Roman" w:hAnsi="Times New Roman" w:cs="Times New Roman"/>
                <w:color w:val="000000"/>
                <w:sz w:val="24"/>
                <w:szCs w:val="24"/>
                <w:lang w:eastAsia="ru-RU"/>
              </w:rPr>
              <w:t>.</w:t>
            </w:r>
          </w:p>
        </w:tc>
        <w:tc>
          <w:tcPr>
            <w:tcW w:w="5884" w:type="dxa"/>
            <w:gridSpan w:val="2"/>
            <w:tcBorders>
              <w:top w:val="outset" w:sz="6" w:space="0" w:color="00000A"/>
              <w:left w:val="outset" w:sz="6" w:space="0" w:color="00000A"/>
              <w:bottom w:val="outset" w:sz="6" w:space="0" w:color="00000A"/>
              <w:right w:val="outset" w:sz="6" w:space="0" w:color="00000A"/>
            </w:tcBorders>
            <w:hideMark/>
          </w:tcPr>
          <w:p w:rsidR="00144D63" w:rsidRPr="0072618D"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Формирование навыка словообразования при помощи суффиксов;</w:t>
            </w:r>
          </w:p>
          <w:p w:rsidR="00144D63" w:rsidRPr="0072618D"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Расширение словарного запаса: учить образовывать слова, относящиеся к разным частям речи;</w:t>
            </w:r>
          </w:p>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Развитие языкового анализа и синтеза.</w:t>
            </w:r>
          </w:p>
        </w:tc>
        <w:tc>
          <w:tcPr>
            <w:tcW w:w="5165"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Рабочие тетради, карточки с суффиксами, карточки со словами и словосочетаниями для составления текста, предметные картинки.</w:t>
            </w:r>
          </w:p>
        </w:tc>
      </w:tr>
      <w:tr w:rsidR="00144D63" w:rsidRPr="002E522A" w:rsidTr="00C46606">
        <w:trPr>
          <w:trHeight w:val="2142"/>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sidRPr="002E522A">
              <w:rPr>
                <w:rFonts w:ascii="Times New Roman" w:eastAsia="Times New Roman" w:hAnsi="Times New Roman" w:cs="Times New Roman"/>
                <w:b/>
                <w:bCs/>
                <w:sz w:val="24"/>
                <w:szCs w:val="24"/>
                <w:lang w:eastAsia="ru-RU"/>
              </w:rPr>
              <w:t>5-6</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DA339A">
              <w:rPr>
                <w:rFonts w:ascii="Times New Roman" w:eastAsia="Times New Roman" w:hAnsi="Times New Roman" w:cs="Times New Roman"/>
                <w:sz w:val="24"/>
                <w:szCs w:val="24"/>
                <w:lang w:eastAsia="ru-RU"/>
              </w:rPr>
              <w:t>Суффиксы профессий. Суффиксы прилагательных.</w:t>
            </w:r>
          </w:p>
        </w:tc>
        <w:tc>
          <w:tcPr>
            <w:tcW w:w="5884" w:type="dxa"/>
            <w:gridSpan w:val="2"/>
            <w:tcBorders>
              <w:top w:val="outset" w:sz="6" w:space="0" w:color="00000A"/>
              <w:left w:val="outset" w:sz="6" w:space="0" w:color="00000A"/>
              <w:bottom w:val="outset" w:sz="6" w:space="0" w:color="00000A"/>
              <w:right w:val="outset" w:sz="6" w:space="0" w:color="00000A"/>
            </w:tcBorders>
            <w:hideMark/>
          </w:tcPr>
          <w:p w:rsidR="00144D63" w:rsidRPr="0072618D"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Формирование навыка словообразования при помощи суффиксов;</w:t>
            </w:r>
          </w:p>
          <w:p w:rsidR="00144D63" w:rsidRPr="0072618D"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Расширение словарного запаса: учить образовывать слова, относящиеся к разным частям речи;</w:t>
            </w:r>
          </w:p>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Развитие языкового анализа и синтеза.</w:t>
            </w:r>
          </w:p>
        </w:tc>
        <w:tc>
          <w:tcPr>
            <w:tcW w:w="5165"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Рабочие тетради, карточки с суффиксами, карточки со словами и словосочетаниями для составления текста, предметные картинки.</w:t>
            </w:r>
          </w:p>
        </w:tc>
      </w:tr>
      <w:tr w:rsidR="00144D63" w:rsidRPr="002E522A" w:rsidTr="00C46606">
        <w:trPr>
          <w:trHeight w:val="1844"/>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sidRPr="002E522A">
              <w:rPr>
                <w:rFonts w:ascii="Times New Roman" w:eastAsia="Times New Roman" w:hAnsi="Times New Roman" w:cs="Times New Roman"/>
                <w:b/>
                <w:bCs/>
                <w:sz w:val="24"/>
                <w:szCs w:val="24"/>
                <w:lang w:eastAsia="ru-RU"/>
              </w:rPr>
              <w:t>7-8</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200" w:line="276" w:lineRule="auto"/>
              <w:rPr>
                <w:rFonts w:ascii="Times New Roman" w:eastAsia="Times New Roman" w:hAnsi="Times New Roman" w:cs="Times New Roman"/>
                <w:sz w:val="24"/>
                <w:szCs w:val="24"/>
                <w:lang w:eastAsia="ru-RU"/>
              </w:rPr>
            </w:pPr>
            <w:r w:rsidRPr="00DA339A">
              <w:rPr>
                <w:rFonts w:ascii="Times New Roman" w:eastAsia="Times New Roman" w:hAnsi="Times New Roman" w:cs="Times New Roman"/>
                <w:sz w:val="24"/>
                <w:szCs w:val="24"/>
                <w:lang w:eastAsia="ru-RU"/>
              </w:rPr>
              <w:t>Приставки пространственного и временного значения.</w:t>
            </w:r>
            <w:r w:rsidRPr="0072618D">
              <w:rPr>
                <w:rFonts w:ascii="Times New Roman" w:eastAsia="Times New Roman" w:hAnsi="Times New Roman" w:cs="Times New Roman"/>
                <w:sz w:val="24"/>
                <w:szCs w:val="24"/>
                <w:lang w:eastAsia="ru-RU"/>
              </w:rPr>
              <w:t>Префиксальный способ образования слов.</w:t>
            </w:r>
          </w:p>
        </w:tc>
        <w:tc>
          <w:tcPr>
            <w:tcW w:w="5884" w:type="dxa"/>
            <w:gridSpan w:val="2"/>
            <w:tcBorders>
              <w:top w:val="outset" w:sz="6" w:space="0" w:color="00000A"/>
              <w:left w:val="outset" w:sz="6" w:space="0" w:color="00000A"/>
              <w:bottom w:val="outset" w:sz="6" w:space="0" w:color="00000A"/>
              <w:right w:val="outset" w:sz="6" w:space="0" w:color="00000A"/>
            </w:tcBorders>
            <w:hideMark/>
          </w:tcPr>
          <w:p w:rsidR="00144D63" w:rsidRPr="0072618D" w:rsidRDefault="00144D63" w:rsidP="00144D63">
            <w:pPr>
              <w:pStyle w:val="c0"/>
              <w:shd w:val="clear" w:color="auto" w:fill="FFFFFF"/>
              <w:spacing w:before="0" w:beforeAutospacing="0" w:after="0" w:afterAutospacing="0" w:line="276" w:lineRule="auto"/>
              <w:jc w:val="both"/>
              <w:rPr>
                <w:color w:val="000000"/>
                <w:lang w:eastAsia="en-US"/>
              </w:rPr>
            </w:pPr>
            <w:r w:rsidRPr="0072618D">
              <w:rPr>
                <w:rStyle w:val="c2"/>
                <w:color w:val="000000"/>
                <w:lang w:eastAsia="en-US"/>
              </w:rPr>
              <w:t>Закреплять умение распознавать приставку;</w:t>
            </w:r>
          </w:p>
          <w:p w:rsidR="00144D63" w:rsidRPr="0072618D" w:rsidRDefault="00144D63" w:rsidP="00144D63">
            <w:pPr>
              <w:pStyle w:val="c0"/>
              <w:shd w:val="clear" w:color="auto" w:fill="FFFFFF"/>
              <w:spacing w:before="0" w:beforeAutospacing="0" w:after="0" w:afterAutospacing="0" w:line="276" w:lineRule="auto"/>
              <w:jc w:val="both"/>
              <w:rPr>
                <w:color w:val="000000"/>
                <w:lang w:eastAsia="en-US"/>
              </w:rPr>
            </w:pPr>
            <w:r w:rsidRPr="0072618D">
              <w:rPr>
                <w:rStyle w:val="c2"/>
                <w:color w:val="000000"/>
                <w:lang w:eastAsia="en-US"/>
              </w:rPr>
              <w:t>-Учить образовывать новые слова приставочным способом;</w:t>
            </w:r>
          </w:p>
          <w:p w:rsidR="00144D63" w:rsidRPr="0072618D" w:rsidRDefault="00144D63" w:rsidP="00144D63">
            <w:pPr>
              <w:spacing w:after="200" w:line="276" w:lineRule="auto"/>
              <w:rPr>
                <w:rFonts w:ascii="Times New Roman" w:eastAsia="Times New Roman" w:hAnsi="Times New Roman" w:cs="Times New Roman"/>
                <w:sz w:val="24"/>
                <w:szCs w:val="24"/>
                <w:lang w:eastAsia="ru-RU"/>
              </w:rPr>
            </w:pPr>
            <w:r w:rsidRPr="0072618D">
              <w:rPr>
                <w:rStyle w:val="c2"/>
                <w:rFonts w:ascii="Times New Roman" w:hAnsi="Times New Roman" w:cs="Times New Roman"/>
                <w:color w:val="000000"/>
                <w:sz w:val="24"/>
                <w:szCs w:val="24"/>
              </w:rPr>
              <w:t>-  Активизировать словарный запас;</w:t>
            </w:r>
          </w:p>
        </w:tc>
        <w:tc>
          <w:tcPr>
            <w:tcW w:w="5165" w:type="dxa"/>
            <w:gridSpan w:val="2"/>
            <w:tcBorders>
              <w:top w:val="outset" w:sz="6" w:space="0" w:color="00000A"/>
              <w:left w:val="outset" w:sz="6" w:space="0" w:color="00000A"/>
              <w:bottom w:val="outset" w:sz="6" w:space="0" w:color="00000A"/>
              <w:right w:val="outset" w:sz="6" w:space="0" w:color="00000A"/>
            </w:tcBorders>
            <w:hideMark/>
          </w:tcPr>
          <w:p w:rsidR="00144D63" w:rsidRPr="0072618D"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Рабочие тетради.</w:t>
            </w:r>
          </w:p>
          <w:p w:rsidR="00144D63" w:rsidRPr="0072618D" w:rsidRDefault="00144D63" w:rsidP="00144D63">
            <w:pPr>
              <w:spacing w:before="102"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Предметные картинки и опорные слова и словосочетания.</w:t>
            </w:r>
          </w:p>
        </w:tc>
      </w:tr>
      <w:tr w:rsidR="00144D63" w:rsidRPr="002E522A" w:rsidTr="00C46606">
        <w:trPr>
          <w:trHeight w:val="1844"/>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9-10</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DA339A" w:rsidRDefault="00144D63" w:rsidP="00144D63">
            <w:pPr>
              <w:spacing w:after="200" w:line="276" w:lineRule="auto"/>
              <w:rPr>
                <w:rFonts w:ascii="Times New Roman" w:eastAsia="Times New Roman" w:hAnsi="Times New Roman" w:cs="Times New Roman"/>
                <w:sz w:val="24"/>
                <w:szCs w:val="24"/>
                <w:lang w:eastAsia="ru-RU"/>
              </w:rPr>
            </w:pPr>
            <w:r w:rsidRPr="00DA339A">
              <w:rPr>
                <w:rFonts w:ascii="Times New Roman" w:eastAsia="Times New Roman" w:hAnsi="Times New Roman" w:cs="Times New Roman"/>
                <w:sz w:val="24"/>
                <w:szCs w:val="24"/>
                <w:lang w:eastAsia="ru-RU"/>
              </w:rPr>
              <w:t>Приставки пространственного и временного значения.</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72618D" w:rsidRDefault="00144D63" w:rsidP="00144D63">
            <w:pPr>
              <w:pStyle w:val="c0"/>
              <w:shd w:val="clear" w:color="auto" w:fill="FFFFFF"/>
              <w:spacing w:before="0" w:beforeAutospacing="0" w:after="0" w:afterAutospacing="0" w:line="276" w:lineRule="auto"/>
              <w:jc w:val="both"/>
              <w:rPr>
                <w:color w:val="000000"/>
                <w:lang w:eastAsia="en-US"/>
              </w:rPr>
            </w:pPr>
            <w:r w:rsidRPr="0072618D">
              <w:rPr>
                <w:rStyle w:val="c2"/>
                <w:color w:val="000000"/>
                <w:lang w:eastAsia="en-US"/>
              </w:rPr>
              <w:t>Закреплять умение распознавать приставку;</w:t>
            </w:r>
          </w:p>
          <w:p w:rsidR="00144D63" w:rsidRPr="0072618D" w:rsidRDefault="00144D63" w:rsidP="00144D63">
            <w:pPr>
              <w:pStyle w:val="c0"/>
              <w:shd w:val="clear" w:color="auto" w:fill="FFFFFF"/>
              <w:spacing w:before="0" w:beforeAutospacing="0" w:after="0" w:afterAutospacing="0" w:line="276" w:lineRule="auto"/>
              <w:jc w:val="both"/>
              <w:rPr>
                <w:color w:val="000000"/>
                <w:lang w:eastAsia="en-US"/>
              </w:rPr>
            </w:pPr>
            <w:r w:rsidRPr="0072618D">
              <w:rPr>
                <w:rStyle w:val="c2"/>
                <w:color w:val="000000"/>
                <w:lang w:eastAsia="en-US"/>
              </w:rPr>
              <w:t>-Учить образовывать новые слова приставочным способом;</w:t>
            </w:r>
          </w:p>
          <w:p w:rsidR="00144D63" w:rsidRPr="002E522A" w:rsidRDefault="00144D63" w:rsidP="00144D63">
            <w:pPr>
              <w:spacing w:before="102" w:after="0" w:line="240" w:lineRule="auto"/>
              <w:rPr>
                <w:rFonts w:ascii="Times New Roman" w:eastAsia="Times New Roman" w:hAnsi="Times New Roman" w:cs="Times New Roman"/>
                <w:sz w:val="24"/>
                <w:szCs w:val="24"/>
                <w:lang w:eastAsia="ru-RU"/>
              </w:rPr>
            </w:pPr>
            <w:r w:rsidRPr="0072618D">
              <w:rPr>
                <w:rStyle w:val="c2"/>
                <w:rFonts w:ascii="Times New Roman" w:hAnsi="Times New Roman" w:cs="Times New Roman"/>
                <w:color w:val="000000"/>
                <w:sz w:val="24"/>
                <w:szCs w:val="24"/>
              </w:rPr>
              <w:t>-  Активизировать словарный запас;</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72618D"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Рабочие тетради.</w:t>
            </w:r>
          </w:p>
          <w:p w:rsidR="00144D63" w:rsidRPr="002E522A" w:rsidRDefault="00144D63" w:rsidP="00144D63">
            <w:pPr>
              <w:spacing w:before="102" w:after="0"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Предметные картинки и опорные слова и словосочетания.</w:t>
            </w:r>
          </w:p>
        </w:tc>
      </w:tr>
      <w:tr w:rsidR="00144D63" w:rsidRPr="002E522A" w:rsidTr="00C46606">
        <w:trPr>
          <w:trHeight w:val="1052"/>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11-12</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DA339A" w:rsidRDefault="00144D63" w:rsidP="00144D63">
            <w:pPr>
              <w:spacing w:after="200" w:line="276" w:lineRule="auto"/>
              <w:rPr>
                <w:rFonts w:ascii="Times New Roman" w:eastAsia="Times New Roman" w:hAnsi="Times New Roman" w:cs="Times New Roman"/>
                <w:sz w:val="24"/>
                <w:szCs w:val="24"/>
                <w:lang w:eastAsia="ru-RU"/>
              </w:rPr>
            </w:pPr>
            <w:r w:rsidRPr="00DA339A">
              <w:rPr>
                <w:rFonts w:ascii="Times New Roman" w:eastAsia="Times New Roman" w:hAnsi="Times New Roman" w:cs="Times New Roman"/>
                <w:sz w:val="24"/>
                <w:szCs w:val="24"/>
                <w:lang w:eastAsia="ru-RU"/>
              </w:rPr>
              <w:t>Окончания.</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72618D" w:rsidRDefault="00144D63" w:rsidP="00144D63">
            <w:pPr>
              <w:pStyle w:val="c0"/>
              <w:shd w:val="clear" w:color="auto" w:fill="FFFFFF"/>
              <w:spacing w:before="0" w:beforeAutospacing="0" w:after="0" w:afterAutospacing="0" w:line="276" w:lineRule="auto"/>
              <w:jc w:val="both"/>
              <w:rPr>
                <w:color w:val="000000"/>
                <w:lang w:eastAsia="en-US"/>
              </w:rPr>
            </w:pPr>
            <w:r w:rsidRPr="0072618D">
              <w:rPr>
                <w:rStyle w:val="c2"/>
                <w:color w:val="000000"/>
                <w:lang w:eastAsia="en-US"/>
              </w:rPr>
              <w:t>Закрепля</w:t>
            </w:r>
            <w:r>
              <w:rPr>
                <w:rStyle w:val="c2"/>
                <w:color w:val="000000"/>
                <w:lang w:eastAsia="en-US"/>
              </w:rPr>
              <w:t>ть умение распознавать окончание</w:t>
            </w:r>
            <w:r w:rsidRPr="0072618D">
              <w:rPr>
                <w:rStyle w:val="c2"/>
                <w:color w:val="000000"/>
                <w:lang w:eastAsia="en-US"/>
              </w:rPr>
              <w:t>;</w:t>
            </w:r>
          </w:p>
          <w:p w:rsidR="00144D63" w:rsidRPr="0072618D" w:rsidRDefault="00144D63" w:rsidP="00144D63">
            <w:pPr>
              <w:pStyle w:val="c0"/>
              <w:shd w:val="clear" w:color="auto" w:fill="FFFFFF"/>
              <w:spacing w:before="0" w:beforeAutospacing="0" w:after="0" w:afterAutospacing="0" w:line="276" w:lineRule="auto"/>
              <w:jc w:val="both"/>
              <w:rPr>
                <w:color w:val="000000"/>
                <w:lang w:eastAsia="en-US"/>
              </w:rPr>
            </w:pPr>
            <w:r>
              <w:rPr>
                <w:rStyle w:val="c2"/>
                <w:color w:val="000000"/>
                <w:lang w:eastAsia="en-US"/>
              </w:rPr>
              <w:t>-Учить изменению слова</w:t>
            </w:r>
            <w:r w:rsidRPr="0072618D">
              <w:rPr>
                <w:rStyle w:val="c2"/>
                <w:color w:val="000000"/>
                <w:lang w:eastAsia="en-US"/>
              </w:rPr>
              <w:t>;</w:t>
            </w:r>
          </w:p>
          <w:p w:rsidR="00144D63" w:rsidRPr="002E522A" w:rsidRDefault="00144D63" w:rsidP="00144D63">
            <w:pPr>
              <w:spacing w:before="102" w:after="0" w:line="240" w:lineRule="auto"/>
              <w:rPr>
                <w:rFonts w:ascii="Times New Roman" w:eastAsia="Times New Roman" w:hAnsi="Times New Roman" w:cs="Times New Roman"/>
                <w:sz w:val="24"/>
                <w:szCs w:val="24"/>
                <w:lang w:eastAsia="ru-RU"/>
              </w:rPr>
            </w:pPr>
            <w:r w:rsidRPr="0072618D">
              <w:rPr>
                <w:rStyle w:val="c2"/>
                <w:rFonts w:ascii="Times New Roman" w:hAnsi="Times New Roman" w:cs="Times New Roman"/>
                <w:color w:val="000000"/>
                <w:sz w:val="24"/>
                <w:szCs w:val="24"/>
              </w:rPr>
              <w:t>-  Активизировать словарный запас;</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72618D"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Рабочие тетради.</w:t>
            </w:r>
          </w:p>
          <w:p w:rsidR="00144D63" w:rsidRPr="002E522A" w:rsidRDefault="00144D63" w:rsidP="00144D63">
            <w:pPr>
              <w:spacing w:before="102" w:after="0" w:line="240" w:lineRule="auto"/>
              <w:rPr>
                <w:rFonts w:ascii="Times New Roman" w:eastAsia="Times New Roman" w:hAnsi="Times New Roman" w:cs="Times New Roman"/>
                <w:sz w:val="24"/>
                <w:szCs w:val="24"/>
                <w:lang w:eastAsia="ru-RU"/>
              </w:rPr>
            </w:pPr>
            <w:r w:rsidRPr="0072618D">
              <w:rPr>
                <w:rFonts w:ascii="Times New Roman" w:eastAsia="Times New Roman" w:hAnsi="Times New Roman" w:cs="Times New Roman"/>
                <w:sz w:val="24"/>
                <w:szCs w:val="24"/>
                <w:lang w:eastAsia="ru-RU"/>
              </w:rPr>
              <w:t>Предметные картинки и опорные слова и словосочетания.</w:t>
            </w:r>
          </w:p>
        </w:tc>
      </w:tr>
      <w:tr w:rsidR="00144D63" w:rsidRPr="002E522A" w:rsidTr="00144D63">
        <w:trPr>
          <w:trHeight w:val="412"/>
          <w:tblCellSpacing w:w="7" w:type="dxa"/>
        </w:trPr>
        <w:tc>
          <w:tcPr>
            <w:tcW w:w="14833" w:type="dxa"/>
            <w:gridSpan w:val="7"/>
            <w:tcBorders>
              <w:top w:val="outset" w:sz="6" w:space="0" w:color="00000A"/>
              <w:left w:val="outset" w:sz="6" w:space="0" w:color="00000A"/>
              <w:bottom w:val="outset" w:sz="6" w:space="0" w:color="00000A"/>
              <w:right w:val="outset" w:sz="6" w:space="0" w:color="auto"/>
            </w:tcBorders>
            <w:hideMark/>
          </w:tcPr>
          <w:p w:rsidR="00144D63" w:rsidRPr="002E522A" w:rsidRDefault="00144D63" w:rsidP="00144D63">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Безударные гласные</w:t>
            </w:r>
            <w:r w:rsidRPr="002E522A">
              <w:rPr>
                <w:rFonts w:ascii="Times New Roman" w:eastAsia="Times New Roman" w:hAnsi="Times New Roman" w:cs="Times New Roman"/>
                <w:b/>
                <w:bCs/>
                <w:color w:val="000000"/>
                <w:sz w:val="24"/>
                <w:szCs w:val="24"/>
                <w:lang w:eastAsia="ru-RU"/>
              </w:rPr>
              <w:t xml:space="preserve"> (4 часа)</w:t>
            </w:r>
          </w:p>
        </w:tc>
      </w:tr>
      <w:tr w:rsidR="00144D63" w:rsidRPr="002E522A" w:rsidTr="00C46606">
        <w:trPr>
          <w:trHeight w:val="2874"/>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t>13-14</w:t>
            </w:r>
          </w:p>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p>
          <w:p w:rsidR="00144D63" w:rsidRPr="002E522A" w:rsidRDefault="00144D63" w:rsidP="00144D63">
            <w:pPr>
              <w:spacing w:after="200" w:line="276" w:lineRule="auto"/>
              <w:rPr>
                <w:rFonts w:ascii="Times New Roman" w:eastAsia="Times New Roman" w:hAnsi="Times New Roman" w:cs="Times New Roman"/>
                <w:b/>
                <w:bCs/>
                <w:sz w:val="24"/>
                <w:szCs w:val="24"/>
                <w:lang w:eastAsia="ru-RU"/>
              </w:rPr>
            </w:pPr>
            <w:r w:rsidRPr="002E522A">
              <w:rPr>
                <w:rFonts w:ascii="Times New Roman" w:eastAsia="Times New Roman" w:hAnsi="Times New Roman" w:cs="Times New Roman"/>
                <w:b/>
                <w:bCs/>
                <w:sz w:val="24"/>
                <w:szCs w:val="24"/>
                <w:lang w:eastAsia="ru-RU"/>
              </w:rPr>
              <w:br w:type="page"/>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DA339A">
              <w:rPr>
                <w:rFonts w:ascii="Times New Roman" w:eastAsia="Times New Roman" w:hAnsi="Times New Roman" w:cs="Times New Roman"/>
                <w:sz w:val="24"/>
                <w:szCs w:val="24"/>
                <w:lang w:eastAsia="ru-RU"/>
              </w:rPr>
              <w:t>Определение безударного гласного в корне, требующего проверки.</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A0194A" w:rsidRDefault="00144D63" w:rsidP="00144D63">
            <w:pPr>
              <w:pStyle w:val="c1"/>
              <w:shd w:val="clear" w:color="auto" w:fill="FFFFFF"/>
              <w:spacing w:before="0" w:beforeAutospacing="0" w:after="0" w:afterAutospacing="0" w:line="276" w:lineRule="auto"/>
              <w:rPr>
                <w:color w:val="000000"/>
                <w:lang w:eastAsia="en-US"/>
              </w:rPr>
            </w:pPr>
            <w:r w:rsidRPr="00A0194A">
              <w:rPr>
                <w:color w:val="000000"/>
                <w:lang w:eastAsia="en-US"/>
              </w:rPr>
              <w:t>Совершенствование навыка правописания безударной гласной в корне слова.</w:t>
            </w:r>
          </w:p>
          <w:p w:rsidR="00144D63" w:rsidRPr="00A0194A" w:rsidRDefault="00144D63" w:rsidP="00144D63">
            <w:pPr>
              <w:pStyle w:val="c1"/>
              <w:shd w:val="clear" w:color="auto" w:fill="FFFFFF"/>
              <w:spacing w:before="0" w:beforeAutospacing="0" w:after="0" w:afterAutospacing="0" w:line="276" w:lineRule="auto"/>
              <w:rPr>
                <w:color w:val="000000"/>
                <w:lang w:eastAsia="en-US"/>
              </w:rPr>
            </w:pPr>
            <w:r w:rsidRPr="00A0194A">
              <w:rPr>
                <w:color w:val="000000"/>
                <w:lang w:eastAsia="en-US"/>
              </w:rPr>
              <w:t>Развитие:</w:t>
            </w:r>
          </w:p>
          <w:p w:rsidR="00144D63" w:rsidRPr="00A0194A" w:rsidRDefault="00144D63" w:rsidP="00144D63">
            <w:pPr>
              <w:pStyle w:val="c1"/>
              <w:shd w:val="clear" w:color="auto" w:fill="FFFFFF"/>
              <w:spacing w:before="0" w:beforeAutospacing="0" w:after="0" w:afterAutospacing="0" w:line="276" w:lineRule="auto"/>
              <w:rPr>
                <w:color w:val="000000"/>
                <w:lang w:eastAsia="en-US"/>
              </w:rPr>
            </w:pPr>
            <w:r w:rsidRPr="00A0194A">
              <w:rPr>
                <w:color w:val="000000"/>
                <w:lang w:eastAsia="en-US"/>
              </w:rPr>
              <w:t>- фонематических процессов (слуха, воображения);</w:t>
            </w:r>
          </w:p>
          <w:p w:rsidR="00144D63" w:rsidRPr="00A0194A" w:rsidRDefault="00144D63" w:rsidP="00144D63">
            <w:pPr>
              <w:pStyle w:val="c1"/>
              <w:shd w:val="clear" w:color="auto" w:fill="FFFFFF"/>
              <w:spacing w:before="0" w:beforeAutospacing="0" w:after="0" w:afterAutospacing="0" w:line="276" w:lineRule="auto"/>
              <w:rPr>
                <w:color w:val="000000"/>
                <w:lang w:eastAsia="en-US"/>
              </w:rPr>
            </w:pPr>
            <w:r w:rsidRPr="00A0194A">
              <w:rPr>
                <w:color w:val="000000"/>
                <w:lang w:eastAsia="en-US"/>
              </w:rPr>
              <w:t>- наблюдательности, умения объяснять;</w:t>
            </w:r>
          </w:p>
          <w:p w:rsidR="00144D63" w:rsidRPr="00A0194A" w:rsidRDefault="00144D63" w:rsidP="00144D63">
            <w:pPr>
              <w:pStyle w:val="c1"/>
              <w:shd w:val="clear" w:color="auto" w:fill="FFFFFF"/>
              <w:spacing w:before="0" w:beforeAutospacing="0" w:after="0" w:afterAutospacing="0" w:line="276" w:lineRule="auto"/>
              <w:rPr>
                <w:color w:val="000000"/>
                <w:lang w:eastAsia="en-US"/>
              </w:rPr>
            </w:pPr>
            <w:r w:rsidRPr="00A0194A">
              <w:rPr>
                <w:color w:val="000000"/>
                <w:lang w:eastAsia="en-US"/>
              </w:rPr>
              <w:t>- мелкой и артикуляционной моторики;</w:t>
            </w:r>
          </w:p>
          <w:p w:rsidR="00144D63" w:rsidRPr="00A0194A" w:rsidRDefault="00144D63" w:rsidP="00144D63">
            <w:pPr>
              <w:pStyle w:val="c1"/>
              <w:shd w:val="clear" w:color="auto" w:fill="FFFFFF"/>
              <w:spacing w:before="0" w:beforeAutospacing="0" w:after="0" w:afterAutospacing="0" w:line="276" w:lineRule="auto"/>
              <w:rPr>
                <w:color w:val="000000"/>
                <w:lang w:eastAsia="en-US"/>
              </w:rPr>
            </w:pPr>
            <w:r w:rsidRPr="00A0194A">
              <w:rPr>
                <w:color w:val="000000"/>
                <w:lang w:eastAsia="en-US"/>
              </w:rPr>
              <w:t>-зрительного восприятия, внимания;</w:t>
            </w:r>
          </w:p>
          <w:p w:rsidR="00144D63" w:rsidRPr="00A0194A" w:rsidRDefault="00144D63" w:rsidP="00144D63">
            <w:pPr>
              <w:pStyle w:val="c1"/>
              <w:shd w:val="clear" w:color="auto" w:fill="FFFFFF"/>
              <w:spacing w:before="0" w:beforeAutospacing="0" w:after="0" w:afterAutospacing="0" w:line="276" w:lineRule="auto"/>
              <w:rPr>
                <w:color w:val="000000"/>
                <w:lang w:eastAsia="en-US"/>
              </w:rPr>
            </w:pPr>
            <w:r w:rsidRPr="00A0194A">
              <w:rPr>
                <w:color w:val="000000"/>
                <w:lang w:eastAsia="en-US"/>
              </w:rPr>
              <w:t>-совершенствование связной речи-</w:t>
            </w:r>
          </w:p>
          <w:p w:rsidR="00144D63" w:rsidRPr="00A0194A" w:rsidRDefault="00144D63" w:rsidP="00144D63">
            <w:pPr>
              <w:shd w:val="clear" w:color="auto" w:fill="FFFFFF"/>
              <w:spacing w:after="119" w:line="240" w:lineRule="auto"/>
              <w:rPr>
                <w:rFonts w:ascii="Times New Roman" w:eastAsia="Times New Roman" w:hAnsi="Times New Roman" w:cs="Times New Roman"/>
                <w:sz w:val="24"/>
                <w:szCs w:val="24"/>
                <w:lang w:eastAsia="ru-RU"/>
              </w:rPr>
            </w:pPr>
            <w:r w:rsidRPr="00A0194A">
              <w:rPr>
                <w:rFonts w:ascii="Times New Roman" w:hAnsi="Times New Roman" w:cs="Times New Roman"/>
                <w:color w:val="000000"/>
                <w:sz w:val="24"/>
                <w:szCs w:val="24"/>
              </w:rPr>
              <w:t>обогащение словаря.</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A0194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A0194A">
              <w:rPr>
                <w:rFonts w:ascii="Times New Roman" w:eastAsia="Times New Roman" w:hAnsi="Times New Roman" w:cs="Times New Roman"/>
                <w:sz w:val="24"/>
                <w:szCs w:val="24"/>
                <w:lang w:eastAsia="ru-RU"/>
              </w:rPr>
              <w:t>Рабочие тетради, опорные слова. Карточки с предложениями безударные гласные в корне.</w:t>
            </w:r>
          </w:p>
          <w:p w:rsidR="00144D63" w:rsidRPr="00A0194A" w:rsidRDefault="00144D63" w:rsidP="00144D63">
            <w:pPr>
              <w:spacing w:after="200" w:line="276" w:lineRule="auto"/>
              <w:rPr>
                <w:rFonts w:ascii="Times New Roman" w:eastAsia="Times New Roman" w:hAnsi="Times New Roman" w:cs="Times New Roman"/>
                <w:sz w:val="24"/>
                <w:szCs w:val="24"/>
                <w:lang w:eastAsia="ru-RU"/>
              </w:rPr>
            </w:pPr>
            <w:r w:rsidRPr="00A0194A">
              <w:rPr>
                <w:rFonts w:ascii="Times New Roman" w:hAnsi="Times New Roman" w:cs="Times New Roman"/>
                <w:color w:val="000000"/>
                <w:sz w:val="24"/>
                <w:szCs w:val="24"/>
              </w:rPr>
              <w:t>Профили артикуляции, индивидуальные зеркала, снежинки с загадками, конверты с заданиями.</w:t>
            </w:r>
          </w:p>
        </w:tc>
      </w:tr>
      <w:tr w:rsidR="00144D63" w:rsidRPr="002E522A" w:rsidTr="00C46606">
        <w:trPr>
          <w:trHeight w:val="867"/>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15-16</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D66BD3">
              <w:rPr>
                <w:rFonts w:ascii="Times New Roman" w:eastAsia="Times New Roman" w:hAnsi="Times New Roman" w:cs="Times New Roman"/>
                <w:sz w:val="24"/>
                <w:szCs w:val="24"/>
                <w:lang w:eastAsia="ru-RU"/>
              </w:rPr>
              <w:t>Выделение слов с безударными гласными. Слова-антонимы.</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after="0" w:line="240" w:lineRule="auto"/>
              <w:jc w:val="both"/>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Совершенствовать навыки правильного распознавания, подбора  и употребления слов-антонимов в речи.</w:t>
            </w:r>
          </w:p>
          <w:p w:rsidR="00144D63" w:rsidRDefault="00144D63" w:rsidP="00144D63">
            <w:pPr>
              <w:shd w:val="clear" w:color="auto" w:fill="FFFFFF"/>
              <w:spacing w:after="0" w:line="240" w:lineRule="auto"/>
              <w:jc w:val="both"/>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xml:space="preserve"> - Расширять и активизировать словарный запас;</w:t>
            </w:r>
          </w:p>
          <w:p w:rsidR="00144D63" w:rsidRDefault="00144D63" w:rsidP="00144D63">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 Развивать слуховое и зрительное внимание, словесно-логическое и пространственно-  образное мышление;</w:t>
            </w:r>
          </w:p>
          <w:p w:rsidR="00144D63" w:rsidRDefault="00144D63" w:rsidP="00144D63">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 Развивать фонематическое восприятие и слух;</w:t>
            </w:r>
          </w:p>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    - Закреплять навыки звуко-буквенного  и слогового анализа слов;</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Рабочие тетради, опорные слова.</w:t>
            </w:r>
          </w:p>
          <w:p w:rsidR="00144D63" w:rsidRDefault="00144D63" w:rsidP="00144D63">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Предметные и сюжетные картинки по теме;</w:t>
            </w:r>
          </w:p>
          <w:p w:rsidR="00144D63" w:rsidRDefault="00144D63" w:rsidP="00144D63">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 Пазлы из  дидактической игры «Противоположности»;</w:t>
            </w:r>
          </w:p>
          <w:p w:rsidR="00144D63" w:rsidRDefault="00144D63" w:rsidP="00144D63">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 Карточки  со словарным материалом, заданиями;</w:t>
            </w:r>
          </w:p>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   </w:t>
            </w:r>
          </w:p>
        </w:tc>
      </w:tr>
      <w:tr w:rsidR="00144D63" w:rsidRPr="002E522A" w:rsidTr="00C46606">
        <w:trPr>
          <w:trHeight w:val="1200"/>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17-18</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A0194A">
              <w:rPr>
                <w:rFonts w:ascii="Times New Roman" w:eastAsia="Times New Roman" w:hAnsi="Times New Roman" w:cs="Times New Roman"/>
                <w:sz w:val="24"/>
                <w:szCs w:val="24"/>
                <w:lang w:eastAsia="ru-RU"/>
              </w:rPr>
              <w:t>Парные согласные. Оглушение звонких согласных в конце слова.</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hd w:val="clear" w:color="auto" w:fill="FFFFFF"/>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в фонематическом анализе слов, включающих подбор проверочных слов по орфограмме. Расширять активный и пассивный словарь учащихся.</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hd w:val="clear" w:color="auto" w:fill="FFFFFF"/>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зеркала, картинки с изучаемыми звуками. Схема характеристики звуков. Рабочие тетради, карточки с заданиями для дифференциации букв в слогах, словах, предложениях.</w:t>
            </w:r>
          </w:p>
        </w:tc>
      </w:tr>
      <w:tr w:rsidR="00144D63" w:rsidRPr="002E522A" w:rsidTr="00C46606">
        <w:trPr>
          <w:trHeight w:val="1689"/>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19-20</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r w:rsidRPr="00D66BD3">
              <w:rPr>
                <w:rFonts w:ascii="Times New Roman" w:eastAsia="Times New Roman" w:hAnsi="Times New Roman" w:cs="Times New Roman"/>
                <w:color w:val="000000"/>
                <w:sz w:val="24"/>
                <w:szCs w:val="24"/>
                <w:lang w:eastAsia="ru-RU"/>
              </w:rPr>
              <w:t xml:space="preserve"> Оглушение звонких согласных в середине слова.</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hd w:val="clear" w:color="auto" w:fill="FFFFFF"/>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в фонематическом анализе слов, включающих подбор проверочных слов по орфограмме. Расширять активный и пассивный словарь учащихся.</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hd w:val="clear" w:color="auto" w:fill="FFFFFF"/>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зеркала, картинки с изучаемыми звуками. Схема характеристики звуков. Рабочие тетради, карточки с заданиями для дифференциации букв в слогах, словах, предложениях.</w:t>
            </w:r>
          </w:p>
        </w:tc>
      </w:tr>
      <w:tr w:rsidR="00144D63" w:rsidRPr="002E522A" w:rsidTr="00144D63">
        <w:trPr>
          <w:trHeight w:val="506"/>
          <w:tblCellSpacing w:w="7" w:type="dxa"/>
        </w:trPr>
        <w:tc>
          <w:tcPr>
            <w:tcW w:w="14833" w:type="dxa"/>
            <w:gridSpan w:val="7"/>
            <w:tcBorders>
              <w:top w:val="outset" w:sz="6" w:space="0" w:color="00000A"/>
              <w:left w:val="outset" w:sz="6" w:space="0" w:color="00000A"/>
              <w:bottom w:val="outset" w:sz="6" w:space="0" w:color="00000A"/>
              <w:right w:val="outset" w:sz="6" w:space="0" w:color="auto"/>
            </w:tcBorders>
            <w:hideMark/>
          </w:tcPr>
          <w:p w:rsidR="00144D63" w:rsidRPr="002E522A" w:rsidRDefault="00144D63" w:rsidP="00144D63">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Словосочетания и предложения (4 часа</w:t>
            </w:r>
            <w:r w:rsidRPr="002E522A">
              <w:rPr>
                <w:rFonts w:ascii="Times New Roman" w:eastAsia="Times New Roman" w:hAnsi="Times New Roman" w:cs="Times New Roman"/>
                <w:b/>
                <w:bCs/>
                <w:color w:val="000000"/>
                <w:sz w:val="24"/>
                <w:szCs w:val="24"/>
                <w:lang w:eastAsia="ru-RU"/>
              </w:rPr>
              <w:t>)</w:t>
            </w:r>
          </w:p>
        </w:tc>
      </w:tr>
      <w:tr w:rsidR="00144D63" w:rsidRPr="002E522A" w:rsidTr="00C46606">
        <w:trPr>
          <w:trHeight w:val="1200"/>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21-22</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F857F4">
              <w:rPr>
                <w:rFonts w:ascii="Times New Roman" w:eastAsia="Times New Roman" w:hAnsi="Times New Roman" w:cs="Times New Roman"/>
                <w:sz w:val="24"/>
                <w:szCs w:val="24"/>
                <w:lang w:eastAsia="ru-RU"/>
              </w:rPr>
              <w:t>Выделение словосочетаний из предложений.</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предложений и словосочетаний;</w:t>
            </w:r>
          </w:p>
          <w:p w:rsidR="00144D63" w:rsidRDefault="00144D63" w:rsidP="00144D63">
            <w:pPr>
              <w:shd w:val="clear" w:color="auto" w:fill="FFFFFF"/>
              <w:spacing w:before="100" w:beforeAutospacing="1" w:after="119"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дифференциации словосочетаний и предложений;</w:t>
            </w:r>
          </w:p>
          <w:p w:rsidR="00144D63" w:rsidRPr="002E522A" w:rsidRDefault="00144D63" w:rsidP="00144D63">
            <w:pPr>
              <w:shd w:val="clear" w:color="auto" w:fill="FFFFFF"/>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Выделения словосочетаний из предложений.</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зеркала. Рабочие тетради, карточки. Скороговорки.</w:t>
            </w:r>
          </w:p>
        </w:tc>
      </w:tr>
      <w:tr w:rsidR="00144D63" w:rsidRPr="002E522A" w:rsidTr="00C46606">
        <w:trPr>
          <w:trHeight w:val="1200"/>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23-24</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color w:val="000000"/>
                <w:sz w:val="24"/>
                <w:szCs w:val="24"/>
                <w:lang w:eastAsia="ru-RU"/>
              </w:rPr>
              <w:t> </w:t>
            </w:r>
            <w:r w:rsidRPr="00F857F4">
              <w:rPr>
                <w:rFonts w:ascii="Times New Roman" w:eastAsia="Times New Roman" w:hAnsi="Times New Roman" w:cs="Times New Roman"/>
                <w:color w:val="000000"/>
                <w:sz w:val="24"/>
                <w:szCs w:val="24"/>
                <w:lang w:eastAsia="ru-RU"/>
              </w:rPr>
              <w:t xml:space="preserve"> Составление предложений из словосочетаний.</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предложений и словосочетаний;</w:t>
            </w:r>
          </w:p>
          <w:p w:rsidR="00144D63" w:rsidRDefault="00144D63" w:rsidP="00144D63">
            <w:pPr>
              <w:shd w:val="clear" w:color="auto" w:fill="FFFFFF"/>
              <w:spacing w:before="100" w:beforeAutospacing="1" w:after="119"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дифференциации словосочетаний и предложений;</w:t>
            </w:r>
          </w:p>
          <w:p w:rsidR="00144D63" w:rsidRPr="002E522A" w:rsidRDefault="00144D63" w:rsidP="00144D63">
            <w:pPr>
              <w:shd w:val="clear" w:color="auto" w:fill="FFFFFF"/>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lastRenderedPageBreak/>
              <w:t>Выделения словосочетаний из предложений.</w:t>
            </w:r>
          </w:p>
        </w:tc>
        <w:tc>
          <w:tcPr>
            <w:tcW w:w="5165" w:type="dxa"/>
            <w:gridSpan w:val="2"/>
            <w:tcBorders>
              <w:top w:val="outset" w:sz="6" w:space="0" w:color="00000A"/>
              <w:left w:val="outset" w:sz="6" w:space="0" w:color="00000A"/>
              <w:bottom w:val="outset" w:sz="6" w:space="0" w:color="00000A"/>
              <w:right w:val="outset" w:sz="6" w:space="0" w:color="auto"/>
            </w:tcBorders>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Индивидуальные зеркала. Рабочие тетради, карточки. Скороговорки.</w:t>
            </w:r>
          </w:p>
        </w:tc>
      </w:tr>
      <w:tr w:rsidR="00144D63" w:rsidRPr="002E522A" w:rsidTr="00C46606">
        <w:trPr>
          <w:trHeight w:val="1200"/>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25-26</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0" w:line="276" w:lineRule="auto"/>
              <w:rPr>
                <w:rFonts w:ascii="Times New Roman" w:eastAsia="Times New Roman" w:hAnsi="Times New Roman" w:cs="Times New Roman"/>
                <w:sz w:val="24"/>
                <w:szCs w:val="24"/>
              </w:rPr>
            </w:pPr>
            <w:r w:rsidRPr="00F857F4">
              <w:rPr>
                <w:rFonts w:ascii="Times New Roman" w:eastAsia="Times New Roman" w:hAnsi="Times New Roman" w:cs="Times New Roman"/>
                <w:sz w:val="24"/>
                <w:szCs w:val="24"/>
              </w:rPr>
              <w:t>Согласование слов в числе.</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разных частей речи;</w:t>
            </w:r>
          </w:p>
          <w:p w:rsidR="00144D63" w:rsidRPr="002E522A" w:rsidRDefault="00144D63" w:rsidP="00144D6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зеркала. Рабочие тетради, карточки для дифференциации.</w:t>
            </w:r>
          </w:p>
        </w:tc>
      </w:tr>
      <w:tr w:rsidR="00144D63" w:rsidRPr="002E522A" w:rsidTr="00C46606">
        <w:trPr>
          <w:trHeight w:val="2249"/>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27-28</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F857F4">
              <w:rPr>
                <w:rFonts w:ascii="Times New Roman" w:eastAsia="Times New Roman" w:hAnsi="Times New Roman" w:cs="Times New Roman"/>
                <w:sz w:val="24"/>
                <w:szCs w:val="24"/>
                <w:lang w:eastAsia="ru-RU"/>
              </w:rPr>
              <w:t>Согласование слов в роде.</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разных частей речи;</w:t>
            </w:r>
          </w:p>
          <w:p w:rsidR="00144D63" w:rsidRPr="002E522A" w:rsidRDefault="00144D63" w:rsidP="00144D63">
            <w:pPr>
              <w:shd w:val="clear" w:color="auto" w:fill="FFFFFF"/>
              <w:spacing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auto"/>
            </w:tcBorders>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зеркала. Рабочие тетради, карточки для дифференциации.</w:t>
            </w:r>
          </w:p>
        </w:tc>
      </w:tr>
      <w:tr w:rsidR="00144D63" w:rsidRPr="002E522A" w:rsidTr="00C46606">
        <w:trPr>
          <w:trHeight w:val="1830"/>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105" w:lineRule="atLeast"/>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r>
              <w:rPr>
                <w:rFonts w:ascii="Times New Roman" w:eastAsia="Times New Roman" w:hAnsi="Times New Roman" w:cs="Times New Roman"/>
                <w:b/>
                <w:bCs/>
                <w:sz w:val="24"/>
                <w:szCs w:val="24"/>
                <w:lang w:eastAsia="ru-RU"/>
              </w:rPr>
              <w:t>29-30</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color w:val="000000"/>
                <w:sz w:val="24"/>
                <w:szCs w:val="24"/>
                <w:lang w:eastAsia="ru-RU"/>
              </w:rPr>
              <w:t> </w:t>
            </w:r>
            <w:r w:rsidRPr="00F857F4">
              <w:rPr>
                <w:rFonts w:ascii="Times New Roman" w:eastAsia="Times New Roman" w:hAnsi="Times New Roman" w:cs="Times New Roman"/>
                <w:color w:val="000000"/>
                <w:sz w:val="24"/>
                <w:szCs w:val="24"/>
                <w:lang w:eastAsia="ru-RU"/>
              </w:rPr>
              <w:t xml:space="preserve"> Согласование имени существительного с именем прилагательным в роде.</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притяжательных прилагательных;</w:t>
            </w:r>
          </w:p>
          <w:p w:rsidR="00144D63" w:rsidRPr="002E522A" w:rsidRDefault="00144D63" w:rsidP="00144D63">
            <w:pPr>
              <w:shd w:val="clear" w:color="auto" w:fill="FFFFFF"/>
              <w:spacing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Индивидуальные зеркала. Рабочие тетради, карточки для дифференциации </w:t>
            </w:r>
            <w:r>
              <w:rPr>
                <w:rFonts w:ascii="Times New Roman" w:eastAsia="Times New Roman" w:hAnsi="Times New Roman" w:cs="Times New Roman"/>
                <w:color w:val="333333"/>
                <w:sz w:val="24"/>
                <w:szCs w:val="24"/>
                <w:lang w:eastAsia="ru-RU"/>
              </w:rPr>
              <w:t xml:space="preserve"> притяжательных прилагательных</w:t>
            </w:r>
            <w:r>
              <w:rPr>
                <w:rFonts w:ascii="Times New Roman" w:eastAsia="Times New Roman" w:hAnsi="Times New Roman" w:cs="Times New Roman"/>
                <w:sz w:val="24"/>
                <w:szCs w:val="24"/>
                <w:lang w:eastAsia="ru-RU"/>
              </w:rPr>
              <w:t xml:space="preserve">  в словах, предложениях. Скороговорки.</w:t>
            </w:r>
          </w:p>
        </w:tc>
      </w:tr>
      <w:tr w:rsidR="00144D63" w:rsidRPr="002E522A" w:rsidTr="00C46606">
        <w:trPr>
          <w:trHeight w:val="1830"/>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31-32</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color w:val="000000"/>
                <w:sz w:val="24"/>
                <w:szCs w:val="24"/>
                <w:lang w:eastAsia="ru-RU"/>
              </w:rPr>
            </w:pPr>
            <w:r w:rsidRPr="00F857F4">
              <w:rPr>
                <w:rFonts w:ascii="Times New Roman" w:eastAsia="Times New Roman" w:hAnsi="Times New Roman" w:cs="Times New Roman"/>
                <w:color w:val="000000"/>
                <w:sz w:val="24"/>
                <w:szCs w:val="24"/>
                <w:lang w:eastAsia="ru-RU"/>
              </w:rPr>
              <w:t>Согласование имён прилагательных с именами существительными по падежам.</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притяжательных прилагательных;</w:t>
            </w:r>
          </w:p>
          <w:p w:rsidR="00144D63" w:rsidRPr="002E522A" w:rsidRDefault="00144D63" w:rsidP="00144D63">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auto"/>
            </w:tcBorders>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Индивидуальные зеркала. Рабочие тетради, карточки для дифференциации </w:t>
            </w:r>
            <w:r>
              <w:rPr>
                <w:rFonts w:ascii="Times New Roman" w:eastAsia="Times New Roman" w:hAnsi="Times New Roman" w:cs="Times New Roman"/>
                <w:color w:val="333333"/>
                <w:sz w:val="24"/>
                <w:szCs w:val="24"/>
                <w:lang w:eastAsia="ru-RU"/>
              </w:rPr>
              <w:t xml:space="preserve"> притяжательных прилагательных</w:t>
            </w:r>
            <w:r>
              <w:rPr>
                <w:rFonts w:ascii="Times New Roman" w:eastAsia="Times New Roman" w:hAnsi="Times New Roman" w:cs="Times New Roman"/>
                <w:sz w:val="24"/>
                <w:szCs w:val="24"/>
                <w:lang w:eastAsia="ru-RU"/>
              </w:rPr>
              <w:t xml:space="preserve">  в словах, предложениях. Скороговорки.</w:t>
            </w:r>
          </w:p>
        </w:tc>
      </w:tr>
      <w:tr w:rsidR="00144D63" w:rsidRPr="002E522A" w:rsidTr="00C46606">
        <w:trPr>
          <w:trHeight w:val="1874"/>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33-34</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1C02A1">
              <w:rPr>
                <w:rFonts w:ascii="Times New Roman" w:eastAsia="Times New Roman" w:hAnsi="Times New Roman" w:cs="Times New Roman"/>
                <w:sz w:val="24"/>
                <w:szCs w:val="24"/>
                <w:lang w:eastAsia="ru-RU"/>
              </w:rPr>
              <w:t>Согласование глаголов с именами существительными в числе.</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согласования глаголов и существительных;</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зеркала. Рабочие тетради, карточки. Скороговорки.</w:t>
            </w:r>
          </w:p>
        </w:tc>
      </w:tr>
      <w:tr w:rsidR="00144D63" w:rsidRPr="002E522A" w:rsidTr="00C46606">
        <w:trPr>
          <w:trHeight w:val="861"/>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35-36</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color w:val="000000"/>
                <w:sz w:val="24"/>
                <w:szCs w:val="24"/>
                <w:lang w:eastAsia="ru-RU"/>
              </w:rPr>
              <w:t> </w:t>
            </w:r>
            <w:r w:rsidRPr="001C02A1">
              <w:rPr>
                <w:rFonts w:ascii="Times New Roman" w:eastAsia="Times New Roman" w:hAnsi="Times New Roman" w:cs="Times New Roman"/>
                <w:color w:val="000000"/>
                <w:sz w:val="24"/>
                <w:szCs w:val="24"/>
                <w:lang w:eastAsia="ru-RU"/>
              </w:rPr>
              <w:t xml:space="preserve"> Согласование глаголов с именами существительными в роде.</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навык практического употребления в речи согласования глаголов и существительных;</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Развитие навыков использования в речи различных видов связи в словосочетаниях;</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2"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зеркала. Рабочие тетради, карточки. Скороговорки.</w:t>
            </w:r>
          </w:p>
        </w:tc>
      </w:tr>
      <w:tr w:rsidR="00144D63" w:rsidRPr="002E522A" w:rsidTr="00C46606">
        <w:trPr>
          <w:trHeight w:val="861"/>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37-38</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color w:val="000000"/>
                <w:sz w:val="24"/>
                <w:szCs w:val="24"/>
                <w:lang w:eastAsia="ru-RU"/>
              </w:rPr>
              <w:t xml:space="preserve">  </w:t>
            </w:r>
            <w:r w:rsidRPr="001C02A1">
              <w:rPr>
                <w:rFonts w:ascii="Times New Roman" w:eastAsia="Times New Roman" w:hAnsi="Times New Roman" w:cs="Times New Roman"/>
                <w:color w:val="000000"/>
                <w:sz w:val="24"/>
                <w:szCs w:val="24"/>
                <w:lang w:eastAsia="ru-RU"/>
              </w:rPr>
              <w:t xml:space="preserve"> Раздельное написание глаголов с предлогами, слитное написание с приставками.</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spacing w:before="102" w:after="119" w:line="240" w:lineRule="auto"/>
              <w:rPr>
                <w:rFonts w:ascii="Times New Roman" w:eastAsia="Times New Roman" w:hAnsi="Times New Roman" w:cs="Times New Roman"/>
                <w:sz w:val="24"/>
                <w:szCs w:val="24"/>
                <w:lang w:eastAsia="ru-RU"/>
              </w:rPr>
            </w:pPr>
            <w:r w:rsidRPr="00897439">
              <w:rPr>
                <w:rFonts w:ascii="Times New Roman" w:hAnsi="Times New Roman" w:cs="Times New Roman"/>
                <w:color w:val="000000"/>
                <w:sz w:val="24"/>
                <w:szCs w:val="24"/>
              </w:rPr>
              <w:t>Закрепить знания детей о приставках и предлогах; </w:t>
            </w:r>
            <w:r w:rsidRPr="00897439">
              <w:rPr>
                <w:rFonts w:ascii="Times New Roman" w:hAnsi="Times New Roman" w:cs="Times New Roman"/>
                <w:color w:val="333333"/>
                <w:sz w:val="24"/>
                <w:szCs w:val="24"/>
              </w:rPr>
              <w:t>научить различать практически приставки и предлоги; закрепить умение различать и выделять приставку и предлог; совершенствовать умение выделять и различать приставку и предлог.</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spacing w:before="100" w:beforeAutospacing="1" w:after="0" w:line="240" w:lineRule="auto"/>
              <w:rPr>
                <w:rFonts w:ascii="Times New Roman" w:eastAsia="Times New Roman" w:hAnsi="Times New Roman" w:cs="Times New Roman"/>
                <w:sz w:val="24"/>
                <w:szCs w:val="24"/>
                <w:lang w:eastAsia="ru-RU"/>
              </w:rPr>
            </w:pPr>
            <w:r w:rsidRPr="00897439">
              <w:rPr>
                <w:rFonts w:ascii="Times New Roman" w:eastAsia="Times New Roman" w:hAnsi="Times New Roman" w:cs="Times New Roman"/>
                <w:sz w:val="24"/>
                <w:szCs w:val="24"/>
                <w:lang w:eastAsia="ru-RU"/>
              </w:rPr>
              <w:t xml:space="preserve">Карточки на анализ форм слов в словосочетании. </w:t>
            </w:r>
          </w:p>
          <w:p w:rsidR="00144D63" w:rsidRPr="00897439" w:rsidRDefault="00144D63" w:rsidP="00144D63">
            <w:pPr>
              <w:spacing w:before="102" w:after="119" w:line="240" w:lineRule="auto"/>
              <w:rPr>
                <w:rFonts w:ascii="Times New Roman" w:eastAsia="Times New Roman" w:hAnsi="Times New Roman" w:cs="Times New Roman"/>
                <w:sz w:val="24"/>
                <w:szCs w:val="24"/>
                <w:lang w:eastAsia="ru-RU"/>
              </w:rPr>
            </w:pPr>
            <w:r w:rsidRPr="00897439">
              <w:rPr>
                <w:rFonts w:ascii="Times New Roman" w:eastAsia="Times New Roman" w:hAnsi="Times New Roman" w:cs="Times New Roman"/>
                <w:sz w:val="24"/>
                <w:szCs w:val="24"/>
                <w:lang w:eastAsia="ru-RU"/>
              </w:rPr>
              <w:t>Рабочие тетради, карточки с предложениями и текстом.</w:t>
            </w:r>
          </w:p>
        </w:tc>
      </w:tr>
      <w:tr w:rsidR="00144D63" w:rsidRPr="002E522A" w:rsidTr="00C46606">
        <w:trPr>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39-</w:t>
            </w:r>
            <w:r w:rsidRPr="002E522A">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0</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1C02A1">
              <w:rPr>
                <w:rFonts w:ascii="Times New Roman" w:eastAsia="Times New Roman" w:hAnsi="Times New Roman" w:cs="Times New Roman"/>
                <w:sz w:val="24"/>
                <w:szCs w:val="24"/>
                <w:lang w:eastAsia="ru-RU"/>
              </w:rPr>
              <w:t>Дифференциация предлогов и приставок.</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sidRPr="00897439">
              <w:rPr>
                <w:rFonts w:ascii="Times New Roman" w:hAnsi="Times New Roman" w:cs="Times New Roman"/>
                <w:color w:val="000000"/>
                <w:sz w:val="24"/>
                <w:szCs w:val="24"/>
              </w:rPr>
              <w:t>Закрепить знания детей о приставках и предлогах; </w:t>
            </w:r>
            <w:r w:rsidRPr="00897439">
              <w:rPr>
                <w:rFonts w:ascii="Times New Roman" w:hAnsi="Times New Roman" w:cs="Times New Roman"/>
                <w:color w:val="333333"/>
                <w:sz w:val="24"/>
                <w:szCs w:val="24"/>
              </w:rPr>
              <w:t xml:space="preserve">научить различать практически приставки и предлоги; закрепить умение различать и выделять </w:t>
            </w:r>
            <w:r w:rsidRPr="00897439">
              <w:rPr>
                <w:rFonts w:ascii="Times New Roman" w:hAnsi="Times New Roman" w:cs="Times New Roman"/>
                <w:color w:val="333333"/>
                <w:sz w:val="24"/>
                <w:szCs w:val="24"/>
              </w:rPr>
              <w:lastRenderedPageBreak/>
              <w:t>приставку и предлог; совершенствовать умение выделять и различать приставку и предлог.</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spacing w:before="100" w:beforeAutospacing="1" w:after="0" w:line="240" w:lineRule="auto"/>
              <w:rPr>
                <w:rFonts w:ascii="Times New Roman" w:eastAsia="Times New Roman" w:hAnsi="Times New Roman" w:cs="Times New Roman"/>
                <w:sz w:val="24"/>
                <w:szCs w:val="24"/>
                <w:lang w:eastAsia="ru-RU"/>
              </w:rPr>
            </w:pPr>
            <w:r w:rsidRPr="00897439">
              <w:rPr>
                <w:rFonts w:ascii="Times New Roman" w:eastAsia="Times New Roman" w:hAnsi="Times New Roman" w:cs="Times New Roman"/>
                <w:sz w:val="24"/>
                <w:szCs w:val="24"/>
                <w:lang w:eastAsia="ru-RU"/>
              </w:rPr>
              <w:lastRenderedPageBreak/>
              <w:t xml:space="preserve">Карточки на анализ форм слов в словосочетании. </w:t>
            </w:r>
          </w:p>
          <w:p w:rsidR="00144D63" w:rsidRPr="00897439"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897439">
              <w:rPr>
                <w:rFonts w:ascii="Times New Roman" w:eastAsia="Times New Roman" w:hAnsi="Times New Roman" w:cs="Times New Roman"/>
                <w:sz w:val="24"/>
                <w:szCs w:val="24"/>
                <w:lang w:eastAsia="ru-RU"/>
              </w:rPr>
              <w:lastRenderedPageBreak/>
              <w:t>Рабочие тетради, карточки с предложениями и текстом.</w:t>
            </w:r>
          </w:p>
        </w:tc>
      </w:tr>
      <w:tr w:rsidR="00144D63" w:rsidRPr="002E522A" w:rsidTr="00C46606">
        <w:trPr>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41-42</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color w:val="000000"/>
                <w:sz w:val="24"/>
                <w:szCs w:val="24"/>
                <w:lang w:eastAsia="ru-RU"/>
              </w:rPr>
              <w:t> </w:t>
            </w:r>
            <w:r w:rsidRPr="007F09A3">
              <w:rPr>
                <w:rFonts w:ascii="Times New Roman" w:eastAsia="Times New Roman" w:hAnsi="Times New Roman" w:cs="Times New Roman"/>
                <w:color w:val="000000"/>
                <w:sz w:val="24"/>
                <w:szCs w:val="24"/>
                <w:lang w:eastAsia="ru-RU"/>
              </w:rPr>
              <w:t>Слова, отвечающие на вопросы Кто? Что? (именительный падеж).</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о падежах;</w:t>
            </w:r>
          </w:p>
          <w:p w:rsidR="00144D63" w:rsidRPr="002E522A"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 и словосочетаний с использованием вопросов различных падежей;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1712"/>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43-44</w:t>
            </w:r>
          </w:p>
        </w:tc>
        <w:tc>
          <w:tcPr>
            <w:tcW w:w="2896"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color w:val="000000"/>
                <w:sz w:val="24"/>
                <w:szCs w:val="24"/>
                <w:lang w:eastAsia="ru-RU"/>
              </w:rPr>
              <w:t> </w:t>
            </w:r>
            <w:r w:rsidRPr="007F09A3">
              <w:rPr>
                <w:rFonts w:ascii="Times New Roman" w:eastAsia="Times New Roman" w:hAnsi="Times New Roman" w:cs="Times New Roman"/>
                <w:color w:val="000000"/>
                <w:sz w:val="24"/>
                <w:szCs w:val="24"/>
                <w:lang w:eastAsia="ru-RU"/>
              </w:rPr>
              <w:t>Слова, отвечающие на вопросы Кого? Чего? (родительный падеж).</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о падежах;</w:t>
            </w:r>
          </w:p>
          <w:p w:rsidR="00144D63" w:rsidRPr="002E522A"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 и словосочетаний с использованием вопросов различных падежей;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1712"/>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45-46</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color w:val="000000"/>
                <w:sz w:val="24"/>
                <w:szCs w:val="24"/>
                <w:lang w:eastAsia="ru-RU"/>
              </w:rPr>
            </w:pPr>
            <w:r w:rsidRPr="007F09A3">
              <w:rPr>
                <w:rFonts w:ascii="Times New Roman" w:eastAsia="Times New Roman" w:hAnsi="Times New Roman" w:cs="Times New Roman"/>
                <w:color w:val="000000"/>
                <w:sz w:val="24"/>
                <w:szCs w:val="24"/>
                <w:lang w:eastAsia="ru-RU"/>
              </w:rPr>
              <w:t>Слова, отвечающие на вопросы Кому? Чему? (дательный падеж).</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о падежах;</w:t>
            </w:r>
          </w:p>
          <w:p w:rsidR="00144D63" w:rsidRPr="002E522A"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 и словосочетаний с использованием вопросов различных падежей;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1712"/>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47-48</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color w:val="000000"/>
                <w:sz w:val="24"/>
                <w:szCs w:val="24"/>
                <w:lang w:eastAsia="ru-RU"/>
              </w:rPr>
            </w:pPr>
            <w:r w:rsidRPr="007F09A3">
              <w:rPr>
                <w:rFonts w:ascii="Times New Roman" w:eastAsia="Times New Roman" w:hAnsi="Times New Roman" w:cs="Times New Roman"/>
                <w:color w:val="000000"/>
                <w:sz w:val="24"/>
                <w:szCs w:val="24"/>
                <w:lang w:eastAsia="ru-RU"/>
              </w:rPr>
              <w:t>Слова, отвечающие на вопросы Кого? Что? (винительный падеж).</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о падежах;</w:t>
            </w:r>
          </w:p>
          <w:p w:rsidR="00144D63" w:rsidRPr="002E522A"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 и словосочетаний с использованием вопросов различных падежей;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1712"/>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49-50</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color w:val="000000"/>
                <w:sz w:val="24"/>
                <w:szCs w:val="24"/>
                <w:lang w:eastAsia="ru-RU"/>
              </w:rPr>
            </w:pPr>
            <w:r w:rsidRPr="007F09A3">
              <w:rPr>
                <w:rFonts w:ascii="Times New Roman" w:eastAsia="Times New Roman" w:hAnsi="Times New Roman" w:cs="Times New Roman"/>
                <w:color w:val="000000"/>
                <w:sz w:val="24"/>
                <w:szCs w:val="24"/>
                <w:lang w:eastAsia="ru-RU"/>
              </w:rPr>
              <w:t>Слова, отвечающие на вопросы Кем? Чем? (творительный падеж).</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о падежах;</w:t>
            </w:r>
          </w:p>
          <w:p w:rsidR="00144D63" w:rsidRPr="002E522A"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 и словосочетаний с использованием вопросов различных падежей;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1712"/>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51-52</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color w:val="000000"/>
                <w:sz w:val="24"/>
                <w:szCs w:val="24"/>
                <w:lang w:eastAsia="ru-RU"/>
              </w:rPr>
            </w:pPr>
            <w:r w:rsidRPr="007F09A3">
              <w:rPr>
                <w:rFonts w:ascii="Times New Roman" w:eastAsia="Times New Roman" w:hAnsi="Times New Roman" w:cs="Times New Roman"/>
                <w:color w:val="000000"/>
                <w:sz w:val="24"/>
                <w:szCs w:val="24"/>
                <w:lang w:eastAsia="ru-RU"/>
              </w:rPr>
              <w:t>Слова, отвечающие на вопросы О ком? О чем? (предложный падеж).</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о падежах;</w:t>
            </w:r>
          </w:p>
          <w:p w:rsidR="00144D63" w:rsidRPr="002E522A"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 и словосочетаний с использованием вопросов различных падежей;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1712"/>
          <w:tblCellSpacing w:w="7" w:type="dxa"/>
        </w:trPr>
        <w:tc>
          <w:tcPr>
            <w:tcW w:w="846" w:type="dxa"/>
            <w:tcBorders>
              <w:top w:val="outset" w:sz="6" w:space="0" w:color="00000A"/>
              <w:left w:val="outset" w:sz="6" w:space="0" w:color="00000A"/>
              <w:bottom w:val="outset" w:sz="6" w:space="0" w:color="00000A"/>
              <w:right w:val="outset" w:sz="6" w:space="0" w:color="00000A"/>
            </w:tcBorders>
          </w:tcPr>
          <w:p w:rsidR="00144D63" w:rsidRDefault="00144D63" w:rsidP="00144D63">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53-54</w:t>
            </w:r>
          </w:p>
        </w:tc>
        <w:tc>
          <w:tcPr>
            <w:tcW w:w="2896"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before="100" w:beforeAutospacing="1" w:after="119" w:line="240" w:lineRule="auto"/>
              <w:rPr>
                <w:rFonts w:ascii="Times New Roman" w:eastAsia="Times New Roman" w:hAnsi="Times New Roman" w:cs="Times New Roman"/>
                <w:color w:val="000000"/>
                <w:sz w:val="24"/>
                <w:szCs w:val="24"/>
                <w:lang w:eastAsia="ru-RU"/>
              </w:rPr>
            </w:pPr>
            <w:r w:rsidRPr="007F09A3">
              <w:rPr>
                <w:rFonts w:ascii="Times New Roman" w:eastAsia="Times New Roman" w:hAnsi="Times New Roman" w:cs="Times New Roman"/>
                <w:color w:val="000000"/>
                <w:sz w:val="24"/>
                <w:szCs w:val="24"/>
                <w:lang w:eastAsia="ru-RU"/>
              </w:rPr>
              <w:t>Закрепление падежных форм в словосочетаниях и предложениях.</w:t>
            </w:r>
          </w:p>
        </w:tc>
        <w:tc>
          <w:tcPr>
            <w:tcW w:w="5884"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о падежах;</w:t>
            </w:r>
          </w:p>
          <w:p w:rsidR="00144D63" w:rsidRPr="002E522A" w:rsidRDefault="00144D63" w:rsidP="00144D63">
            <w:pPr>
              <w:shd w:val="clear" w:color="auto" w:fill="FFFFFF"/>
              <w:spacing w:before="100" w:beforeAutospacing="1" w:after="14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 и словосочетаний с использованием вопросов различных падежей;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750"/>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7F09A3"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55-56</w:t>
            </w:r>
          </w:p>
        </w:tc>
        <w:tc>
          <w:tcPr>
            <w:tcW w:w="3024" w:type="dxa"/>
            <w:gridSpan w:val="3"/>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F09A3">
              <w:rPr>
                <w:rFonts w:ascii="Times New Roman" w:eastAsia="Times New Roman" w:hAnsi="Times New Roman" w:cs="Times New Roman"/>
                <w:sz w:val="24"/>
                <w:szCs w:val="24"/>
                <w:lang w:eastAsia="ru-RU"/>
              </w:rPr>
              <w:t>Понятие о подлеж</w:t>
            </w:r>
            <w:r>
              <w:rPr>
                <w:rFonts w:ascii="Times New Roman" w:eastAsia="Times New Roman" w:hAnsi="Times New Roman" w:cs="Times New Roman"/>
                <w:sz w:val="24"/>
                <w:szCs w:val="24"/>
                <w:lang w:eastAsia="ru-RU"/>
              </w:rPr>
              <w:t>ащем и сказуемом как частях предложения</w:t>
            </w:r>
            <w:r w:rsidRPr="007F09A3">
              <w:rPr>
                <w:rFonts w:ascii="Times New Roman" w:eastAsia="Times New Roman" w:hAnsi="Times New Roman" w:cs="Times New Roman"/>
                <w:sz w:val="24"/>
                <w:szCs w:val="24"/>
                <w:lang w:eastAsia="ru-RU"/>
              </w:rPr>
              <w:t>. Составление предложений по вопросам и опорным словосочетаниям.</w:t>
            </w:r>
          </w:p>
        </w:tc>
        <w:tc>
          <w:tcPr>
            <w:tcW w:w="5756" w:type="dxa"/>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частей речи и их синтаксической роли;</w:t>
            </w:r>
          </w:p>
          <w:p w:rsidR="00144D63" w:rsidRPr="002E522A" w:rsidRDefault="00144D63" w:rsidP="00144D63">
            <w:pPr>
              <w:shd w:val="clear" w:color="auto" w:fill="FEFEFE"/>
              <w:spacing w:after="0" w:line="295" w:lineRule="atLeast"/>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lang w:eastAsia="ru-RU"/>
              </w:rPr>
              <w:t>Развитие навыков составления предложений;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24"/>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7F09A3" w:rsidRDefault="00144D63" w:rsidP="00144D63">
            <w:pPr>
              <w:spacing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57-58</w:t>
            </w:r>
          </w:p>
        </w:tc>
        <w:tc>
          <w:tcPr>
            <w:tcW w:w="3024" w:type="dxa"/>
            <w:gridSpan w:val="3"/>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119" w:line="240" w:lineRule="auto"/>
              <w:rPr>
                <w:rFonts w:ascii="Times New Roman" w:eastAsia="Times New Roman" w:hAnsi="Times New Roman" w:cs="Times New Roman"/>
                <w:sz w:val="24"/>
                <w:szCs w:val="24"/>
                <w:lang w:eastAsia="ru-RU"/>
              </w:rPr>
            </w:pPr>
            <w:r w:rsidRPr="007F09A3">
              <w:rPr>
                <w:rFonts w:ascii="Times New Roman" w:eastAsia="Times New Roman" w:hAnsi="Times New Roman" w:cs="Times New Roman"/>
                <w:color w:val="000000"/>
                <w:sz w:val="24"/>
                <w:szCs w:val="24"/>
                <w:lang w:eastAsia="ru-RU"/>
              </w:rPr>
              <w:t xml:space="preserve"> Понятие о второстепенных членах предложения. Подбор прилагательных к словам </w:t>
            </w:r>
            <w:r w:rsidRPr="007F09A3">
              <w:rPr>
                <w:rFonts w:ascii="Times New Roman" w:eastAsia="Times New Roman" w:hAnsi="Times New Roman" w:cs="Times New Roman"/>
                <w:color w:val="000000"/>
                <w:sz w:val="24"/>
                <w:szCs w:val="24"/>
                <w:lang w:eastAsia="ru-RU"/>
              </w:rPr>
              <w:lastRenderedPageBreak/>
              <w:t>– предметам.</w:t>
            </w:r>
          </w:p>
        </w:tc>
        <w:tc>
          <w:tcPr>
            <w:tcW w:w="5756" w:type="dxa"/>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lastRenderedPageBreak/>
              <w:t>Закрепить знания частей речи и их синтаксической роли;</w:t>
            </w:r>
          </w:p>
          <w:p w:rsidR="00144D63" w:rsidRPr="002E522A" w:rsidRDefault="00144D63" w:rsidP="00144D63">
            <w:pPr>
              <w:shd w:val="clear" w:color="auto" w:fill="FFFFFF"/>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lang w:eastAsia="ru-RU"/>
              </w:rPr>
              <w:t xml:space="preserve">Развитие навыков составления </w:t>
            </w:r>
            <w:r>
              <w:rPr>
                <w:rFonts w:ascii="Times New Roman" w:eastAsia="Times New Roman" w:hAnsi="Times New Roman" w:cs="Times New Roman"/>
                <w:color w:val="333333"/>
                <w:sz w:val="24"/>
                <w:szCs w:val="24"/>
                <w:lang w:eastAsia="ru-RU"/>
              </w:rPr>
              <w:lastRenderedPageBreak/>
              <w:t>предложений;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5165" w:type="dxa"/>
            <w:gridSpan w:val="2"/>
            <w:tcBorders>
              <w:top w:val="outset" w:sz="6" w:space="0" w:color="00000A"/>
              <w:left w:val="outset" w:sz="6" w:space="0" w:color="00000A"/>
              <w:bottom w:val="outset" w:sz="6" w:space="0" w:color="00000A"/>
              <w:right w:val="outset" w:sz="6" w:space="0" w:color="auto"/>
            </w:tcBorders>
            <w:hideMark/>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lastRenderedPageBreak/>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after="200" w:line="276"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144D63">
        <w:trPr>
          <w:trHeight w:val="438"/>
          <w:tblCellSpacing w:w="7" w:type="dxa"/>
        </w:trPr>
        <w:tc>
          <w:tcPr>
            <w:tcW w:w="14833" w:type="dxa"/>
            <w:gridSpan w:val="7"/>
            <w:tcBorders>
              <w:top w:val="outset" w:sz="6" w:space="0" w:color="00000A"/>
              <w:left w:val="outset" w:sz="6" w:space="0" w:color="00000A"/>
              <w:bottom w:val="outset" w:sz="6" w:space="0" w:color="00000A"/>
              <w:right w:val="outset" w:sz="6" w:space="0" w:color="auto"/>
            </w:tcBorders>
          </w:tcPr>
          <w:p w:rsidR="00144D63" w:rsidRPr="002E522A" w:rsidRDefault="00144D63" w:rsidP="00144D63">
            <w:pPr>
              <w:spacing w:after="119" w:line="240" w:lineRule="auto"/>
              <w:jc w:val="center"/>
              <w:rPr>
                <w:rFonts w:ascii="Times New Roman" w:eastAsia="Times New Roman" w:hAnsi="Times New Roman" w:cs="Times New Roman"/>
                <w:sz w:val="24"/>
                <w:szCs w:val="24"/>
                <w:lang w:eastAsia="ru-RU"/>
              </w:rPr>
            </w:pPr>
            <w:r w:rsidRPr="007F09A3">
              <w:rPr>
                <w:rFonts w:ascii="Times New Roman" w:eastAsia="Times New Roman" w:hAnsi="Times New Roman" w:cs="Times New Roman"/>
                <w:b/>
                <w:bCs/>
                <w:sz w:val="24"/>
                <w:szCs w:val="24"/>
                <w:lang w:eastAsia="ru-RU"/>
              </w:rPr>
              <w:lastRenderedPageBreak/>
              <w:t>Связь слов в словосочетаниях и предложениях</w:t>
            </w:r>
            <w:r>
              <w:rPr>
                <w:rFonts w:ascii="Times New Roman" w:eastAsia="Times New Roman" w:hAnsi="Times New Roman" w:cs="Times New Roman"/>
                <w:b/>
                <w:bCs/>
                <w:sz w:val="24"/>
                <w:szCs w:val="24"/>
                <w:lang w:eastAsia="ru-RU"/>
              </w:rPr>
              <w:t xml:space="preserve"> (4 часа)</w:t>
            </w:r>
          </w:p>
        </w:tc>
      </w:tr>
      <w:tr w:rsidR="00144D63" w:rsidRPr="002E522A" w:rsidTr="00C46606">
        <w:trPr>
          <w:trHeight w:val="1485"/>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59-60</w:t>
            </w:r>
          </w:p>
        </w:tc>
        <w:tc>
          <w:tcPr>
            <w:tcW w:w="3024" w:type="dxa"/>
            <w:gridSpan w:val="3"/>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F09A3">
              <w:rPr>
                <w:rFonts w:ascii="Times New Roman" w:eastAsia="Times New Roman" w:hAnsi="Times New Roman" w:cs="Times New Roman"/>
                <w:sz w:val="24"/>
                <w:szCs w:val="24"/>
                <w:lang w:eastAsia="ru-RU"/>
              </w:rPr>
              <w:t>Связь слов в словосочетаниях. Разбор словосочетаний. Определение значения. Составление предложений по картинкам. Простые предложения.</w:t>
            </w:r>
          </w:p>
        </w:tc>
        <w:tc>
          <w:tcPr>
            <w:tcW w:w="6705"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частей речи и их синтаксической роли;</w:t>
            </w:r>
          </w:p>
          <w:p w:rsidR="00144D63" w:rsidRPr="002E522A" w:rsidRDefault="00144D63" w:rsidP="00144D63">
            <w:pPr>
              <w:shd w:val="clear" w:color="auto" w:fill="FFFFFF"/>
              <w:spacing w:after="0" w:line="276" w:lineRule="auto"/>
              <w:jc w:val="both"/>
              <w:rPr>
                <w:rFonts w:ascii="Arial" w:eastAsia="Times New Roman" w:hAnsi="Arial" w:cs="Arial"/>
                <w:color w:val="000000"/>
              </w:rPr>
            </w:pPr>
            <w:r>
              <w:rPr>
                <w:rFonts w:ascii="Times New Roman" w:eastAsia="Times New Roman" w:hAnsi="Times New Roman" w:cs="Times New Roman"/>
                <w:color w:val="333333"/>
                <w:sz w:val="24"/>
                <w:szCs w:val="24"/>
                <w:lang w:eastAsia="ru-RU"/>
              </w:rPr>
              <w:t>Развитие навыков составления предложений;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421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rHeight w:val="1854"/>
          <w:tblCellSpacing w:w="7" w:type="dxa"/>
        </w:trPr>
        <w:tc>
          <w:tcPr>
            <w:tcW w:w="846"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61-62</w:t>
            </w:r>
          </w:p>
        </w:tc>
        <w:tc>
          <w:tcPr>
            <w:tcW w:w="3024" w:type="dxa"/>
            <w:gridSpan w:val="3"/>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F09A3">
              <w:rPr>
                <w:rFonts w:ascii="Times New Roman" w:eastAsia="Times New Roman" w:hAnsi="Times New Roman" w:cs="Times New Roman"/>
                <w:sz w:val="24"/>
                <w:szCs w:val="24"/>
                <w:lang w:eastAsia="ru-RU"/>
              </w:rPr>
              <w:t>Сложные предложения. Распространение и сокращение. Восстановление деформированного текста.</w:t>
            </w:r>
          </w:p>
        </w:tc>
        <w:tc>
          <w:tcPr>
            <w:tcW w:w="6705" w:type="dxa"/>
            <w:gridSpan w:val="2"/>
            <w:tcBorders>
              <w:top w:val="outset" w:sz="6" w:space="0" w:color="00000A"/>
              <w:left w:val="outset" w:sz="6" w:space="0" w:color="00000A"/>
              <w:bottom w:val="outset" w:sz="6" w:space="0" w:color="00000A"/>
              <w:right w:val="outset" w:sz="6" w:space="0" w:color="00000A"/>
            </w:tcBorders>
          </w:tcPr>
          <w:p w:rsidR="00144D63" w:rsidRDefault="00144D63" w:rsidP="00144D63">
            <w:pPr>
              <w:shd w:val="clear" w:color="auto" w:fill="FFFFFF"/>
              <w:spacing w:before="100" w:beforeAutospacing="1" w:after="14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Закрепить знания частей речи и их синтаксической роли;</w:t>
            </w:r>
          </w:p>
          <w:p w:rsidR="00144D63" w:rsidRPr="002E522A" w:rsidRDefault="00144D63" w:rsidP="00144D63">
            <w:pPr>
              <w:shd w:val="clear" w:color="auto" w:fill="FFFFFF"/>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Развитие навыков составления предложений;</w:t>
            </w:r>
            <w:r>
              <w:rPr>
                <w:rFonts w:ascii="Times New Roman" w:eastAsia="Times New Roman" w:hAnsi="Times New Roman" w:cs="Times New Roman"/>
                <w:color w:val="333333"/>
                <w:sz w:val="24"/>
                <w:szCs w:val="24"/>
                <w:lang w:eastAsia="ru-RU"/>
              </w:rPr>
              <w:br w:type="page"/>
              <w:t xml:space="preserve">обучение синтаксически правильному оформлению предложения. </w:t>
            </w:r>
          </w:p>
        </w:tc>
        <w:tc>
          <w:tcPr>
            <w:tcW w:w="4216" w:type="dxa"/>
            <w:tcBorders>
              <w:top w:val="outset" w:sz="6" w:space="0" w:color="00000A"/>
              <w:left w:val="outset" w:sz="6" w:space="0" w:color="00000A"/>
              <w:bottom w:val="outset" w:sz="6" w:space="0" w:color="00000A"/>
              <w:right w:val="outset" w:sz="6" w:space="0" w:color="auto"/>
            </w:tcBorders>
          </w:tcPr>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Рабочие тетради.</w:t>
            </w:r>
          </w:p>
          <w:p w:rsidR="00144D63" w:rsidRPr="002E522A" w:rsidRDefault="00144D63" w:rsidP="00144D63">
            <w:pPr>
              <w:spacing w:after="0"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t>Схема предложений, сюжетные картинки</w:t>
            </w:r>
          </w:p>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br w:type="page"/>
            </w:r>
          </w:p>
        </w:tc>
      </w:tr>
      <w:tr w:rsidR="00144D63" w:rsidRPr="002E522A" w:rsidTr="00C46606">
        <w:trPr>
          <w:tblCellSpacing w:w="7" w:type="dxa"/>
        </w:trPr>
        <w:tc>
          <w:tcPr>
            <w:tcW w:w="901"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63-64</w:t>
            </w:r>
          </w:p>
        </w:tc>
        <w:tc>
          <w:tcPr>
            <w:tcW w:w="2841"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F09A3">
              <w:rPr>
                <w:rFonts w:ascii="Times New Roman" w:eastAsia="Times New Roman" w:hAnsi="Times New Roman" w:cs="Times New Roman"/>
                <w:sz w:val="24"/>
                <w:szCs w:val="24"/>
                <w:lang w:eastAsia="ru-RU"/>
              </w:rPr>
              <w:t>Составление рассказа из предложений, данных вразбивку.</w:t>
            </w:r>
          </w:p>
        </w:tc>
        <w:tc>
          <w:tcPr>
            <w:tcW w:w="6833" w:type="dxa"/>
            <w:gridSpan w:val="3"/>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pStyle w:val="a7"/>
              <w:shd w:val="clear" w:color="auto" w:fill="FFFFFF"/>
              <w:spacing w:before="0" w:beforeAutospacing="0" w:after="0" w:line="276" w:lineRule="auto"/>
              <w:rPr>
                <w:lang w:eastAsia="en-US"/>
              </w:rPr>
            </w:pPr>
            <w:r w:rsidRPr="00897439">
              <w:rPr>
                <w:color w:val="000000"/>
                <w:lang w:eastAsia="en-US"/>
              </w:rPr>
              <w:t>Формировать у</w:t>
            </w:r>
            <w:r>
              <w:rPr>
                <w:color w:val="000000"/>
                <w:lang w:eastAsia="en-US"/>
              </w:rPr>
              <w:t>мение составлять рассказ из данных предложений</w:t>
            </w:r>
            <w:r w:rsidRPr="00897439">
              <w:rPr>
                <w:color w:val="000000"/>
                <w:lang w:eastAsia="en-US"/>
              </w:rPr>
              <w:t>.</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Учить детей находить главную мысль рассказа, составлять план,</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пересказывать по плану.</w:t>
            </w:r>
          </w:p>
          <w:p w:rsidR="00144D63" w:rsidRPr="00897439" w:rsidRDefault="00144D63" w:rsidP="00144D63">
            <w:pPr>
              <w:pStyle w:val="a7"/>
              <w:shd w:val="clear" w:color="auto" w:fill="FFFFFF"/>
              <w:spacing w:before="0" w:beforeAutospacing="0" w:after="0" w:line="276" w:lineRule="auto"/>
              <w:rPr>
                <w:lang w:eastAsia="en-US"/>
              </w:rPr>
            </w:pPr>
            <w:r w:rsidRPr="00897439">
              <w:rPr>
                <w:color w:val="000000"/>
                <w:lang w:eastAsia="en-US"/>
              </w:rPr>
              <w:t>Совершенствовать связную речь, умение правильно</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согласовывать различные грамматические категории, логически</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 xml:space="preserve">грамотно излагать свои мысли. </w:t>
            </w:r>
          </w:p>
          <w:p w:rsidR="00144D63" w:rsidRPr="002E522A" w:rsidRDefault="00144D63" w:rsidP="00144D63">
            <w:pPr>
              <w:shd w:val="clear" w:color="auto" w:fill="FFFFFF"/>
              <w:spacing w:after="0" w:line="276" w:lineRule="auto"/>
              <w:rPr>
                <w:rFonts w:ascii="Times New Roman" w:eastAsia="Times New Roman" w:hAnsi="Times New Roman" w:cs="Times New Roman"/>
                <w:color w:val="000000"/>
                <w:sz w:val="20"/>
                <w:szCs w:val="20"/>
              </w:rPr>
            </w:pPr>
            <w:r w:rsidRPr="00897439">
              <w:rPr>
                <w:rFonts w:ascii="Times New Roman" w:hAnsi="Times New Roman" w:cs="Times New Roman"/>
                <w:sz w:val="24"/>
                <w:szCs w:val="24"/>
              </w:rPr>
              <w:t>Развивать память, мышление, речь.</w:t>
            </w:r>
          </w:p>
        </w:tc>
        <w:tc>
          <w:tcPr>
            <w:tcW w:w="421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hd w:val="clear" w:color="auto" w:fill="FFFFFF"/>
              <w:spacing w:after="0" w:line="276" w:lineRule="auto"/>
              <w:rPr>
                <w:rFonts w:ascii="Times New Roman" w:eastAsia="Times New Roman" w:hAnsi="Times New Roman" w:cs="Times New Roman"/>
                <w:color w:val="000000"/>
                <w:sz w:val="20"/>
                <w:szCs w:val="20"/>
              </w:rPr>
            </w:pPr>
            <w:r w:rsidRPr="00897439">
              <w:rPr>
                <w:rFonts w:ascii="Times New Roman" w:hAnsi="Times New Roman" w:cs="Times New Roman"/>
                <w:sz w:val="24"/>
                <w:szCs w:val="24"/>
              </w:rPr>
              <w:t>Рабочие тетради,</w:t>
            </w:r>
            <w:r w:rsidRPr="00897439">
              <w:rPr>
                <w:rFonts w:ascii="Times New Roman" w:hAnsi="Times New Roman" w:cs="Times New Roman"/>
                <w:color w:val="000000"/>
                <w:sz w:val="24"/>
                <w:szCs w:val="24"/>
              </w:rPr>
              <w:t xml:space="preserve"> дидактический материал.</w:t>
            </w:r>
          </w:p>
        </w:tc>
      </w:tr>
      <w:tr w:rsidR="00144D63" w:rsidRPr="002E522A" w:rsidTr="00C46606">
        <w:trPr>
          <w:trHeight w:val="2987"/>
          <w:tblCellSpacing w:w="7" w:type="dxa"/>
        </w:trPr>
        <w:tc>
          <w:tcPr>
            <w:tcW w:w="901"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2E522A">
              <w:rPr>
                <w:rFonts w:ascii="Times New Roman" w:eastAsia="Times New Roman" w:hAnsi="Times New Roman" w:cs="Times New Roman"/>
                <w:sz w:val="24"/>
                <w:szCs w:val="24"/>
                <w:lang w:eastAsia="ru-RU"/>
              </w:rPr>
              <w:lastRenderedPageBreak/>
              <w:br w:type="page"/>
            </w:r>
            <w:r>
              <w:rPr>
                <w:rFonts w:ascii="Times New Roman" w:eastAsia="Times New Roman" w:hAnsi="Times New Roman" w:cs="Times New Roman"/>
                <w:b/>
                <w:bCs/>
                <w:sz w:val="24"/>
                <w:szCs w:val="24"/>
                <w:lang w:eastAsia="ru-RU"/>
              </w:rPr>
              <w:t>65-66</w:t>
            </w:r>
          </w:p>
        </w:tc>
        <w:tc>
          <w:tcPr>
            <w:tcW w:w="2841"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F09A3">
              <w:rPr>
                <w:rFonts w:ascii="Times New Roman" w:eastAsia="Times New Roman" w:hAnsi="Times New Roman" w:cs="Times New Roman"/>
                <w:sz w:val="24"/>
                <w:szCs w:val="24"/>
                <w:lang w:eastAsia="ru-RU"/>
              </w:rPr>
              <w:t>Составление рассказа по его началу.</w:t>
            </w:r>
          </w:p>
        </w:tc>
        <w:tc>
          <w:tcPr>
            <w:tcW w:w="6833" w:type="dxa"/>
            <w:gridSpan w:val="3"/>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pStyle w:val="a7"/>
              <w:shd w:val="clear" w:color="auto" w:fill="FFFFFF"/>
              <w:spacing w:before="0" w:beforeAutospacing="0" w:after="0" w:line="276" w:lineRule="auto"/>
              <w:rPr>
                <w:lang w:eastAsia="en-US"/>
              </w:rPr>
            </w:pPr>
            <w:r w:rsidRPr="00897439">
              <w:rPr>
                <w:color w:val="000000"/>
                <w:lang w:eastAsia="en-US"/>
              </w:rPr>
              <w:t>Формировать умение кратко пересказывать текст</w:t>
            </w:r>
            <w:r>
              <w:rPr>
                <w:color w:val="000000"/>
                <w:lang w:eastAsia="en-US"/>
              </w:rPr>
              <w:t>, развивать начатую мысль</w:t>
            </w:r>
            <w:r w:rsidRPr="00897439">
              <w:rPr>
                <w:color w:val="000000"/>
                <w:lang w:eastAsia="en-US"/>
              </w:rPr>
              <w:t>.</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Учить детей находить главную мысль рассказа, составлять план,</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пересказывать по плану.</w:t>
            </w:r>
          </w:p>
          <w:p w:rsidR="00144D63" w:rsidRPr="00897439" w:rsidRDefault="00144D63" w:rsidP="00144D63">
            <w:pPr>
              <w:pStyle w:val="a7"/>
              <w:shd w:val="clear" w:color="auto" w:fill="FFFFFF"/>
              <w:spacing w:before="0" w:beforeAutospacing="0" w:after="0" w:line="276" w:lineRule="auto"/>
              <w:rPr>
                <w:lang w:eastAsia="en-US"/>
              </w:rPr>
            </w:pPr>
            <w:r w:rsidRPr="00897439">
              <w:rPr>
                <w:color w:val="000000"/>
                <w:lang w:eastAsia="en-US"/>
              </w:rPr>
              <w:t>Совершенствовать связную речь, умение правильно</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согласовывать различные грамматические категории, логически</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 xml:space="preserve">грамотно излагать свои мысли. </w:t>
            </w:r>
          </w:p>
          <w:p w:rsidR="00144D63" w:rsidRPr="002E522A" w:rsidRDefault="00144D63" w:rsidP="00144D63">
            <w:pPr>
              <w:shd w:val="clear" w:color="auto" w:fill="FFFFFF"/>
              <w:spacing w:after="0" w:line="240" w:lineRule="auto"/>
              <w:rPr>
                <w:rFonts w:ascii="Calibri" w:eastAsia="Times New Roman" w:hAnsi="Calibri" w:cs="Times New Roman"/>
                <w:color w:val="000000"/>
                <w:sz w:val="20"/>
                <w:szCs w:val="20"/>
                <w:lang w:eastAsia="ru-RU"/>
              </w:rPr>
            </w:pPr>
            <w:r w:rsidRPr="00897439">
              <w:rPr>
                <w:rFonts w:ascii="Times New Roman" w:hAnsi="Times New Roman" w:cs="Times New Roman"/>
                <w:sz w:val="24"/>
                <w:szCs w:val="24"/>
              </w:rPr>
              <w:t>Развивать память, мышление, речь.</w:t>
            </w:r>
          </w:p>
        </w:tc>
        <w:tc>
          <w:tcPr>
            <w:tcW w:w="4216" w:type="dxa"/>
            <w:tcBorders>
              <w:top w:val="outset" w:sz="6" w:space="0" w:color="00000A"/>
              <w:left w:val="outset" w:sz="6" w:space="0" w:color="00000A"/>
              <w:bottom w:val="outset" w:sz="6" w:space="0" w:color="00000A"/>
              <w:right w:val="outset" w:sz="6" w:space="0" w:color="00000A"/>
            </w:tcBorders>
          </w:tcPr>
          <w:p w:rsidR="00144D63" w:rsidRPr="002E522A" w:rsidRDefault="00144D63" w:rsidP="00144D63">
            <w:pPr>
              <w:shd w:val="clear" w:color="auto" w:fill="FFFFFF"/>
              <w:spacing w:after="0" w:line="240" w:lineRule="auto"/>
              <w:rPr>
                <w:rFonts w:ascii="Times New Roman" w:eastAsia="Times New Roman" w:hAnsi="Times New Roman" w:cs="Times New Roman"/>
                <w:sz w:val="24"/>
                <w:szCs w:val="24"/>
                <w:lang w:eastAsia="ru-RU"/>
              </w:rPr>
            </w:pPr>
            <w:r w:rsidRPr="00897439">
              <w:rPr>
                <w:rFonts w:ascii="Times New Roman" w:hAnsi="Times New Roman" w:cs="Times New Roman"/>
                <w:sz w:val="24"/>
                <w:szCs w:val="24"/>
              </w:rPr>
              <w:t>Рабочие тетради,</w:t>
            </w:r>
            <w:r w:rsidRPr="00897439">
              <w:rPr>
                <w:rFonts w:ascii="Times New Roman" w:hAnsi="Times New Roman" w:cs="Times New Roman"/>
                <w:color w:val="000000"/>
                <w:sz w:val="24"/>
                <w:szCs w:val="24"/>
              </w:rPr>
              <w:t xml:space="preserve"> дидактический материал.</w:t>
            </w:r>
          </w:p>
        </w:tc>
      </w:tr>
      <w:tr w:rsidR="00144D63" w:rsidRPr="002E522A" w:rsidTr="00C46606">
        <w:trPr>
          <w:trHeight w:val="866"/>
          <w:tblCellSpacing w:w="7" w:type="dxa"/>
        </w:trPr>
        <w:tc>
          <w:tcPr>
            <w:tcW w:w="901" w:type="dxa"/>
            <w:gridSpan w:val="2"/>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67-68</w:t>
            </w:r>
          </w:p>
        </w:tc>
        <w:tc>
          <w:tcPr>
            <w:tcW w:w="2841" w:type="dxa"/>
            <w:tcBorders>
              <w:top w:val="outset" w:sz="6" w:space="0" w:color="00000A"/>
              <w:left w:val="outset" w:sz="6" w:space="0" w:color="00000A"/>
              <w:bottom w:val="outset" w:sz="6" w:space="0" w:color="00000A"/>
              <w:right w:val="outset" w:sz="6" w:space="0" w:color="00000A"/>
            </w:tcBorders>
            <w:hideMark/>
          </w:tcPr>
          <w:p w:rsidR="00144D63" w:rsidRPr="002E522A" w:rsidRDefault="00144D63" w:rsidP="00144D63">
            <w:pPr>
              <w:spacing w:before="100" w:beforeAutospacing="1" w:after="119" w:line="240" w:lineRule="auto"/>
              <w:rPr>
                <w:rFonts w:ascii="Times New Roman" w:eastAsia="Times New Roman" w:hAnsi="Times New Roman" w:cs="Times New Roman"/>
                <w:sz w:val="24"/>
                <w:szCs w:val="24"/>
                <w:lang w:eastAsia="ru-RU"/>
              </w:rPr>
            </w:pPr>
            <w:r w:rsidRPr="007F09A3">
              <w:rPr>
                <w:rFonts w:ascii="Times New Roman" w:eastAsia="Times New Roman" w:hAnsi="Times New Roman" w:cs="Times New Roman"/>
                <w:sz w:val="24"/>
                <w:szCs w:val="24"/>
                <w:lang w:eastAsia="ru-RU"/>
              </w:rPr>
              <w:t>Составление рас</w:t>
            </w:r>
            <w:r>
              <w:rPr>
                <w:rFonts w:ascii="Times New Roman" w:eastAsia="Times New Roman" w:hAnsi="Times New Roman" w:cs="Times New Roman"/>
                <w:sz w:val="24"/>
                <w:szCs w:val="24"/>
                <w:lang w:eastAsia="ru-RU"/>
              </w:rPr>
              <w:t>сказа по данному концу; по плану.</w:t>
            </w:r>
          </w:p>
        </w:tc>
        <w:tc>
          <w:tcPr>
            <w:tcW w:w="6833" w:type="dxa"/>
            <w:gridSpan w:val="3"/>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pStyle w:val="a7"/>
              <w:shd w:val="clear" w:color="auto" w:fill="FFFFFF"/>
              <w:spacing w:before="0" w:beforeAutospacing="0" w:after="0" w:line="276" w:lineRule="auto"/>
              <w:rPr>
                <w:lang w:eastAsia="en-US"/>
              </w:rPr>
            </w:pPr>
            <w:r w:rsidRPr="00897439">
              <w:rPr>
                <w:color w:val="000000"/>
                <w:lang w:eastAsia="en-US"/>
              </w:rPr>
              <w:t>Формиров</w:t>
            </w:r>
            <w:r>
              <w:rPr>
                <w:color w:val="000000"/>
                <w:lang w:eastAsia="en-US"/>
              </w:rPr>
              <w:t xml:space="preserve">ать умение придумывать </w:t>
            </w:r>
            <w:r w:rsidRPr="00897439">
              <w:rPr>
                <w:color w:val="000000"/>
                <w:lang w:eastAsia="en-US"/>
              </w:rPr>
              <w:t>текст.</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Учить детей находить главную мысль рассказа, составлять план,</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пересказывать по плану.</w:t>
            </w:r>
          </w:p>
          <w:p w:rsidR="00144D63" w:rsidRPr="00897439" w:rsidRDefault="00144D63" w:rsidP="00144D63">
            <w:pPr>
              <w:pStyle w:val="a7"/>
              <w:shd w:val="clear" w:color="auto" w:fill="FFFFFF"/>
              <w:spacing w:before="0" w:beforeAutospacing="0" w:after="0" w:line="276" w:lineRule="auto"/>
              <w:rPr>
                <w:lang w:eastAsia="en-US"/>
              </w:rPr>
            </w:pPr>
            <w:r w:rsidRPr="00897439">
              <w:rPr>
                <w:color w:val="000000"/>
                <w:lang w:eastAsia="en-US"/>
              </w:rPr>
              <w:t>Совершенствовать связную речь, умение правильно</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согласовывать различные грамматические категории, логически</w:t>
            </w:r>
          </w:p>
          <w:p w:rsidR="00144D63" w:rsidRPr="00897439" w:rsidRDefault="00144D63" w:rsidP="00144D63">
            <w:pPr>
              <w:pStyle w:val="a7"/>
              <w:shd w:val="clear" w:color="auto" w:fill="FFFFFF"/>
              <w:spacing w:before="0" w:beforeAutospacing="0" w:after="0" w:line="276" w:lineRule="auto"/>
              <w:rPr>
                <w:lang w:eastAsia="en-US"/>
              </w:rPr>
            </w:pPr>
            <w:r w:rsidRPr="00897439">
              <w:rPr>
                <w:lang w:eastAsia="en-US"/>
              </w:rPr>
              <w:t xml:space="preserve">грамотно излагать свои мысли. </w:t>
            </w:r>
          </w:p>
          <w:p w:rsidR="00144D63" w:rsidRPr="00897439" w:rsidRDefault="00144D63" w:rsidP="00144D63">
            <w:pPr>
              <w:shd w:val="clear" w:color="auto" w:fill="FFFFFF"/>
              <w:spacing w:after="0" w:line="276" w:lineRule="auto"/>
              <w:jc w:val="both"/>
              <w:rPr>
                <w:rFonts w:ascii="Times New Roman" w:eastAsia="Times New Roman" w:hAnsi="Times New Roman" w:cs="Times New Roman"/>
                <w:color w:val="000000"/>
                <w:sz w:val="24"/>
                <w:szCs w:val="24"/>
              </w:rPr>
            </w:pPr>
            <w:r w:rsidRPr="00897439">
              <w:rPr>
                <w:rFonts w:ascii="Times New Roman" w:hAnsi="Times New Roman" w:cs="Times New Roman"/>
                <w:sz w:val="24"/>
                <w:szCs w:val="24"/>
              </w:rPr>
              <w:t>Развивать память, мышление, речь.</w:t>
            </w:r>
          </w:p>
        </w:tc>
        <w:tc>
          <w:tcPr>
            <w:tcW w:w="4216" w:type="dxa"/>
            <w:tcBorders>
              <w:top w:val="outset" w:sz="6" w:space="0" w:color="00000A"/>
              <w:left w:val="outset" w:sz="6" w:space="0" w:color="00000A"/>
              <w:bottom w:val="outset" w:sz="6" w:space="0" w:color="00000A"/>
              <w:right w:val="outset" w:sz="6" w:space="0" w:color="00000A"/>
            </w:tcBorders>
          </w:tcPr>
          <w:p w:rsidR="00144D63" w:rsidRPr="00897439" w:rsidRDefault="00144D63" w:rsidP="00144D63">
            <w:pPr>
              <w:shd w:val="clear" w:color="auto" w:fill="FFFFFF"/>
              <w:spacing w:after="105" w:line="276" w:lineRule="auto"/>
              <w:jc w:val="both"/>
              <w:rPr>
                <w:rFonts w:ascii="Times New Roman" w:eastAsia="Times New Roman" w:hAnsi="Times New Roman" w:cs="Times New Roman"/>
                <w:color w:val="000000"/>
                <w:sz w:val="24"/>
                <w:szCs w:val="24"/>
              </w:rPr>
            </w:pPr>
            <w:r w:rsidRPr="00897439">
              <w:rPr>
                <w:rFonts w:ascii="Times New Roman" w:hAnsi="Times New Roman" w:cs="Times New Roman"/>
                <w:sz w:val="24"/>
                <w:szCs w:val="24"/>
              </w:rPr>
              <w:t>Рабочие тетради,</w:t>
            </w:r>
            <w:r w:rsidRPr="00897439">
              <w:rPr>
                <w:rFonts w:ascii="Times New Roman" w:hAnsi="Times New Roman" w:cs="Times New Roman"/>
                <w:color w:val="000000"/>
                <w:sz w:val="24"/>
                <w:szCs w:val="24"/>
              </w:rPr>
              <w:t xml:space="preserve"> дидактический материал.</w:t>
            </w:r>
          </w:p>
        </w:tc>
      </w:tr>
    </w:tbl>
    <w:p w:rsidR="004D2205" w:rsidRDefault="004D2205" w:rsidP="003D22F8">
      <w:pPr>
        <w:spacing w:after="0" w:line="240" w:lineRule="auto"/>
        <w:jc w:val="center"/>
        <w:rPr>
          <w:rFonts w:ascii="Times New Roman" w:eastAsia="Times New Roman" w:hAnsi="Times New Roman" w:cs="Times New Roman"/>
          <w:b/>
          <w:bCs/>
          <w:iCs/>
          <w:sz w:val="24"/>
          <w:szCs w:val="24"/>
          <w:lang w:eastAsia="ru-RU"/>
        </w:rPr>
      </w:pPr>
    </w:p>
    <w:p w:rsidR="008F18A2" w:rsidRPr="008F18A2" w:rsidRDefault="00B645C6" w:rsidP="003D22F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iCs/>
          <w:sz w:val="24"/>
          <w:szCs w:val="24"/>
          <w:lang w:eastAsia="ru-RU"/>
        </w:rPr>
        <w:t xml:space="preserve">8. ОПИСАНИЕ </w:t>
      </w:r>
      <w:r w:rsidRPr="008F18A2">
        <w:rPr>
          <w:rFonts w:ascii="Times New Roman" w:eastAsia="Times New Roman" w:hAnsi="Times New Roman" w:cs="Times New Roman"/>
          <w:b/>
          <w:bCs/>
          <w:iCs/>
          <w:sz w:val="24"/>
          <w:szCs w:val="24"/>
          <w:lang w:eastAsia="ru-RU"/>
        </w:rPr>
        <w:t xml:space="preserve"> МАТЕРИАЛЬНО-ТЕХНИЧЕСКО</w:t>
      </w:r>
      <w:r w:rsidR="004F01D5">
        <w:rPr>
          <w:rFonts w:ascii="Times New Roman" w:eastAsia="Times New Roman" w:hAnsi="Times New Roman" w:cs="Times New Roman"/>
          <w:b/>
          <w:bCs/>
          <w:iCs/>
          <w:sz w:val="24"/>
          <w:szCs w:val="24"/>
          <w:lang w:eastAsia="ru-RU"/>
        </w:rPr>
        <w:t>ГО</w:t>
      </w:r>
      <w:r w:rsidRPr="008F18A2">
        <w:rPr>
          <w:rFonts w:ascii="Times New Roman" w:eastAsia="Times New Roman" w:hAnsi="Times New Roman" w:cs="Times New Roman"/>
          <w:b/>
          <w:bCs/>
          <w:iCs/>
          <w:sz w:val="24"/>
          <w:szCs w:val="24"/>
          <w:lang w:eastAsia="ru-RU"/>
        </w:rPr>
        <w:t xml:space="preserve"> ОБЕСПЕЧЕНИ</w:t>
      </w:r>
      <w:r w:rsidR="004F01D5">
        <w:rPr>
          <w:rFonts w:ascii="Times New Roman" w:eastAsia="Times New Roman" w:hAnsi="Times New Roman" w:cs="Times New Roman"/>
          <w:b/>
          <w:bCs/>
          <w:iCs/>
          <w:sz w:val="24"/>
          <w:szCs w:val="24"/>
          <w:lang w:eastAsia="ru-RU"/>
        </w:rPr>
        <w:t>Я</w:t>
      </w:r>
    </w:p>
    <w:p w:rsidR="00C37C7C" w:rsidRDefault="00C37C7C" w:rsidP="003D22F8">
      <w:pPr>
        <w:shd w:val="clear" w:color="auto" w:fill="FFFFFF"/>
        <w:suppressAutoHyphens/>
        <w:autoSpaceDE w:val="0"/>
        <w:autoSpaceDN w:val="0"/>
        <w:adjustRightInd w:val="0"/>
        <w:spacing w:after="0" w:line="240" w:lineRule="auto"/>
        <w:ind w:firstLine="708"/>
        <w:jc w:val="both"/>
        <w:rPr>
          <w:rFonts w:ascii="Times New Roman" w:eastAsia="Calibri" w:hAnsi="Times New Roman" w:cs="Times New Roman"/>
          <w:color w:val="000000"/>
          <w:kern w:val="1"/>
          <w:sz w:val="24"/>
          <w:szCs w:val="24"/>
        </w:rPr>
      </w:pPr>
      <w:r w:rsidRPr="00C37C7C">
        <w:rPr>
          <w:rFonts w:ascii="Times New Roman" w:eastAsia="Calibri" w:hAnsi="Times New Roman" w:cs="Times New Roman"/>
          <w:color w:val="000000"/>
          <w:kern w:val="28"/>
          <w:sz w:val="24"/>
          <w:szCs w:val="24"/>
        </w:rPr>
        <w:t xml:space="preserve">Материально-технические условия </w:t>
      </w:r>
      <w:r>
        <w:rPr>
          <w:rFonts w:ascii="Times New Roman" w:eastAsia="Calibri" w:hAnsi="Times New Roman" w:cs="Times New Roman"/>
          <w:color w:val="000000"/>
          <w:kern w:val="28"/>
          <w:sz w:val="24"/>
          <w:szCs w:val="24"/>
        </w:rPr>
        <w:t>о</w:t>
      </w:r>
      <w:r w:rsidRPr="00C37C7C">
        <w:rPr>
          <w:rFonts w:ascii="Times New Roman" w:eastAsia="Calibri" w:hAnsi="Times New Roman" w:cs="Times New Roman"/>
          <w:color w:val="000000"/>
          <w:kern w:val="28"/>
          <w:sz w:val="24"/>
          <w:szCs w:val="24"/>
        </w:rPr>
        <w:t xml:space="preserve">беспечивают </w:t>
      </w:r>
      <w:r w:rsidRPr="00C37C7C">
        <w:rPr>
          <w:rFonts w:ascii="Times New Roman" w:eastAsia="Calibri" w:hAnsi="Times New Roman" w:cs="Times New Roman"/>
          <w:color w:val="000000"/>
          <w:kern w:val="1"/>
          <w:sz w:val="24"/>
          <w:szCs w:val="24"/>
        </w:rPr>
        <w:t>доступ обучающихся с ЗПР к образованию и в</w:t>
      </w:r>
      <w:r w:rsidRPr="00C37C7C">
        <w:rPr>
          <w:rFonts w:ascii="Times New Roman" w:eastAsia="Calibri" w:hAnsi="Times New Roman" w:cs="Times New Roman"/>
          <w:color w:val="000000"/>
          <w:kern w:val="28"/>
          <w:sz w:val="24"/>
          <w:szCs w:val="24"/>
        </w:rPr>
        <w:t xml:space="preserve">озможность достижения обучающимися установленным требований к результатам освоения </w:t>
      </w:r>
      <w:r>
        <w:rPr>
          <w:rFonts w:ascii="Times New Roman" w:eastAsia="Calibri" w:hAnsi="Times New Roman" w:cs="Times New Roman"/>
          <w:color w:val="000000"/>
          <w:kern w:val="28"/>
          <w:sz w:val="24"/>
          <w:szCs w:val="24"/>
        </w:rPr>
        <w:t>коррекционно-развивающей области</w:t>
      </w:r>
      <w:r w:rsidRPr="00C37C7C">
        <w:rPr>
          <w:rFonts w:ascii="Times New Roman" w:eastAsia="Calibri" w:hAnsi="Times New Roman" w:cs="Times New Roman"/>
          <w:color w:val="000000"/>
          <w:kern w:val="28"/>
          <w:sz w:val="24"/>
          <w:szCs w:val="24"/>
        </w:rPr>
        <w:t xml:space="preserve">.   </w:t>
      </w:r>
      <w:r w:rsidRPr="00C37C7C">
        <w:rPr>
          <w:rFonts w:ascii="Times New Roman" w:eastAsia="Calibri" w:hAnsi="Times New Roman" w:cs="Times New Roman"/>
          <w:color w:val="000000"/>
          <w:kern w:val="1"/>
          <w:sz w:val="24"/>
          <w:szCs w:val="24"/>
          <w:lang w:eastAsia="ru-RU"/>
        </w:rPr>
        <w:t xml:space="preserve">В </w:t>
      </w:r>
      <w:r w:rsidRPr="00C37C7C">
        <w:rPr>
          <w:rFonts w:ascii="Times New Roman" w:eastAsia="Calibri" w:hAnsi="Times New Roman" w:cs="Times New Roman"/>
          <w:color w:val="000000"/>
          <w:kern w:val="1"/>
          <w:sz w:val="24"/>
          <w:szCs w:val="24"/>
        </w:rPr>
        <w:t xml:space="preserve">МОУ ИРМО «Марковская СОШ» </w:t>
      </w:r>
      <w:r w:rsidRPr="00C37C7C">
        <w:rPr>
          <w:rFonts w:ascii="Times New Roman" w:eastAsia="Calibri" w:hAnsi="Times New Roman" w:cs="Times New Roman"/>
          <w:color w:val="000000"/>
          <w:kern w:val="1"/>
          <w:sz w:val="24"/>
          <w:szCs w:val="24"/>
          <w:lang w:eastAsia="ru-RU"/>
        </w:rPr>
        <w:t>созданы условия для функционирования современной информационно-образовательной среды обеспечивающих достижение каждым обучающимся максимально возможных для него результатов освоения</w:t>
      </w:r>
      <w:r w:rsidR="00A631A0">
        <w:rPr>
          <w:rFonts w:ascii="Times New Roman" w:eastAsia="Calibri" w:hAnsi="Times New Roman" w:cs="Times New Roman"/>
          <w:color w:val="000000"/>
          <w:kern w:val="28"/>
          <w:sz w:val="24"/>
          <w:szCs w:val="24"/>
        </w:rPr>
        <w:t>коррекционно-развивающей области</w:t>
      </w:r>
      <w:r w:rsidRPr="00C37C7C">
        <w:rPr>
          <w:rFonts w:ascii="Times New Roman" w:eastAsia="Calibri" w:hAnsi="Times New Roman" w:cs="Times New Roman"/>
          <w:color w:val="000000"/>
          <w:kern w:val="1"/>
          <w:sz w:val="24"/>
          <w:szCs w:val="24"/>
          <w:lang w:eastAsia="ru-RU"/>
        </w:rPr>
        <w:t xml:space="preserve">. </w:t>
      </w:r>
      <w:r w:rsidRPr="00C37C7C">
        <w:rPr>
          <w:rFonts w:ascii="Times New Roman" w:eastAsia="Calibri" w:hAnsi="Times New Roman" w:cs="Times New Roman"/>
          <w:color w:val="000000"/>
          <w:kern w:val="1"/>
          <w:sz w:val="24"/>
          <w:szCs w:val="24"/>
        </w:rPr>
        <w:t>Полное описание материально-технического оснащения регламентировано в ООП НОО МОУ ИРМО «Марковская СОШ».</w:t>
      </w:r>
    </w:p>
    <w:p w:rsidR="00C37C7C" w:rsidRDefault="00C37C7C" w:rsidP="003D22F8">
      <w:pPr>
        <w:shd w:val="clear" w:color="auto" w:fill="FFFFFF"/>
        <w:suppressAutoHyphens/>
        <w:autoSpaceDE w:val="0"/>
        <w:autoSpaceDN w:val="0"/>
        <w:adjustRightInd w:val="0"/>
        <w:spacing w:after="0" w:line="240" w:lineRule="auto"/>
        <w:ind w:firstLine="708"/>
        <w:jc w:val="both"/>
        <w:rPr>
          <w:rFonts w:ascii="Times New Roman" w:eastAsia="Calibri" w:hAnsi="Times New Roman" w:cs="Times New Roman"/>
          <w:color w:val="000000"/>
          <w:kern w:val="1"/>
          <w:sz w:val="24"/>
          <w:szCs w:val="24"/>
        </w:rPr>
      </w:pPr>
    </w:p>
    <w:p w:rsidR="00C37C7C" w:rsidRDefault="00C37C7C" w:rsidP="003D22F8">
      <w:pPr>
        <w:shd w:val="clear" w:color="auto" w:fill="FFFFFF"/>
        <w:suppressAutoHyphens/>
        <w:autoSpaceDE w:val="0"/>
        <w:autoSpaceDN w:val="0"/>
        <w:adjustRightInd w:val="0"/>
        <w:spacing w:after="0" w:line="240" w:lineRule="auto"/>
        <w:ind w:firstLine="708"/>
        <w:jc w:val="both"/>
        <w:rPr>
          <w:rFonts w:ascii="Times New Roman" w:eastAsia="Calibri" w:hAnsi="Times New Roman" w:cs="Times New Roman"/>
          <w:color w:val="000000"/>
          <w:kern w:val="1"/>
          <w:sz w:val="24"/>
          <w:szCs w:val="24"/>
        </w:rPr>
      </w:pPr>
    </w:p>
    <w:p w:rsidR="00E66708" w:rsidRDefault="00E66708" w:rsidP="003D22F8">
      <w:pPr>
        <w:shd w:val="clear" w:color="auto" w:fill="FFFFFF"/>
        <w:suppressAutoHyphens/>
        <w:autoSpaceDE w:val="0"/>
        <w:autoSpaceDN w:val="0"/>
        <w:adjustRightInd w:val="0"/>
        <w:spacing w:after="0" w:line="240" w:lineRule="auto"/>
        <w:ind w:firstLine="708"/>
        <w:jc w:val="both"/>
        <w:rPr>
          <w:rFonts w:ascii="Times New Roman" w:eastAsia="Calibri" w:hAnsi="Times New Roman" w:cs="Times New Roman"/>
          <w:color w:val="000000"/>
          <w:kern w:val="1"/>
          <w:sz w:val="24"/>
          <w:szCs w:val="24"/>
        </w:rPr>
      </w:pPr>
    </w:p>
    <w:sectPr w:rsidR="00E66708" w:rsidSect="008165FA">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99B" w:rsidRDefault="0050199B" w:rsidP="008F18A2">
      <w:pPr>
        <w:spacing w:after="0" w:line="240" w:lineRule="auto"/>
      </w:pPr>
      <w:r>
        <w:separator/>
      </w:r>
    </w:p>
  </w:endnote>
  <w:endnote w:type="continuationSeparator" w:id="0">
    <w:p w:rsidR="0050199B" w:rsidRDefault="0050199B" w:rsidP="008F1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99B" w:rsidRDefault="0050199B" w:rsidP="008F18A2">
      <w:pPr>
        <w:spacing w:after="0" w:line="240" w:lineRule="auto"/>
      </w:pPr>
      <w:r>
        <w:separator/>
      </w:r>
    </w:p>
  </w:footnote>
  <w:footnote w:type="continuationSeparator" w:id="0">
    <w:p w:rsidR="0050199B" w:rsidRDefault="0050199B" w:rsidP="008F18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F6AA33A"/>
    <w:lvl w:ilvl="0">
      <w:numFmt w:val="bullet"/>
      <w:lvlText w:val="*"/>
      <w:lvlJc w:val="left"/>
      <w:pPr>
        <w:ind w:left="0" w:firstLine="0"/>
      </w:pPr>
    </w:lvl>
  </w:abstractNum>
  <w:abstractNum w:abstractNumId="1" w15:restartNumberingAfterBreak="0">
    <w:nsid w:val="07737641"/>
    <w:multiLevelType w:val="multilevel"/>
    <w:tmpl w:val="F1C22E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440EAE"/>
    <w:multiLevelType w:val="hybridMultilevel"/>
    <w:tmpl w:val="B7F84E92"/>
    <w:lvl w:ilvl="0" w:tplc="A0822472">
      <w:start w:val="1"/>
      <w:numFmt w:val="decimal"/>
      <w:lvlText w:val="%1."/>
      <w:lvlJc w:val="left"/>
      <w:pPr>
        <w:ind w:left="2487" w:hanging="360"/>
      </w:pPr>
      <w:rPr>
        <w:rFonts w:cs="Times New Roman" w:hint="default"/>
        <w:b/>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3" w15:restartNumberingAfterBreak="0">
    <w:nsid w:val="0B1F5D07"/>
    <w:multiLevelType w:val="hybridMultilevel"/>
    <w:tmpl w:val="2FA425AE"/>
    <w:lvl w:ilvl="0" w:tplc="04090001">
      <w:start w:val="1"/>
      <w:numFmt w:val="decimal"/>
      <w:lvlText w:val="%1."/>
      <w:lvlJc w:val="left"/>
      <w:pPr>
        <w:ind w:left="112" w:hanging="708"/>
      </w:pPr>
      <w:rPr>
        <w:rFonts w:ascii="Times New Roman" w:eastAsia="Times New Roman" w:hAnsi="Times New Roman" w:cs="Times New Roman" w:hint="default"/>
        <w:spacing w:val="0"/>
        <w:w w:val="100"/>
        <w:sz w:val="28"/>
        <w:szCs w:val="28"/>
      </w:rPr>
    </w:lvl>
    <w:lvl w:ilvl="1" w:tplc="04090003">
      <w:numFmt w:val="bullet"/>
      <w:lvlText w:val="•"/>
      <w:lvlJc w:val="left"/>
      <w:pPr>
        <w:ind w:left="1150" w:hanging="708"/>
      </w:pPr>
    </w:lvl>
    <w:lvl w:ilvl="2" w:tplc="04090005">
      <w:numFmt w:val="bullet"/>
      <w:lvlText w:val="•"/>
      <w:lvlJc w:val="left"/>
      <w:pPr>
        <w:ind w:left="2181" w:hanging="708"/>
      </w:pPr>
    </w:lvl>
    <w:lvl w:ilvl="3" w:tplc="04090001">
      <w:numFmt w:val="bullet"/>
      <w:lvlText w:val="•"/>
      <w:lvlJc w:val="left"/>
      <w:pPr>
        <w:ind w:left="3211" w:hanging="708"/>
      </w:pPr>
    </w:lvl>
    <w:lvl w:ilvl="4" w:tplc="04090003">
      <w:numFmt w:val="bullet"/>
      <w:lvlText w:val="•"/>
      <w:lvlJc w:val="left"/>
      <w:pPr>
        <w:ind w:left="4242" w:hanging="708"/>
      </w:pPr>
    </w:lvl>
    <w:lvl w:ilvl="5" w:tplc="04090005">
      <w:numFmt w:val="bullet"/>
      <w:lvlText w:val="•"/>
      <w:lvlJc w:val="left"/>
      <w:pPr>
        <w:ind w:left="5273" w:hanging="708"/>
      </w:pPr>
    </w:lvl>
    <w:lvl w:ilvl="6" w:tplc="04090001">
      <w:numFmt w:val="bullet"/>
      <w:lvlText w:val="•"/>
      <w:lvlJc w:val="left"/>
      <w:pPr>
        <w:ind w:left="6303" w:hanging="708"/>
      </w:pPr>
    </w:lvl>
    <w:lvl w:ilvl="7" w:tplc="04090003">
      <w:numFmt w:val="bullet"/>
      <w:lvlText w:val="•"/>
      <w:lvlJc w:val="left"/>
      <w:pPr>
        <w:ind w:left="7334" w:hanging="708"/>
      </w:pPr>
    </w:lvl>
    <w:lvl w:ilvl="8" w:tplc="04090005">
      <w:numFmt w:val="bullet"/>
      <w:lvlText w:val="•"/>
      <w:lvlJc w:val="left"/>
      <w:pPr>
        <w:ind w:left="8365" w:hanging="708"/>
      </w:pPr>
    </w:lvl>
  </w:abstractNum>
  <w:abstractNum w:abstractNumId="4" w15:restartNumberingAfterBreak="0">
    <w:nsid w:val="0DD66C12"/>
    <w:multiLevelType w:val="hybridMultilevel"/>
    <w:tmpl w:val="8A041F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05D86"/>
    <w:multiLevelType w:val="hybridMultilevel"/>
    <w:tmpl w:val="1B5E5ABE"/>
    <w:lvl w:ilvl="0" w:tplc="FEE67E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6B8376A"/>
    <w:multiLevelType w:val="hybridMultilevel"/>
    <w:tmpl w:val="66703888"/>
    <w:lvl w:ilvl="0" w:tplc="04190001">
      <w:start w:val="1"/>
      <w:numFmt w:val="decimal"/>
      <w:lvlText w:val="%1."/>
      <w:lvlJc w:val="left"/>
      <w:pPr>
        <w:ind w:left="112" w:hanging="708"/>
      </w:pPr>
      <w:rPr>
        <w:rFonts w:ascii="Times New Roman" w:eastAsia="Times New Roman" w:hAnsi="Times New Roman" w:cs="Times New Roman" w:hint="default"/>
        <w:spacing w:val="0"/>
        <w:w w:val="100"/>
        <w:sz w:val="28"/>
        <w:szCs w:val="28"/>
      </w:rPr>
    </w:lvl>
    <w:lvl w:ilvl="1" w:tplc="04190003">
      <w:numFmt w:val="bullet"/>
      <w:lvlText w:val="•"/>
      <w:lvlJc w:val="left"/>
      <w:pPr>
        <w:ind w:left="1150" w:hanging="708"/>
      </w:pPr>
    </w:lvl>
    <w:lvl w:ilvl="2" w:tplc="04190005">
      <w:numFmt w:val="bullet"/>
      <w:lvlText w:val="•"/>
      <w:lvlJc w:val="left"/>
      <w:pPr>
        <w:ind w:left="2181" w:hanging="708"/>
      </w:pPr>
    </w:lvl>
    <w:lvl w:ilvl="3" w:tplc="04190001">
      <w:numFmt w:val="bullet"/>
      <w:lvlText w:val="•"/>
      <w:lvlJc w:val="left"/>
      <w:pPr>
        <w:ind w:left="3211" w:hanging="708"/>
      </w:pPr>
    </w:lvl>
    <w:lvl w:ilvl="4" w:tplc="04190003">
      <w:numFmt w:val="bullet"/>
      <w:lvlText w:val="•"/>
      <w:lvlJc w:val="left"/>
      <w:pPr>
        <w:ind w:left="4242" w:hanging="708"/>
      </w:pPr>
    </w:lvl>
    <w:lvl w:ilvl="5" w:tplc="04190005">
      <w:numFmt w:val="bullet"/>
      <w:lvlText w:val="•"/>
      <w:lvlJc w:val="left"/>
      <w:pPr>
        <w:ind w:left="5273" w:hanging="708"/>
      </w:pPr>
    </w:lvl>
    <w:lvl w:ilvl="6" w:tplc="04190001">
      <w:numFmt w:val="bullet"/>
      <w:lvlText w:val="•"/>
      <w:lvlJc w:val="left"/>
      <w:pPr>
        <w:ind w:left="6303" w:hanging="708"/>
      </w:pPr>
    </w:lvl>
    <w:lvl w:ilvl="7" w:tplc="04190003">
      <w:numFmt w:val="bullet"/>
      <w:lvlText w:val="•"/>
      <w:lvlJc w:val="left"/>
      <w:pPr>
        <w:ind w:left="7334" w:hanging="708"/>
      </w:pPr>
    </w:lvl>
    <w:lvl w:ilvl="8" w:tplc="04190005">
      <w:numFmt w:val="bullet"/>
      <w:lvlText w:val="•"/>
      <w:lvlJc w:val="left"/>
      <w:pPr>
        <w:ind w:left="8365" w:hanging="708"/>
      </w:pPr>
    </w:lvl>
  </w:abstractNum>
  <w:abstractNum w:abstractNumId="7" w15:restartNumberingAfterBreak="0">
    <w:nsid w:val="1DB86143"/>
    <w:multiLevelType w:val="hybridMultilevel"/>
    <w:tmpl w:val="320AF3A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FA3780E"/>
    <w:multiLevelType w:val="hybridMultilevel"/>
    <w:tmpl w:val="F25C67E2"/>
    <w:lvl w:ilvl="0" w:tplc="688063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51AC70A6"/>
    <w:multiLevelType w:val="multilevel"/>
    <w:tmpl w:val="A25053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B2D07C9"/>
    <w:multiLevelType w:val="hybridMultilevel"/>
    <w:tmpl w:val="B5AC1E56"/>
    <w:lvl w:ilvl="0" w:tplc="9D7629EA">
      <w:start w:val="1"/>
      <w:numFmt w:val="bullet"/>
      <w:lvlText w:val=""/>
      <w:lvlJc w:val="left"/>
      <w:pPr>
        <w:ind w:left="643" w:hanging="360"/>
      </w:pPr>
      <w:rPr>
        <w:rFonts w:ascii="Symbol" w:hAnsi="Symbol" w:hint="default"/>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hint="default"/>
      </w:rPr>
    </w:lvl>
    <w:lvl w:ilvl="3" w:tplc="04190001">
      <w:start w:val="1"/>
      <w:numFmt w:val="bullet"/>
      <w:lvlText w:val=""/>
      <w:lvlJc w:val="left"/>
      <w:pPr>
        <w:ind w:left="2803" w:hanging="360"/>
      </w:pPr>
      <w:rPr>
        <w:rFonts w:ascii="Symbol" w:hAnsi="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hint="default"/>
      </w:rPr>
    </w:lvl>
    <w:lvl w:ilvl="6" w:tplc="04190001">
      <w:start w:val="1"/>
      <w:numFmt w:val="bullet"/>
      <w:lvlText w:val=""/>
      <w:lvlJc w:val="left"/>
      <w:pPr>
        <w:ind w:left="4963" w:hanging="360"/>
      </w:pPr>
      <w:rPr>
        <w:rFonts w:ascii="Symbol" w:hAnsi="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hint="default"/>
      </w:rPr>
    </w:lvl>
  </w:abstractNum>
  <w:abstractNum w:abstractNumId="11" w15:restartNumberingAfterBreak="0">
    <w:nsid w:val="62C8518E"/>
    <w:multiLevelType w:val="hybridMultilevel"/>
    <w:tmpl w:val="17B02FF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C2E6DCB"/>
    <w:multiLevelType w:val="hybridMultilevel"/>
    <w:tmpl w:val="CAE0675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CC50AC3"/>
    <w:multiLevelType w:val="hybridMultilevel"/>
    <w:tmpl w:val="315E3542"/>
    <w:lvl w:ilvl="0" w:tplc="9D7629E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75313A70"/>
    <w:multiLevelType w:val="hybridMultilevel"/>
    <w:tmpl w:val="350C8E1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1"/>
  </w:num>
  <w:num w:numId="4">
    <w:abstractNumId w:val="7"/>
  </w:num>
  <w:num w:numId="5">
    <w:abstractNumId w:val="12"/>
  </w:num>
  <w:num w:numId="6">
    <w:abstractNumId w:val="5"/>
  </w:num>
  <w:num w:numId="7">
    <w:abstractNumId w:val="4"/>
  </w:num>
  <w:num w:numId="8">
    <w:abstractNumId w:val="2"/>
  </w:num>
  <w:num w:numId="9">
    <w:abstractNumId w:val="6"/>
    <w:lvlOverride w:ilvl="0">
      <w:startOverride w:val="1"/>
    </w:lvlOverride>
    <w:lvlOverride w:ilvl="1"/>
    <w:lvlOverride w:ilvl="2"/>
    <w:lvlOverride w:ilvl="3"/>
    <w:lvlOverride w:ilvl="4"/>
    <w:lvlOverride w:ilvl="5"/>
    <w:lvlOverride w:ilvl="6"/>
    <w:lvlOverride w:ilvl="7"/>
    <w:lvlOverride w:ilvl="8"/>
  </w:num>
  <w:num w:numId="10">
    <w:abstractNumId w:val="3"/>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10"/>
  </w:num>
  <w:num w:numId="13">
    <w:abstractNumId w:val="8"/>
  </w:num>
  <w:num w:numId="14">
    <w:abstractNumId w:val="2"/>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199"/>
        <w:lvlJc w:val="left"/>
        <w:pPr>
          <w:ind w:left="0" w:firstLine="0"/>
        </w:pPr>
        <w:rPr>
          <w:rFonts w:ascii="Franklin Gothic Book" w:hAnsi="Franklin Gothic Book" w:hint="default"/>
        </w:rPr>
      </w:lvl>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3526"/>
    <w:rsid w:val="00043526"/>
    <w:rsid w:val="000673B6"/>
    <w:rsid w:val="000803C6"/>
    <w:rsid w:val="000A5D9B"/>
    <w:rsid w:val="000A6421"/>
    <w:rsid w:val="000C3C66"/>
    <w:rsid w:val="000E5568"/>
    <w:rsid w:val="00144D63"/>
    <w:rsid w:val="00175CF9"/>
    <w:rsid w:val="00182DB3"/>
    <w:rsid w:val="001B25B3"/>
    <w:rsid w:val="001C02A1"/>
    <w:rsid w:val="001E1353"/>
    <w:rsid w:val="0028149F"/>
    <w:rsid w:val="002A02DC"/>
    <w:rsid w:val="002D69D2"/>
    <w:rsid w:val="002E1337"/>
    <w:rsid w:val="002E2901"/>
    <w:rsid w:val="002E522A"/>
    <w:rsid w:val="00366974"/>
    <w:rsid w:val="003A4EE4"/>
    <w:rsid w:val="003D22F8"/>
    <w:rsid w:val="003D3E72"/>
    <w:rsid w:val="00401C44"/>
    <w:rsid w:val="00473D24"/>
    <w:rsid w:val="004A08FF"/>
    <w:rsid w:val="004D2205"/>
    <w:rsid w:val="004D3A4E"/>
    <w:rsid w:val="004F01D5"/>
    <w:rsid w:val="004F40ED"/>
    <w:rsid w:val="0050199B"/>
    <w:rsid w:val="00504B18"/>
    <w:rsid w:val="00513CDE"/>
    <w:rsid w:val="005359CC"/>
    <w:rsid w:val="00550CD5"/>
    <w:rsid w:val="005A1143"/>
    <w:rsid w:val="00646F40"/>
    <w:rsid w:val="00650B29"/>
    <w:rsid w:val="006D0DC5"/>
    <w:rsid w:val="007020D0"/>
    <w:rsid w:val="0072618D"/>
    <w:rsid w:val="007B6196"/>
    <w:rsid w:val="007F09A3"/>
    <w:rsid w:val="007F3C80"/>
    <w:rsid w:val="00802B9C"/>
    <w:rsid w:val="0080736D"/>
    <w:rsid w:val="00814232"/>
    <w:rsid w:val="008165FA"/>
    <w:rsid w:val="00845222"/>
    <w:rsid w:val="00897439"/>
    <w:rsid w:val="008A5C80"/>
    <w:rsid w:val="008F18A2"/>
    <w:rsid w:val="00912DDB"/>
    <w:rsid w:val="00996E22"/>
    <w:rsid w:val="009A2551"/>
    <w:rsid w:val="00A0194A"/>
    <w:rsid w:val="00A631A0"/>
    <w:rsid w:val="00A876A2"/>
    <w:rsid w:val="00AD1630"/>
    <w:rsid w:val="00B12253"/>
    <w:rsid w:val="00B233AD"/>
    <w:rsid w:val="00B26E89"/>
    <w:rsid w:val="00B3663F"/>
    <w:rsid w:val="00B645C6"/>
    <w:rsid w:val="00BE2DAD"/>
    <w:rsid w:val="00BF504E"/>
    <w:rsid w:val="00C37C7C"/>
    <w:rsid w:val="00C46606"/>
    <w:rsid w:val="00CA4EF6"/>
    <w:rsid w:val="00D01C29"/>
    <w:rsid w:val="00D36922"/>
    <w:rsid w:val="00D66BD3"/>
    <w:rsid w:val="00DA339A"/>
    <w:rsid w:val="00DA4417"/>
    <w:rsid w:val="00E11058"/>
    <w:rsid w:val="00E31C0B"/>
    <w:rsid w:val="00E66708"/>
    <w:rsid w:val="00E71691"/>
    <w:rsid w:val="00E814D7"/>
    <w:rsid w:val="00E82F36"/>
    <w:rsid w:val="00EC69EF"/>
    <w:rsid w:val="00ED3CE5"/>
    <w:rsid w:val="00F040D9"/>
    <w:rsid w:val="00F52DCE"/>
    <w:rsid w:val="00F857F4"/>
    <w:rsid w:val="00FA2A64"/>
    <w:rsid w:val="00FD55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0B29C"/>
  <w15:docId w15:val="{AD45B7B5-3426-41BE-821E-EF0625473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2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Indent11">
    <w:name w:val="Body Text Indent11"/>
    <w:basedOn w:val="a"/>
    <w:next w:val="a3"/>
    <w:link w:val="a4"/>
    <w:unhideWhenUsed/>
    <w:rsid w:val="008F18A2"/>
    <w:pPr>
      <w:spacing w:after="0" w:line="240" w:lineRule="auto"/>
    </w:pPr>
    <w:rPr>
      <w:rFonts w:eastAsia="Times New Roman"/>
      <w:sz w:val="20"/>
      <w:szCs w:val="20"/>
      <w:lang w:eastAsia="ru-RU"/>
    </w:rPr>
  </w:style>
  <w:style w:type="character" w:customStyle="1" w:styleId="a4">
    <w:name w:val="Текст сноски Знак"/>
    <w:aliases w:val="Основной текст с отступом1 Знак,Основной текст с отступом11 Знак,Body Text Indent Знак,Знак1 Знак,Body Text Indent1 Знак"/>
    <w:basedOn w:val="a0"/>
    <w:link w:val="BodyTextIndent11"/>
    <w:rsid w:val="008F18A2"/>
    <w:rPr>
      <w:rFonts w:eastAsia="Times New Roman"/>
      <w:sz w:val="20"/>
      <w:szCs w:val="20"/>
      <w:lang w:eastAsia="ru-RU"/>
    </w:rPr>
  </w:style>
  <w:style w:type="character" w:styleId="a5">
    <w:name w:val="footnote reference"/>
    <w:basedOn w:val="a0"/>
    <w:uiPriority w:val="99"/>
    <w:unhideWhenUsed/>
    <w:rsid w:val="008F18A2"/>
    <w:rPr>
      <w:vertAlign w:val="superscript"/>
    </w:rPr>
  </w:style>
  <w:style w:type="paragraph" w:customStyle="1" w:styleId="formattext">
    <w:name w:val="formattext"/>
    <w:basedOn w:val="a"/>
    <w:rsid w:val="008F18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1"/>
    <w:uiPriority w:val="99"/>
    <w:semiHidden/>
    <w:unhideWhenUsed/>
    <w:rsid w:val="008F18A2"/>
    <w:pPr>
      <w:spacing w:after="0" w:line="240" w:lineRule="auto"/>
    </w:pPr>
    <w:rPr>
      <w:sz w:val="20"/>
      <w:szCs w:val="20"/>
    </w:rPr>
  </w:style>
  <w:style w:type="character" w:customStyle="1" w:styleId="1">
    <w:name w:val="Текст сноски Знак1"/>
    <w:basedOn w:val="a0"/>
    <w:link w:val="a3"/>
    <w:uiPriority w:val="99"/>
    <w:semiHidden/>
    <w:rsid w:val="008F18A2"/>
    <w:rPr>
      <w:sz w:val="20"/>
      <w:szCs w:val="20"/>
    </w:rPr>
  </w:style>
  <w:style w:type="paragraph" w:styleId="a6">
    <w:name w:val="List Paragraph"/>
    <w:basedOn w:val="a"/>
    <w:uiPriority w:val="34"/>
    <w:qFormat/>
    <w:rsid w:val="002A02DC"/>
    <w:pPr>
      <w:ind w:left="720"/>
      <w:contextualSpacing/>
    </w:pPr>
  </w:style>
  <w:style w:type="paragraph" w:customStyle="1" w:styleId="c0">
    <w:name w:val="c0"/>
    <w:basedOn w:val="a"/>
    <w:rsid w:val="00726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2618D"/>
  </w:style>
  <w:style w:type="paragraph" w:customStyle="1" w:styleId="c1">
    <w:name w:val="c1"/>
    <w:basedOn w:val="a"/>
    <w:rsid w:val="00A019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897439"/>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75164">
      <w:bodyDiv w:val="1"/>
      <w:marLeft w:val="0"/>
      <w:marRight w:val="0"/>
      <w:marTop w:val="0"/>
      <w:marBottom w:val="0"/>
      <w:divBdr>
        <w:top w:val="none" w:sz="0" w:space="0" w:color="auto"/>
        <w:left w:val="none" w:sz="0" w:space="0" w:color="auto"/>
        <w:bottom w:val="none" w:sz="0" w:space="0" w:color="auto"/>
        <w:right w:val="none" w:sz="0" w:space="0" w:color="auto"/>
      </w:divBdr>
    </w:div>
    <w:div w:id="200555059">
      <w:bodyDiv w:val="1"/>
      <w:marLeft w:val="0"/>
      <w:marRight w:val="0"/>
      <w:marTop w:val="0"/>
      <w:marBottom w:val="0"/>
      <w:divBdr>
        <w:top w:val="none" w:sz="0" w:space="0" w:color="auto"/>
        <w:left w:val="none" w:sz="0" w:space="0" w:color="auto"/>
        <w:bottom w:val="none" w:sz="0" w:space="0" w:color="auto"/>
        <w:right w:val="none" w:sz="0" w:space="0" w:color="auto"/>
      </w:divBdr>
    </w:div>
    <w:div w:id="323819215">
      <w:bodyDiv w:val="1"/>
      <w:marLeft w:val="0"/>
      <w:marRight w:val="0"/>
      <w:marTop w:val="0"/>
      <w:marBottom w:val="0"/>
      <w:divBdr>
        <w:top w:val="none" w:sz="0" w:space="0" w:color="auto"/>
        <w:left w:val="none" w:sz="0" w:space="0" w:color="auto"/>
        <w:bottom w:val="none" w:sz="0" w:space="0" w:color="auto"/>
        <w:right w:val="none" w:sz="0" w:space="0" w:color="auto"/>
      </w:divBdr>
    </w:div>
    <w:div w:id="450826993">
      <w:bodyDiv w:val="1"/>
      <w:marLeft w:val="0"/>
      <w:marRight w:val="0"/>
      <w:marTop w:val="0"/>
      <w:marBottom w:val="0"/>
      <w:divBdr>
        <w:top w:val="none" w:sz="0" w:space="0" w:color="auto"/>
        <w:left w:val="none" w:sz="0" w:space="0" w:color="auto"/>
        <w:bottom w:val="none" w:sz="0" w:space="0" w:color="auto"/>
        <w:right w:val="none" w:sz="0" w:space="0" w:color="auto"/>
      </w:divBdr>
    </w:div>
    <w:div w:id="638002686">
      <w:bodyDiv w:val="1"/>
      <w:marLeft w:val="0"/>
      <w:marRight w:val="0"/>
      <w:marTop w:val="0"/>
      <w:marBottom w:val="0"/>
      <w:divBdr>
        <w:top w:val="none" w:sz="0" w:space="0" w:color="auto"/>
        <w:left w:val="none" w:sz="0" w:space="0" w:color="auto"/>
        <w:bottom w:val="none" w:sz="0" w:space="0" w:color="auto"/>
        <w:right w:val="none" w:sz="0" w:space="0" w:color="auto"/>
      </w:divBdr>
    </w:div>
    <w:div w:id="734864718">
      <w:bodyDiv w:val="1"/>
      <w:marLeft w:val="0"/>
      <w:marRight w:val="0"/>
      <w:marTop w:val="0"/>
      <w:marBottom w:val="0"/>
      <w:divBdr>
        <w:top w:val="none" w:sz="0" w:space="0" w:color="auto"/>
        <w:left w:val="none" w:sz="0" w:space="0" w:color="auto"/>
        <w:bottom w:val="none" w:sz="0" w:space="0" w:color="auto"/>
        <w:right w:val="none" w:sz="0" w:space="0" w:color="auto"/>
      </w:divBdr>
    </w:div>
    <w:div w:id="757604003">
      <w:bodyDiv w:val="1"/>
      <w:marLeft w:val="0"/>
      <w:marRight w:val="0"/>
      <w:marTop w:val="0"/>
      <w:marBottom w:val="0"/>
      <w:divBdr>
        <w:top w:val="none" w:sz="0" w:space="0" w:color="auto"/>
        <w:left w:val="none" w:sz="0" w:space="0" w:color="auto"/>
        <w:bottom w:val="none" w:sz="0" w:space="0" w:color="auto"/>
        <w:right w:val="none" w:sz="0" w:space="0" w:color="auto"/>
      </w:divBdr>
    </w:div>
    <w:div w:id="929001784">
      <w:bodyDiv w:val="1"/>
      <w:marLeft w:val="0"/>
      <w:marRight w:val="0"/>
      <w:marTop w:val="0"/>
      <w:marBottom w:val="0"/>
      <w:divBdr>
        <w:top w:val="none" w:sz="0" w:space="0" w:color="auto"/>
        <w:left w:val="none" w:sz="0" w:space="0" w:color="auto"/>
        <w:bottom w:val="none" w:sz="0" w:space="0" w:color="auto"/>
        <w:right w:val="none" w:sz="0" w:space="0" w:color="auto"/>
      </w:divBdr>
    </w:div>
    <w:div w:id="972951179">
      <w:bodyDiv w:val="1"/>
      <w:marLeft w:val="0"/>
      <w:marRight w:val="0"/>
      <w:marTop w:val="0"/>
      <w:marBottom w:val="0"/>
      <w:divBdr>
        <w:top w:val="none" w:sz="0" w:space="0" w:color="auto"/>
        <w:left w:val="none" w:sz="0" w:space="0" w:color="auto"/>
        <w:bottom w:val="none" w:sz="0" w:space="0" w:color="auto"/>
        <w:right w:val="none" w:sz="0" w:space="0" w:color="auto"/>
      </w:divBdr>
    </w:div>
    <w:div w:id="1026520153">
      <w:bodyDiv w:val="1"/>
      <w:marLeft w:val="0"/>
      <w:marRight w:val="0"/>
      <w:marTop w:val="0"/>
      <w:marBottom w:val="0"/>
      <w:divBdr>
        <w:top w:val="none" w:sz="0" w:space="0" w:color="auto"/>
        <w:left w:val="none" w:sz="0" w:space="0" w:color="auto"/>
        <w:bottom w:val="none" w:sz="0" w:space="0" w:color="auto"/>
        <w:right w:val="none" w:sz="0" w:space="0" w:color="auto"/>
      </w:divBdr>
    </w:div>
    <w:div w:id="1096554278">
      <w:bodyDiv w:val="1"/>
      <w:marLeft w:val="0"/>
      <w:marRight w:val="0"/>
      <w:marTop w:val="0"/>
      <w:marBottom w:val="0"/>
      <w:divBdr>
        <w:top w:val="none" w:sz="0" w:space="0" w:color="auto"/>
        <w:left w:val="none" w:sz="0" w:space="0" w:color="auto"/>
        <w:bottom w:val="none" w:sz="0" w:space="0" w:color="auto"/>
        <w:right w:val="none" w:sz="0" w:space="0" w:color="auto"/>
      </w:divBdr>
    </w:div>
    <w:div w:id="1224219952">
      <w:bodyDiv w:val="1"/>
      <w:marLeft w:val="0"/>
      <w:marRight w:val="0"/>
      <w:marTop w:val="0"/>
      <w:marBottom w:val="0"/>
      <w:divBdr>
        <w:top w:val="none" w:sz="0" w:space="0" w:color="auto"/>
        <w:left w:val="none" w:sz="0" w:space="0" w:color="auto"/>
        <w:bottom w:val="none" w:sz="0" w:space="0" w:color="auto"/>
        <w:right w:val="none" w:sz="0" w:space="0" w:color="auto"/>
      </w:divBdr>
    </w:div>
    <w:div w:id="1286307061">
      <w:bodyDiv w:val="1"/>
      <w:marLeft w:val="0"/>
      <w:marRight w:val="0"/>
      <w:marTop w:val="0"/>
      <w:marBottom w:val="0"/>
      <w:divBdr>
        <w:top w:val="none" w:sz="0" w:space="0" w:color="auto"/>
        <w:left w:val="none" w:sz="0" w:space="0" w:color="auto"/>
        <w:bottom w:val="none" w:sz="0" w:space="0" w:color="auto"/>
        <w:right w:val="none" w:sz="0" w:space="0" w:color="auto"/>
      </w:divBdr>
    </w:div>
    <w:div w:id="1386030252">
      <w:bodyDiv w:val="1"/>
      <w:marLeft w:val="0"/>
      <w:marRight w:val="0"/>
      <w:marTop w:val="0"/>
      <w:marBottom w:val="0"/>
      <w:divBdr>
        <w:top w:val="none" w:sz="0" w:space="0" w:color="auto"/>
        <w:left w:val="none" w:sz="0" w:space="0" w:color="auto"/>
        <w:bottom w:val="none" w:sz="0" w:space="0" w:color="auto"/>
        <w:right w:val="none" w:sz="0" w:space="0" w:color="auto"/>
      </w:divBdr>
    </w:div>
    <w:div w:id="1387879772">
      <w:bodyDiv w:val="1"/>
      <w:marLeft w:val="0"/>
      <w:marRight w:val="0"/>
      <w:marTop w:val="0"/>
      <w:marBottom w:val="0"/>
      <w:divBdr>
        <w:top w:val="none" w:sz="0" w:space="0" w:color="auto"/>
        <w:left w:val="none" w:sz="0" w:space="0" w:color="auto"/>
        <w:bottom w:val="none" w:sz="0" w:space="0" w:color="auto"/>
        <w:right w:val="none" w:sz="0" w:space="0" w:color="auto"/>
      </w:divBdr>
    </w:div>
    <w:div w:id="1472597929">
      <w:bodyDiv w:val="1"/>
      <w:marLeft w:val="0"/>
      <w:marRight w:val="0"/>
      <w:marTop w:val="0"/>
      <w:marBottom w:val="0"/>
      <w:divBdr>
        <w:top w:val="none" w:sz="0" w:space="0" w:color="auto"/>
        <w:left w:val="none" w:sz="0" w:space="0" w:color="auto"/>
        <w:bottom w:val="none" w:sz="0" w:space="0" w:color="auto"/>
        <w:right w:val="none" w:sz="0" w:space="0" w:color="auto"/>
      </w:divBdr>
    </w:div>
    <w:div w:id="1701390106">
      <w:bodyDiv w:val="1"/>
      <w:marLeft w:val="0"/>
      <w:marRight w:val="0"/>
      <w:marTop w:val="0"/>
      <w:marBottom w:val="0"/>
      <w:divBdr>
        <w:top w:val="none" w:sz="0" w:space="0" w:color="auto"/>
        <w:left w:val="none" w:sz="0" w:space="0" w:color="auto"/>
        <w:bottom w:val="none" w:sz="0" w:space="0" w:color="auto"/>
        <w:right w:val="none" w:sz="0" w:space="0" w:color="auto"/>
      </w:divBdr>
    </w:div>
    <w:div w:id="1861116969">
      <w:bodyDiv w:val="1"/>
      <w:marLeft w:val="0"/>
      <w:marRight w:val="0"/>
      <w:marTop w:val="0"/>
      <w:marBottom w:val="0"/>
      <w:divBdr>
        <w:top w:val="none" w:sz="0" w:space="0" w:color="auto"/>
        <w:left w:val="none" w:sz="0" w:space="0" w:color="auto"/>
        <w:bottom w:val="none" w:sz="0" w:space="0" w:color="auto"/>
        <w:right w:val="none" w:sz="0" w:space="0" w:color="auto"/>
      </w:divBdr>
    </w:div>
    <w:div w:id="208286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8393D-7693-4396-B7DA-02E604C74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16053</Words>
  <Characters>91508</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New</dc:creator>
  <cp:lastModifiedBy>Зам УВР1</cp:lastModifiedBy>
  <cp:revision>15</cp:revision>
  <cp:lastPrinted>2020-11-11T07:45:00Z</cp:lastPrinted>
  <dcterms:created xsi:type="dcterms:W3CDTF">2020-10-17T10:48:00Z</dcterms:created>
  <dcterms:modified xsi:type="dcterms:W3CDTF">2020-12-14T10:24:00Z</dcterms:modified>
</cp:coreProperties>
</file>