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29" w:rsidRDefault="00A914F2" w:rsidP="00B27F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83085" cy="2146071"/>
            <wp:effectExtent l="0" t="0" r="8255" b="6985"/>
            <wp:docPr id="1" name="Рисунок 1" descr="C:\Users\Решетникова\Pictures\2022-11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шетникова\Pictures\2022-11-15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2" t="5734" r="9995" b="75199"/>
                    <a:stretch/>
                  </pic:blipFill>
                  <pic:spPr bwMode="auto">
                    <a:xfrm>
                      <a:off x="0" y="0"/>
                      <a:ext cx="6185091" cy="214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7F29" w:rsidRDefault="00B27F29" w:rsidP="00B27F29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F29" w:rsidRDefault="00B27F29" w:rsidP="00B27F29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F29" w:rsidRPr="00152D6D" w:rsidRDefault="003226E2" w:rsidP="00152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выполнению </w:t>
      </w:r>
      <w:r w:rsidR="00152D6D">
        <w:rPr>
          <w:rFonts w:ascii="Times New Roman" w:eastAsia="Times New Roman" w:hAnsi="Times New Roman" w:cs="Times New Roman"/>
          <w:b/>
          <w:sz w:val="28"/>
          <w:szCs w:val="28"/>
        </w:rPr>
        <w:t>учебных проектов</w:t>
      </w:r>
    </w:p>
    <w:p w:rsidR="00152D6D" w:rsidRPr="00152D6D" w:rsidRDefault="00152D6D" w:rsidP="00152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2D6D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обучающихся по учебным предметам начального общего образования</w:t>
      </w:r>
      <w:r w:rsidRPr="00152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2D6D" w:rsidRPr="00152D6D" w:rsidRDefault="00AB74FE" w:rsidP="00152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МОУ ИРМО  «Марковская СОШ</w:t>
      </w:r>
      <w:r w:rsidR="00152D6D" w:rsidRPr="00152D6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52D6D" w:rsidRPr="00152D6D" w:rsidRDefault="00152D6D" w:rsidP="00152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7F29" w:rsidRDefault="00B27F29" w:rsidP="00B27F29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F29" w:rsidRPr="00CF1345" w:rsidRDefault="00CF1345" w:rsidP="00CF13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822D3">
        <w:rPr>
          <w:rFonts w:ascii="Times New Roman" w:hAnsi="Times New Roman" w:cs="Times New Roman"/>
          <w:b/>
          <w:sz w:val="24"/>
          <w:szCs w:val="24"/>
        </w:rPr>
        <w:t>.</w:t>
      </w:r>
      <w:r w:rsidR="00970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F29" w:rsidRPr="00CF134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F75AB" w:rsidRPr="003822D3" w:rsidRDefault="007F75AB" w:rsidP="007F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 Настоящее положение составлено на основе Федерального закона "Об образовании в Российской  Федерации"  в  рамках  реализации  ФГОС</w:t>
      </w:r>
      <w:r w:rsidR="00AB74FE">
        <w:rPr>
          <w:rFonts w:ascii="Times New Roman" w:eastAsia="Times New Roman" w:hAnsi="Times New Roman" w:cs="Times New Roman"/>
          <w:sz w:val="24"/>
        </w:rPr>
        <w:t xml:space="preserve"> третьего поколения</w:t>
      </w:r>
      <w:r>
        <w:rPr>
          <w:rFonts w:ascii="Times New Roman" w:eastAsia="Times New Roman" w:hAnsi="Times New Roman" w:cs="Times New Roman"/>
          <w:sz w:val="24"/>
        </w:rPr>
        <w:t xml:space="preserve">  и  определяет  цели  и  задачи проектной  деятельности  в  МОУ ИРМО «Марковская СОШ»,   порядок  ее  организации  и  общие требования к содержанию и оценке </w:t>
      </w:r>
      <w:r w:rsidR="00AB74FE">
        <w:rPr>
          <w:rFonts w:ascii="Times New Roman" w:eastAsia="Times New Roman" w:hAnsi="Times New Roman" w:cs="Times New Roman"/>
          <w:sz w:val="24"/>
        </w:rPr>
        <w:t xml:space="preserve">учебных </w:t>
      </w:r>
      <w:r>
        <w:rPr>
          <w:rFonts w:ascii="Times New Roman" w:eastAsia="Times New Roman" w:hAnsi="Times New Roman" w:cs="Times New Roman"/>
          <w:sz w:val="24"/>
        </w:rPr>
        <w:t>проектных работ обучающихся.</w:t>
      </w:r>
    </w:p>
    <w:p w:rsidR="00931C45" w:rsidRPr="00931C45" w:rsidRDefault="00AB74FE" w:rsidP="00931C45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1.2. В ФГОС</w:t>
      </w:r>
      <w:r w:rsidR="00BA119D">
        <w:rPr>
          <w:rFonts w:ascii="PT Astra Serif" w:eastAsia="Times New Roman" w:hAnsi="PT Astra Serif" w:cs="Times New Roman"/>
          <w:sz w:val="24"/>
          <w:szCs w:val="24"/>
        </w:rPr>
        <w:t xml:space="preserve"> отмечается, что проектная </w:t>
      </w:r>
      <w:r w:rsidR="00931C45" w:rsidRPr="00931C45">
        <w:rPr>
          <w:rFonts w:ascii="PT Astra Serif" w:eastAsia="Times New Roman" w:hAnsi="PT Astra Serif" w:cs="Times New Roman"/>
          <w:sz w:val="24"/>
          <w:szCs w:val="24"/>
        </w:rPr>
        <w:t xml:space="preserve">деятельность направлена на формирование у обучающихся основ культуры проектной деятельности и навыков разработки, реализации и общественной презентации обучающимися результатов предметного или </w:t>
      </w:r>
      <w:proofErr w:type="spellStart"/>
      <w:r w:rsidR="00931C45" w:rsidRPr="00931C45">
        <w:rPr>
          <w:rFonts w:ascii="PT Astra Serif" w:eastAsia="Times New Roman" w:hAnsi="PT Astra Serif" w:cs="Times New Roman"/>
          <w:sz w:val="24"/>
          <w:szCs w:val="24"/>
        </w:rPr>
        <w:t>межпредметного</w:t>
      </w:r>
      <w:proofErr w:type="spellEnd"/>
      <w:r w:rsidR="00931C45" w:rsidRPr="00931C45">
        <w:rPr>
          <w:rFonts w:ascii="PT Astra Serif" w:eastAsia="Times New Roman" w:hAnsi="PT Astra Serif" w:cs="Times New Roman"/>
          <w:sz w:val="24"/>
          <w:szCs w:val="24"/>
        </w:rPr>
        <w:t xml:space="preserve"> учебного проекта.</w:t>
      </w:r>
    </w:p>
    <w:p w:rsidR="007F75AB" w:rsidRDefault="00AB74FE" w:rsidP="007F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Учебные проекты</w:t>
      </w:r>
      <w:r w:rsidR="007F75AB">
        <w:rPr>
          <w:rFonts w:ascii="Times New Roman" w:eastAsia="Times New Roman" w:hAnsi="Times New Roman" w:cs="Times New Roman"/>
          <w:sz w:val="24"/>
        </w:rPr>
        <w:t xml:space="preserve"> является неотъемлемой частью учебного процесса, в организации и обеспечении которой могут участвовать все педагогические структуры школы.</w:t>
      </w:r>
    </w:p>
    <w:p w:rsidR="00AB74FE" w:rsidRDefault="007F75AB" w:rsidP="00AB7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1.3.Проектная  деятельность  является  одним  из  методов  развивающего  обучения,  она направлена  на  выработку  исследовательских  навыков,  развитие  творческих  способностей  и логического мышления обучающихся.</w:t>
      </w:r>
      <w:r w:rsidR="00AB74FE" w:rsidRPr="00AB74FE">
        <w:rPr>
          <w:rFonts w:ascii="Times New Roman" w:eastAsia="Times New Roman" w:hAnsi="Times New Roman" w:cs="Times New Roman"/>
          <w:sz w:val="24"/>
        </w:rPr>
        <w:t xml:space="preserve"> </w:t>
      </w:r>
    </w:p>
    <w:p w:rsidR="007F75AB" w:rsidRDefault="00AB74FE" w:rsidP="007F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1.4.</w:t>
      </w:r>
      <w:r w:rsidR="00BA11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 может быть индивидуальным, групповым.</w:t>
      </w:r>
    </w:p>
    <w:p w:rsidR="007F75AB" w:rsidRPr="004932E6" w:rsidRDefault="00AB74FE" w:rsidP="007F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1.5</w:t>
      </w:r>
      <w:r w:rsidRPr="00BA119D">
        <w:rPr>
          <w:rFonts w:ascii="Times New Roman" w:eastAsia="Times New Roman" w:hAnsi="Times New Roman" w:cs="Times New Roman"/>
          <w:sz w:val="24"/>
        </w:rPr>
        <w:t>.</w:t>
      </w:r>
      <w:r w:rsidR="00BA119D" w:rsidRPr="00BA119D">
        <w:rPr>
          <w:rFonts w:ascii="Times New Roman" w:eastAsia="Times New Roman" w:hAnsi="Times New Roman" w:cs="Times New Roman"/>
          <w:sz w:val="24"/>
        </w:rPr>
        <w:t xml:space="preserve"> Выполнение одного индивидуального проекта</w:t>
      </w:r>
      <w:r w:rsidR="00BA119D">
        <w:rPr>
          <w:rFonts w:ascii="Times New Roman" w:eastAsia="Times New Roman" w:hAnsi="Times New Roman" w:cs="Times New Roman"/>
          <w:sz w:val="24"/>
        </w:rPr>
        <w:t xml:space="preserve"> согласно программам учебных предметов</w:t>
      </w:r>
      <w:r w:rsidR="00BA119D" w:rsidRPr="00BA119D">
        <w:rPr>
          <w:rFonts w:ascii="Times New Roman" w:eastAsia="Times New Roman" w:hAnsi="Times New Roman" w:cs="Times New Roman"/>
          <w:sz w:val="24"/>
        </w:rPr>
        <w:t xml:space="preserve"> в течение учебной четверти является обязательным для обучающихся 1-4 классов. Остальные проекты по программе выполняются обучающимися </w:t>
      </w:r>
      <w:r w:rsidR="007F75AB" w:rsidRPr="00BA119D">
        <w:rPr>
          <w:rFonts w:ascii="Times New Roman" w:eastAsia="Times New Roman" w:hAnsi="Times New Roman" w:cs="Times New Roman"/>
          <w:sz w:val="24"/>
        </w:rPr>
        <w:t>на добровольной основе.</w:t>
      </w:r>
      <w:r w:rsidR="00152D6D" w:rsidRPr="00BA119D">
        <w:rPr>
          <w:rFonts w:ascii="Times New Roman" w:eastAsia="Times New Roman" w:hAnsi="Times New Roman" w:cs="Times New Roman"/>
          <w:sz w:val="24"/>
        </w:rPr>
        <w:t xml:space="preserve"> </w:t>
      </w:r>
    </w:p>
    <w:p w:rsidR="007F75AB" w:rsidRDefault="007F75AB" w:rsidP="007F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1.6. Обучающиеся разраба</w:t>
      </w:r>
      <w:r w:rsidR="00BA119D">
        <w:rPr>
          <w:rFonts w:ascii="Times New Roman" w:eastAsia="Times New Roman" w:hAnsi="Times New Roman" w:cs="Times New Roman"/>
          <w:sz w:val="24"/>
        </w:rPr>
        <w:t>тывают и реализуют учебные</w:t>
      </w:r>
      <w:r w:rsidRPr="00152D6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проекты,</w:t>
      </w:r>
      <w:r>
        <w:rPr>
          <w:rFonts w:ascii="Times New Roman" w:eastAsia="Times New Roman" w:hAnsi="Times New Roman" w:cs="Times New Roman"/>
          <w:sz w:val="24"/>
        </w:rPr>
        <w:t xml:space="preserve"> темы которых они выбирают самостоятельно или по предложению педагогов.</w:t>
      </w:r>
    </w:p>
    <w:p w:rsidR="007F75AB" w:rsidRPr="00152D6D" w:rsidRDefault="007F75AB" w:rsidP="007F7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52D6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1.7.Руководителем группового проекта может быть ученик, педагог или родитель. </w:t>
      </w:r>
    </w:p>
    <w:p w:rsidR="00CF1345" w:rsidRDefault="00CF1345" w:rsidP="007F7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CF1345" w:rsidRPr="00CF1345" w:rsidRDefault="00CF1345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F1345">
        <w:rPr>
          <w:rFonts w:ascii="Times New Roman" w:eastAsia="Times New Roman" w:hAnsi="Times New Roman" w:cs="Times New Roman"/>
          <w:b/>
          <w:sz w:val="24"/>
        </w:rPr>
        <w:t xml:space="preserve">II. Понятия </w:t>
      </w:r>
    </w:p>
    <w:p w:rsidR="00CF1345" w:rsidRPr="00CF1345" w:rsidRDefault="00CF1345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1345">
        <w:rPr>
          <w:rFonts w:ascii="Times New Roman" w:eastAsia="Times New Roman" w:hAnsi="Times New Roman" w:cs="Times New Roman"/>
          <w:sz w:val="24"/>
        </w:rPr>
        <w:t>Проект – это форма организации совместной деятельности учителя и учащихся, направленной н</w:t>
      </w:r>
      <w:r w:rsidR="008E4FD4">
        <w:rPr>
          <w:rFonts w:ascii="Times New Roman" w:eastAsia="Times New Roman" w:hAnsi="Times New Roman" w:cs="Times New Roman"/>
          <w:sz w:val="24"/>
        </w:rPr>
        <w:t>а достижение поставленной цели,</w:t>
      </w:r>
      <w:r w:rsidRPr="00CF1345">
        <w:rPr>
          <w:rFonts w:ascii="Times New Roman" w:eastAsia="Times New Roman" w:hAnsi="Times New Roman" w:cs="Times New Roman"/>
          <w:sz w:val="24"/>
        </w:rPr>
        <w:t xml:space="preserve"> решение конкретной проблемы, значимой для </w:t>
      </w:r>
      <w:r w:rsidR="008E4FD4">
        <w:rPr>
          <w:rFonts w:ascii="Times New Roman" w:eastAsia="Times New Roman" w:hAnsi="Times New Roman" w:cs="Times New Roman"/>
          <w:sz w:val="24"/>
        </w:rPr>
        <w:t>об</w:t>
      </w:r>
      <w:r w:rsidRPr="00CF1345">
        <w:rPr>
          <w:rFonts w:ascii="Times New Roman" w:eastAsia="Times New Roman" w:hAnsi="Times New Roman" w:cs="Times New Roman"/>
          <w:sz w:val="24"/>
        </w:rPr>
        <w:t>уча</w:t>
      </w:r>
      <w:r w:rsidR="008E4FD4">
        <w:rPr>
          <w:rFonts w:ascii="Times New Roman" w:eastAsia="Times New Roman" w:hAnsi="Times New Roman" w:cs="Times New Roman"/>
          <w:sz w:val="24"/>
        </w:rPr>
        <w:t>ю</w:t>
      </w:r>
      <w:r w:rsidRPr="00CF1345">
        <w:rPr>
          <w:rFonts w:ascii="Times New Roman" w:eastAsia="Times New Roman" w:hAnsi="Times New Roman" w:cs="Times New Roman"/>
          <w:sz w:val="24"/>
        </w:rPr>
        <w:t>щих</w:t>
      </w:r>
      <w:r w:rsidR="008E4FD4">
        <w:rPr>
          <w:rFonts w:ascii="Times New Roman" w:eastAsia="Times New Roman" w:hAnsi="Times New Roman" w:cs="Times New Roman"/>
          <w:sz w:val="24"/>
        </w:rPr>
        <w:t xml:space="preserve">ся и получение </w:t>
      </w:r>
      <w:r w:rsidRPr="00CF1345">
        <w:rPr>
          <w:rFonts w:ascii="Times New Roman" w:eastAsia="Times New Roman" w:hAnsi="Times New Roman" w:cs="Times New Roman"/>
          <w:sz w:val="24"/>
        </w:rPr>
        <w:t xml:space="preserve">продукта. </w:t>
      </w:r>
    </w:p>
    <w:p w:rsidR="00CF1345" w:rsidRPr="00931C45" w:rsidRDefault="00CF1345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1345" w:rsidRPr="00CF1345" w:rsidRDefault="00CF1345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F1345">
        <w:rPr>
          <w:rFonts w:ascii="Times New Roman" w:eastAsia="Times New Roman" w:hAnsi="Times New Roman" w:cs="Times New Roman"/>
          <w:b/>
          <w:sz w:val="24"/>
        </w:rPr>
        <w:t xml:space="preserve">III. Цели проектной деятельности </w:t>
      </w:r>
    </w:p>
    <w:p w:rsidR="00CF1345" w:rsidRDefault="00CF1345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1345">
        <w:rPr>
          <w:rFonts w:ascii="Times New Roman" w:eastAsia="Times New Roman" w:hAnsi="Times New Roman" w:cs="Times New Roman"/>
          <w:sz w:val="24"/>
        </w:rPr>
        <w:t xml:space="preserve">Цели определяются как их личностными, так и социальными мотивами: </w:t>
      </w:r>
    </w:p>
    <w:p w:rsidR="00CF1345" w:rsidRDefault="00CF1345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1345">
        <w:rPr>
          <w:rFonts w:ascii="Times New Roman" w:eastAsia="Times New Roman" w:hAnsi="Times New Roman" w:cs="Times New Roman"/>
          <w:sz w:val="24"/>
        </w:rPr>
        <w:t xml:space="preserve">3.1. Самостоятельное приобретение недостающих знаний из разных источников. </w:t>
      </w:r>
    </w:p>
    <w:p w:rsidR="00CF1345" w:rsidRDefault="00CF1345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1345">
        <w:rPr>
          <w:rFonts w:ascii="Times New Roman" w:eastAsia="Times New Roman" w:hAnsi="Times New Roman" w:cs="Times New Roman"/>
          <w:sz w:val="24"/>
        </w:rPr>
        <w:lastRenderedPageBreak/>
        <w:t xml:space="preserve">3.2. Умение пользоваться приобретенными знаниями для решения познавательных и практических задач. </w:t>
      </w:r>
    </w:p>
    <w:p w:rsidR="00CF1345" w:rsidRDefault="00CF1345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1345">
        <w:rPr>
          <w:rFonts w:ascii="Times New Roman" w:eastAsia="Times New Roman" w:hAnsi="Times New Roman" w:cs="Times New Roman"/>
          <w:sz w:val="24"/>
        </w:rPr>
        <w:t xml:space="preserve">3.3. Приобретение коммуникативных умений, работая в группах. </w:t>
      </w:r>
    </w:p>
    <w:p w:rsidR="00CF1345" w:rsidRDefault="00CF1345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1345">
        <w:rPr>
          <w:rFonts w:ascii="Times New Roman" w:eastAsia="Times New Roman" w:hAnsi="Times New Roman" w:cs="Times New Roman"/>
          <w:sz w:val="24"/>
        </w:rPr>
        <w:t xml:space="preserve">3.4. Развитие умения выявления проблем, сбора информации, наблюдения, проведения эксперимента, анализа, построения гипотез, обобщения). </w:t>
      </w:r>
    </w:p>
    <w:p w:rsidR="00CF1345" w:rsidRDefault="00CF1345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1345">
        <w:rPr>
          <w:rFonts w:ascii="Times New Roman" w:eastAsia="Times New Roman" w:hAnsi="Times New Roman" w:cs="Times New Roman"/>
          <w:sz w:val="24"/>
        </w:rPr>
        <w:t xml:space="preserve">3.5. Развитие системного мышления. </w:t>
      </w:r>
    </w:p>
    <w:p w:rsidR="00CF1345" w:rsidRDefault="003C6F23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3.6. </w:t>
      </w:r>
      <w:r w:rsidR="00CF1345" w:rsidRPr="00CF1345">
        <w:rPr>
          <w:rFonts w:ascii="Times New Roman" w:eastAsia="Times New Roman" w:hAnsi="Times New Roman" w:cs="Times New Roman"/>
          <w:sz w:val="24"/>
        </w:rPr>
        <w:t xml:space="preserve">Вовлечение учащихся в социально-значимую творческую и созидательную деятельность. </w:t>
      </w:r>
    </w:p>
    <w:p w:rsidR="00CF1345" w:rsidRDefault="00CF1345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1345">
        <w:rPr>
          <w:rFonts w:ascii="Times New Roman" w:eastAsia="Times New Roman" w:hAnsi="Times New Roman" w:cs="Times New Roman"/>
          <w:sz w:val="24"/>
        </w:rPr>
        <w:t xml:space="preserve">3.7. Ознакомление учащихся с методами и технологиями проектной деятельности. </w:t>
      </w:r>
    </w:p>
    <w:p w:rsidR="00CF1345" w:rsidRDefault="00CF1345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1345">
        <w:rPr>
          <w:rFonts w:ascii="Times New Roman" w:eastAsia="Times New Roman" w:hAnsi="Times New Roman" w:cs="Times New Roman"/>
          <w:sz w:val="24"/>
        </w:rPr>
        <w:t xml:space="preserve">3.8. Обеспечение индивидуализации и дифференциации обучения. </w:t>
      </w:r>
    </w:p>
    <w:p w:rsidR="00CF1345" w:rsidRDefault="00CF1345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1345">
        <w:rPr>
          <w:rFonts w:ascii="Times New Roman" w:eastAsia="Times New Roman" w:hAnsi="Times New Roman" w:cs="Times New Roman"/>
          <w:sz w:val="24"/>
        </w:rPr>
        <w:t xml:space="preserve">3.9. Поддержка мотивации в обучении. </w:t>
      </w:r>
    </w:p>
    <w:p w:rsidR="00CF1345" w:rsidRDefault="00CF1345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1345">
        <w:rPr>
          <w:rFonts w:ascii="Times New Roman" w:eastAsia="Times New Roman" w:hAnsi="Times New Roman" w:cs="Times New Roman"/>
          <w:sz w:val="24"/>
        </w:rPr>
        <w:t xml:space="preserve">3.10. Реализация потенциала личности.  </w:t>
      </w:r>
    </w:p>
    <w:p w:rsidR="00CF1345" w:rsidRPr="003822D3" w:rsidRDefault="00CF1345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F134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F1345" w:rsidRPr="00CF1345" w:rsidRDefault="00CF1345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F1345">
        <w:rPr>
          <w:rFonts w:ascii="Times New Roman" w:eastAsia="Times New Roman" w:hAnsi="Times New Roman" w:cs="Times New Roman"/>
          <w:b/>
          <w:sz w:val="24"/>
        </w:rPr>
        <w:t xml:space="preserve">IV. Задачи проектной деятельности </w:t>
      </w:r>
    </w:p>
    <w:p w:rsidR="007F75AB" w:rsidRPr="007F75AB" w:rsidRDefault="00CF1345" w:rsidP="007F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1345">
        <w:rPr>
          <w:rFonts w:ascii="Times New Roman" w:eastAsia="Times New Roman" w:hAnsi="Times New Roman" w:cs="Times New Roman"/>
          <w:sz w:val="24"/>
        </w:rPr>
        <w:t>4</w:t>
      </w:r>
      <w:r w:rsidR="007F75AB" w:rsidRPr="007F75AB">
        <w:rPr>
          <w:rFonts w:ascii="Times New Roman" w:eastAsia="Times New Roman" w:hAnsi="Times New Roman" w:cs="Times New Roman"/>
          <w:sz w:val="24"/>
        </w:rPr>
        <w:t>.1. Обучение школьников технологии проектной деятельности.</w:t>
      </w:r>
    </w:p>
    <w:p w:rsidR="007F75AB" w:rsidRPr="007F75AB" w:rsidRDefault="00CF1345" w:rsidP="007F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1345">
        <w:rPr>
          <w:rFonts w:ascii="Times New Roman" w:eastAsia="Times New Roman" w:hAnsi="Times New Roman" w:cs="Times New Roman"/>
          <w:sz w:val="24"/>
        </w:rPr>
        <w:t>4</w:t>
      </w:r>
      <w:r w:rsidR="007F75AB" w:rsidRPr="007F75AB">
        <w:rPr>
          <w:rFonts w:ascii="Times New Roman" w:eastAsia="Times New Roman" w:hAnsi="Times New Roman" w:cs="Times New Roman"/>
          <w:sz w:val="24"/>
        </w:rPr>
        <w:t>.2.Качественное усвоение знаний, развитие интеллектуальных и творческих способностей.</w:t>
      </w:r>
    </w:p>
    <w:p w:rsidR="007F75AB" w:rsidRPr="007F75AB" w:rsidRDefault="00CF1345" w:rsidP="007F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1345">
        <w:rPr>
          <w:rFonts w:ascii="Times New Roman" w:eastAsia="Times New Roman" w:hAnsi="Times New Roman" w:cs="Times New Roman"/>
          <w:sz w:val="24"/>
        </w:rPr>
        <w:t>4.</w:t>
      </w:r>
      <w:r w:rsidR="007F75AB" w:rsidRPr="007F75AB">
        <w:rPr>
          <w:rFonts w:ascii="Times New Roman" w:eastAsia="Times New Roman" w:hAnsi="Times New Roman" w:cs="Times New Roman"/>
          <w:sz w:val="24"/>
        </w:rPr>
        <w:t>3.Развитие  организаторских  навыков,  приобретение  опыта  совместной  деятельности  по достижению учебных или социально-значимых целей.</w:t>
      </w:r>
    </w:p>
    <w:p w:rsidR="007F75AB" w:rsidRPr="007F75AB" w:rsidRDefault="00CF1345" w:rsidP="007F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1345">
        <w:rPr>
          <w:rFonts w:ascii="Times New Roman" w:eastAsia="Times New Roman" w:hAnsi="Times New Roman" w:cs="Times New Roman"/>
          <w:sz w:val="24"/>
        </w:rPr>
        <w:t>4</w:t>
      </w:r>
      <w:r w:rsidR="007F75AB" w:rsidRPr="007F75AB">
        <w:rPr>
          <w:rFonts w:ascii="Times New Roman" w:eastAsia="Times New Roman" w:hAnsi="Times New Roman" w:cs="Times New Roman"/>
          <w:sz w:val="24"/>
        </w:rPr>
        <w:t>.4.Формирование  у  обучающихся  позитивного  отношения  к  себе  и  окружающему  миру, создание условий для самоопределения, самопознания, самореализации.</w:t>
      </w:r>
    </w:p>
    <w:p w:rsidR="007F75AB" w:rsidRPr="003822D3" w:rsidRDefault="00CF1345" w:rsidP="007F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822D3">
        <w:rPr>
          <w:rFonts w:ascii="Times New Roman" w:eastAsia="Times New Roman" w:hAnsi="Times New Roman" w:cs="Times New Roman"/>
          <w:sz w:val="24"/>
        </w:rPr>
        <w:t>4</w:t>
      </w:r>
      <w:r w:rsidR="007F75AB" w:rsidRPr="007F75AB">
        <w:rPr>
          <w:rFonts w:ascii="Times New Roman" w:eastAsia="Times New Roman" w:hAnsi="Times New Roman" w:cs="Times New Roman"/>
          <w:sz w:val="24"/>
        </w:rPr>
        <w:t>.5.  Формирование  у  учащихся  умения  делать  выбор  и  нести  ответственность  за  его последствия.</w:t>
      </w:r>
    </w:p>
    <w:p w:rsidR="00931C45" w:rsidRPr="003822D3" w:rsidRDefault="00931C45" w:rsidP="007F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75AB" w:rsidRPr="007F75AB" w:rsidRDefault="00931C45" w:rsidP="007F7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V</w:t>
      </w:r>
      <w:r w:rsidR="007F75AB" w:rsidRPr="007F75AB">
        <w:rPr>
          <w:rFonts w:ascii="Times New Roman" w:eastAsia="Times New Roman" w:hAnsi="Times New Roman" w:cs="Times New Roman"/>
          <w:b/>
          <w:sz w:val="24"/>
        </w:rPr>
        <w:t>. Организация проектной деятельности</w:t>
      </w:r>
    </w:p>
    <w:p w:rsidR="007F75AB" w:rsidRDefault="007F75AB" w:rsidP="007F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F75AB">
        <w:rPr>
          <w:rFonts w:ascii="Times New Roman" w:eastAsia="Times New Roman" w:hAnsi="Times New Roman" w:cs="Times New Roman"/>
          <w:sz w:val="24"/>
        </w:rPr>
        <w:t>4.1. В проектной деятельности</w:t>
      </w:r>
      <w:r w:rsidR="008E4FD4">
        <w:rPr>
          <w:rFonts w:ascii="Times New Roman" w:eastAsia="Times New Roman" w:hAnsi="Times New Roman" w:cs="Times New Roman"/>
          <w:sz w:val="24"/>
        </w:rPr>
        <w:t xml:space="preserve"> по учебным предметам НОО</w:t>
      </w:r>
      <w:r w:rsidRPr="007F75AB">
        <w:rPr>
          <w:rFonts w:ascii="Times New Roman" w:eastAsia="Times New Roman" w:hAnsi="Times New Roman" w:cs="Times New Roman"/>
          <w:sz w:val="24"/>
        </w:rPr>
        <w:t xml:space="preserve"> принимают участие обучающиеся с 1 по 4  классы.</w:t>
      </w:r>
    </w:p>
    <w:p w:rsidR="003C6F23" w:rsidRDefault="003C6F23" w:rsidP="007F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4.2.Проект может носить предметную,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метапредметную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межпредметную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направленность.</w:t>
      </w:r>
    </w:p>
    <w:p w:rsidR="003C6F23" w:rsidRDefault="003C6F23" w:rsidP="007F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4.3. Проектная деятельность является составляющей учебной деятельности обучающихся.</w:t>
      </w:r>
    </w:p>
    <w:p w:rsidR="003C6F23" w:rsidRDefault="003C6F23" w:rsidP="007F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4.4. </w:t>
      </w:r>
      <w:r w:rsidRPr="003C6F23"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 ведет</w:t>
      </w:r>
      <w:r>
        <w:rPr>
          <w:rFonts w:ascii="Times New Roman" w:hAnsi="Times New Roman" w:cs="Times New Roman"/>
          <w:sz w:val="24"/>
          <w:szCs w:val="24"/>
        </w:rPr>
        <w:t>ся в соответствии</w:t>
      </w:r>
      <w:r w:rsidRPr="003C6F23">
        <w:rPr>
          <w:rFonts w:ascii="Times New Roman" w:hAnsi="Times New Roman" w:cs="Times New Roman"/>
          <w:sz w:val="24"/>
          <w:szCs w:val="24"/>
        </w:rPr>
        <w:t xml:space="preserve"> с нормативами ООП НОО (основной образовательной программы начального общего образования), также ученик начальной школы имеет право дополнительно участвовать в проектной деятельности по своему выбору. При освоении основной образовательной начального общего образования темы проектных работ определяются учителями начальных классов по мере освоения каждой из реализуемых рабочих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1C45" w:rsidRPr="008E4FD4" w:rsidRDefault="008E4FD4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Обучающийся </w:t>
      </w:r>
      <w:r w:rsidR="003C6F23" w:rsidRPr="003C6F23">
        <w:rPr>
          <w:rFonts w:ascii="Times New Roman" w:hAnsi="Times New Roman" w:cs="Times New Roman"/>
          <w:sz w:val="24"/>
          <w:szCs w:val="24"/>
        </w:rPr>
        <w:t xml:space="preserve">начальной школы имеет право </w:t>
      </w:r>
      <w:r>
        <w:rPr>
          <w:rFonts w:ascii="Times New Roman" w:hAnsi="Times New Roman" w:cs="Times New Roman"/>
          <w:sz w:val="24"/>
          <w:szCs w:val="24"/>
        </w:rPr>
        <w:t>реализовать учебный проект в рамках урочной деятельности, а также представи</w:t>
      </w:r>
      <w:r w:rsidR="003C6F23" w:rsidRPr="003C6F23">
        <w:rPr>
          <w:rFonts w:ascii="Times New Roman" w:hAnsi="Times New Roman" w:cs="Times New Roman"/>
          <w:sz w:val="24"/>
          <w:szCs w:val="24"/>
        </w:rPr>
        <w:t xml:space="preserve">ть по желанию результаты своей проектно-исследовательской деятельности на научно-практических конференциях любого </w:t>
      </w:r>
      <w:r>
        <w:rPr>
          <w:rFonts w:ascii="Times New Roman" w:hAnsi="Times New Roman" w:cs="Times New Roman"/>
          <w:sz w:val="24"/>
          <w:szCs w:val="24"/>
        </w:rPr>
        <w:t xml:space="preserve">уровня. </w:t>
      </w:r>
    </w:p>
    <w:p w:rsidR="00931C45" w:rsidRDefault="00931C45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VI</w:t>
      </w:r>
      <w:r>
        <w:rPr>
          <w:rFonts w:ascii="Times New Roman" w:eastAsia="Times New Roman" w:hAnsi="Times New Roman" w:cs="Times New Roman"/>
          <w:b/>
          <w:sz w:val="24"/>
        </w:rPr>
        <w:t>. Алгоритм разработки проекта.</w:t>
      </w:r>
    </w:p>
    <w:p w:rsidR="00931C45" w:rsidRDefault="00931C45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1 этап. Поисковый.</w:t>
      </w:r>
    </w:p>
    <w:p w:rsidR="00931C45" w:rsidRPr="00152D6D" w:rsidRDefault="00152D6D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1.1.</w:t>
      </w:r>
      <w:r w:rsidR="00931C45" w:rsidRPr="00152D6D">
        <w:rPr>
          <w:rFonts w:ascii="Times New Roman" w:eastAsia="Times New Roman" w:hAnsi="Times New Roman" w:cs="Times New Roman"/>
          <w:color w:val="000000" w:themeColor="text1"/>
          <w:sz w:val="24"/>
        </w:rPr>
        <w:t>Выбор темы проекта, типа проекта.</w:t>
      </w:r>
    </w:p>
    <w:p w:rsidR="00931C45" w:rsidRDefault="00152D6D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</w:t>
      </w:r>
      <w:r w:rsidR="00931C45">
        <w:rPr>
          <w:rFonts w:ascii="Times New Roman" w:eastAsia="Times New Roman" w:hAnsi="Times New Roman" w:cs="Times New Roman"/>
          <w:sz w:val="24"/>
        </w:rPr>
        <w:t>. Определение цели проекта</w:t>
      </w:r>
    </w:p>
    <w:p w:rsidR="00931C45" w:rsidRDefault="00931C45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2 этап. Аналитический. </w:t>
      </w:r>
    </w:p>
    <w:p w:rsidR="00931C45" w:rsidRDefault="00931C45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2.1.Подбор</w:t>
      </w:r>
      <w:r w:rsidR="00152D6D">
        <w:rPr>
          <w:rFonts w:ascii="Times New Roman" w:eastAsia="Times New Roman" w:hAnsi="Times New Roman" w:cs="Times New Roman"/>
          <w:sz w:val="24"/>
        </w:rPr>
        <w:t xml:space="preserve"> и анализ</w:t>
      </w:r>
      <w:r>
        <w:rPr>
          <w:rFonts w:ascii="Times New Roman" w:eastAsia="Times New Roman" w:hAnsi="Times New Roman" w:cs="Times New Roman"/>
          <w:sz w:val="24"/>
        </w:rPr>
        <w:t xml:space="preserve"> информации, необходимой для реализации проекта</w:t>
      </w:r>
    </w:p>
    <w:p w:rsidR="00931C45" w:rsidRDefault="00931C45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3 этап. Практический.</w:t>
      </w:r>
    </w:p>
    <w:p w:rsidR="00931C45" w:rsidRDefault="00931C45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Pr="003822D3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 Работа над проектом</w:t>
      </w:r>
    </w:p>
    <w:p w:rsidR="00931C45" w:rsidRDefault="00931C45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4 этап. Презентационный.</w:t>
      </w:r>
    </w:p>
    <w:p w:rsidR="00931C45" w:rsidRDefault="00931C45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 Подготовка презентации</w:t>
      </w:r>
    </w:p>
    <w:p w:rsidR="00931C45" w:rsidRDefault="00931C45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 Защита (презентация проекта)</w:t>
      </w:r>
    </w:p>
    <w:p w:rsidR="00931C45" w:rsidRDefault="00931C45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932E6">
        <w:rPr>
          <w:rFonts w:ascii="Times New Roman" w:eastAsia="Times New Roman" w:hAnsi="Times New Roman" w:cs="Times New Roman"/>
          <w:i/>
          <w:sz w:val="24"/>
        </w:rPr>
        <w:t>5 этап.</w:t>
      </w:r>
      <w:r>
        <w:rPr>
          <w:rFonts w:ascii="Times New Roman" w:eastAsia="Times New Roman" w:hAnsi="Times New Roman" w:cs="Times New Roman"/>
          <w:sz w:val="24"/>
        </w:rPr>
        <w:t xml:space="preserve"> Контрольный (самоанализ и самоконтроль).</w:t>
      </w:r>
    </w:p>
    <w:p w:rsidR="00931C45" w:rsidRDefault="00931C45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5.1.Анализ результатов выполнения проекта.</w:t>
      </w:r>
    </w:p>
    <w:p w:rsidR="00931C45" w:rsidRPr="003822D3" w:rsidRDefault="00931C45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5.2.Оценка качества выполнения проекта</w:t>
      </w:r>
    </w:p>
    <w:p w:rsidR="00931C45" w:rsidRPr="003822D3" w:rsidRDefault="00931C45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31C45" w:rsidRDefault="00931C45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VII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Классификация </w:t>
      </w:r>
      <w:r w:rsidR="008E4FD4"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учебных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проектов по продолжительности.</w:t>
      </w:r>
    </w:p>
    <w:p w:rsidR="00931C45" w:rsidRDefault="00931C45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Мини – проекты</w:t>
      </w:r>
      <w:r>
        <w:rPr>
          <w:rFonts w:ascii="Times New Roman" w:eastAsia="Times New Roman" w:hAnsi="Times New Roman" w:cs="Times New Roman"/>
          <w:sz w:val="24"/>
        </w:rPr>
        <w:t> могут укладываться в один урок или менее.</w:t>
      </w:r>
    </w:p>
    <w:p w:rsidR="00931C45" w:rsidRDefault="00931C45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Краткосрочные проекты</w:t>
      </w:r>
      <w:r>
        <w:rPr>
          <w:rFonts w:ascii="Times New Roman" w:eastAsia="Times New Roman" w:hAnsi="Times New Roman" w:cs="Times New Roman"/>
          <w:sz w:val="24"/>
        </w:rPr>
        <w:t> требуют выделения 4 – 6 уроков. Уроки используются для координации деятельности участников проектных групп, тогда как основная работа по сбору информации, изготовлению продукта и подготовке презентации осуществляется во внеклассной деятельности и дома.</w:t>
      </w:r>
    </w:p>
    <w:p w:rsidR="00931C45" w:rsidRDefault="00931C45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Недельные проекты</w:t>
      </w:r>
      <w:r>
        <w:rPr>
          <w:rFonts w:ascii="Times New Roman" w:eastAsia="Times New Roman" w:hAnsi="Times New Roman" w:cs="Times New Roman"/>
          <w:sz w:val="24"/>
        </w:rPr>
        <w:t> выполняются в группах в ходе проектной недели. Их выполнение занимает примерно 30 – 40 часов и целиком проходит при участии руководителя.</w:t>
      </w:r>
    </w:p>
    <w:p w:rsidR="00931C45" w:rsidRDefault="00931C45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Годичные проекты</w:t>
      </w:r>
      <w:r>
        <w:rPr>
          <w:rFonts w:ascii="Times New Roman" w:eastAsia="Times New Roman" w:hAnsi="Times New Roman" w:cs="Times New Roman"/>
          <w:sz w:val="24"/>
        </w:rPr>
        <w:t> могут выполняться как в группах, так и индивидуально. Весь годичный проект – от определения проблемы и темы до презентации выполняются во внеурочное время.</w:t>
      </w:r>
    </w:p>
    <w:p w:rsidR="00931C45" w:rsidRDefault="00931C45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 количественному</w:t>
      </w:r>
      <w:r>
        <w:rPr>
          <w:rFonts w:ascii="Times New Roman" w:eastAsia="Times New Roman" w:hAnsi="Times New Roman" w:cs="Times New Roman"/>
          <w:sz w:val="24"/>
        </w:rPr>
        <w:t> составу различают: индивидуальные, парные и групповые проекты.</w:t>
      </w:r>
    </w:p>
    <w:p w:rsidR="00931C45" w:rsidRDefault="00931C45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 доминирующей деятельности учащихся проекты делят на:</w:t>
      </w:r>
    </w:p>
    <w:p w:rsidR="00931C45" w:rsidRDefault="00931C45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Исследовательский проект</w:t>
      </w:r>
      <w:r>
        <w:rPr>
          <w:rFonts w:ascii="Times New Roman" w:eastAsia="Times New Roman" w:hAnsi="Times New Roman" w:cs="Times New Roman"/>
          <w:sz w:val="24"/>
        </w:rPr>
        <w:t>. По структуре напоминает научное исследование. Он включает в себя обоснование актуальности выбранной темы, выделение проблемы и постановку цели и задач исследования, определение методов исследования, источников информации, обязательное выдвижение гипотезы и путей решения обозначенной проблемы, обсуждение и анализ полученных результатов, обозначение новых проблем для дальнейшего исследования.</w:t>
      </w:r>
    </w:p>
    <w:p w:rsidR="00931C45" w:rsidRDefault="00931C45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Творческий проект</w:t>
      </w:r>
      <w:r>
        <w:rPr>
          <w:rFonts w:ascii="Times New Roman" w:eastAsia="Times New Roman" w:hAnsi="Times New Roman" w:cs="Times New Roman"/>
          <w:sz w:val="24"/>
        </w:rPr>
        <w:t>. Интересен тем, что его участники берут на себя роли литературных или исторических персонажей, выдуманных героев с целью воссоздания различных социальных или деловых отношений через игровую ситуацию. Степень творчества здесь очень высока, но доминирующим видом деятельности все-таки является ролевая игра. В отличие от собственно ролевых игр, в проектах подобного типа персонажи не просто разыгрывают свои роли, а исследуют характер их возможного поведения в предлагаемых ситуациях, особенности их речи, этикета и т.п.</w:t>
      </w:r>
    </w:p>
    <w:p w:rsidR="00931C45" w:rsidRDefault="00931C45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Практико-ориентированный проект</w:t>
      </w:r>
      <w:r>
        <w:rPr>
          <w:rFonts w:ascii="Times New Roman" w:eastAsia="Times New Roman" w:hAnsi="Times New Roman" w:cs="Times New Roman"/>
          <w:sz w:val="24"/>
        </w:rPr>
        <w:t>. Он нацелен на решение социальных задач, отражающих интересы участников проекта или внешнего заказчика. Эти проекты отличает четко обозначенный с самого начала результат деятельности его участников, который может быть использован в жизни класса, школы, микрорайона, города, государства. Ценность проекта заключается в реальности использования продукта на практике и его способности решить заданную проблему. Такой проект требует хорошо продуманной структуры, даже сценария всей деятельности его участников с определением функций каждого из них, четкие выводы и участие каждого в оформлении конечного продукта.</w:t>
      </w:r>
    </w:p>
    <w:p w:rsidR="00931C45" w:rsidRDefault="00931C45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Информационный проект</w:t>
      </w:r>
      <w:r>
        <w:rPr>
          <w:rFonts w:ascii="Times New Roman" w:eastAsia="Times New Roman" w:hAnsi="Times New Roman" w:cs="Times New Roman"/>
          <w:sz w:val="24"/>
        </w:rPr>
        <w:t>. Это тип проектов изначально направленный на сбор информации о каком-то объекте, явлении; ознакомление участников проекта с данной информацией, ее анализом и обобщением фактов, предназначенных для широкой аудитории. Такие проекты так же, как и исследовательские, требуют хорошо продуманной структуры, возможности систематической коррекции по ходу работы. Результатом работы может являться реферат, доклад, статья и т.п.</w:t>
      </w:r>
    </w:p>
    <w:p w:rsidR="00931C45" w:rsidRPr="00970758" w:rsidRDefault="00970758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70758">
        <w:rPr>
          <w:rFonts w:ascii="Times New Roman" w:eastAsia="Times New Roman" w:hAnsi="Times New Roman" w:cs="Times New Roman"/>
          <w:b/>
          <w:sz w:val="24"/>
        </w:rPr>
        <w:t>Э</w:t>
      </w:r>
      <w:r w:rsidR="00931C45" w:rsidRPr="00970758">
        <w:rPr>
          <w:rFonts w:ascii="Times New Roman" w:eastAsia="Times New Roman" w:hAnsi="Times New Roman" w:cs="Times New Roman"/>
          <w:b/>
          <w:sz w:val="24"/>
        </w:rPr>
        <w:t>тапы, соответствующие структуре учебной деятельности:</w:t>
      </w:r>
    </w:p>
    <w:p w:rsidR="00931C45" w:rsidRDefault="00931C45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Мотивационный</w:t>
      </w:r>
      <w:r w:rsidR="008E4FD4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Учитель: заявляет общий замысел, создает положительный мотивационный настрой. Ученики: обсуждают, предлагают собственные идеи.</w:t>
      </w:r>
    </w:p>
    <w:p w:rsidR="00931C45" w:rsidRDefault="00931C45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Планирующий</w:t>
      </w:r>
      <w:r>
        <w:rPr>
          <w:rFonts w:ascii="Times New Roman" w:eastAsia="Times New Roman" w:hAnsi="Times New Roman" w:cs="Times New Roman"/>
          <w:sz w:val="24"/>
        </w:rPr>
        <w:t xml:space="preserve"> – подготовительный. Определяются тема и цели проекта, формулируются задачи, вырабатывается план действий, устанавливаются критерии оценки результата и процесса, согласовываются способы совместной деятельности, сначала с максимальной помощью учителя, позднее с нарастанием ученической самостоятельности.</w:t>
      </w:r>
    </w:p>
    <w:p w:rsidR="00931C45" w:rsidRDefault="00931C45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Информационно – операционный</w:t>
      </w:r>
      <w:r>
        <w:rPr>
          <w:rFonts w:ascii="Times New Roman" w:eastAsia="Times New Roman" w:hAnsi="Times New Roman" w:cs="Times New Roman"/>
          <w:sz w:val="24"/>
        </w:rPr>
        <w:t> Ученики: собирают материал, работают с литературой и другими источниками, непосредственно выполняют проект. Учитель: наблюдает, координирует, поддерживает, сам является информационным источником.</w:t>
      </w:r>
    </w:p>
    <w:p w:rsidR="00931C45" w:rsidRDefault="00931C45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Рефлексивно – оценочный</w:t>
      </w:r>
      <w:r>
        <w:rPr>
          <w:rFonts w:ascii="Times New Roman" w:eastAsia="Times New Roman" w:hAnsi="Times New Roman" w:cs="Times New Roman"/>
          <w:sz w:val="24"/>
        </w:rPr>
        <w:t>. Ученики: представляют проекты, участвуют в коллективном обсуждении и содержательной оценке результатов и процесса работы, осуществляют устную или письменную самооценку. Учитель выступает участником коллективной оценочной деятельности.</w:t>
      </w:r>
    </w:p>
    <w:p w:rsidR="003822D3" w:rsidRDefault="003822D3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31C45" w:rsidRDefault="00970758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VIII</w:t>
      </w:r>
      <w:r w:rsidR="00931C45">
        <w:rPr>
          <w:rFonts w:ascii="Times New Roman" w:eastAsia="Times New Roman" w:hAnsi="Times New Roman" w:cs="Times New Roman"/>
          <w:b/>
          <w:sz w:val="24"/>
        </w:rPr>
        <w:t>. Результаты проектной деятельности</w:t>
      </w:r>
    </w:p>
    <w:p w:rsidR="00931C45" w:rsidRDefault="00931C45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7.1.Результатом работы над проектом (выходом проекта) является продукт:</w:t>
      </w:r>
    </w:p>
    <w:p w:rsidR="004073EE" w:rsidRDefault="00931C45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1.Мультимедийный продукт</w:t>
      </w:r>
    </w:p>
    <w:p w:rsidR="00931C45" w:rsidRDefault="004073EE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931C45">
        <w:rPr>
          <w:rFonts w:ascii="Times New Roman" w:eastAsia="Times New Roman" w:hAnsi="Times New Roman" w:cs="Times New Roman"/>
          <w:sz w:val="24"/>
        </w:rPr>
        <w:t>. Модель изделия.</w:t>
      </w:r>
    </w:p>
    <w:p w:rsidR="00931C45" w:rsidRDefault="004073EE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931C45">
        <w:rPr>
          <w:rFonts w:ascii="Times New Roman" w:eastAsia="Times New Roman" w:hAnsi="Times New Roman" w:cs="Times New Roman"/>
          <w:sz w:val="24"/>
        </w:rPr>
        <w:t>.Газета, видеофильм, статья.</w:t>
      </w:r>
    </w:p>
    <w:p w:rsidR="00931C45" w:rsidRDefault="004073EE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="00931C45">
        <w:rPr>
          <w:rFonts w:ascii="Times New Roman" w:eastAsia="Times New Roman" w:hAnsi="Times New Roman" w:cs="Times New Roman"/>
          <w:sz w:val="24"/>
        </w:rPr>
        <w:t>.Макет.</w:t>
      </w:r>
    </w:p>
    <w:p w:rsidR="00931C45" w:rsidRDefault="004073EE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931C45">
        <w:rPr>
          <w:rFonts w:ascii="Times New Roman" w:eastAsia="Times New Roman" w:hAnsi="Times New Roman" w:cs="Times New Roman"/>
          <w:sz w:val="24"/>
        </w:rPr>
        <w:t>.Костюм.</w:t>
      </w:r>
    </w:p>
    <w:p w:rsidR="00931C45" w:rsidRDefault="004073EE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931C45">
        <w:rPr>
          <w:rFonts w:ascii="Times New Roman" w:eastAsia="Times New Roman" w:hAnsi="Times New Roman" w:cs="Times New Roman"/>
          <w:sz w:val="24"/>
        </w:rPr>
        <w:t>.Изделие.</w:t>
      </w:r>
    </w:p>
    <w:p w:rsidR="00931C45" w:rsidRDefault="004073EE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 w:rsidR="00931C45">
        <w:rPr>
          <w:rFonts w:ascii="Times New Roman" w:eastAsia="Times New Roman" w:hAnsi="Times New Roman" w:cs="Times New Roman"/>
          <w:sz w:val="24"/>
        </w:rPr>
        <w:t>Проведение мероприятия.</w:t>
      </w:r>
    </w:p>
    <w:p w:rsidR="00931C45" w:rsidRDefault="004073EE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</w:t>
      </w:r>
      <w:r w:rsidR="00931C45">
        <w:rPr>
          <w:rFonts w:ascii="Times New Roman" w:eastAsia="Times New Roman" w:hAnsi="Times New Roman" w:cs="Times New Roman"/>
          <w:sz w:val="24"/>
        </w:rPr>
        <w:t>.Электронное учебное пособие.</w:t>
      </w:r>
    </w:p>
    <w:p w:rsidR="00931C45" w:rsidRDefault="004073EE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="00931C45">
        <w:rPr>
          <w:rFonts w:ascii="Times New Roman" w:eastAsia="Times New Roman" w:hAnsi="Times New Roman" w:cs="Times New Roman"/>
          <w:sz w:val="24"/>
        </w:rPr>
        <w:t>.Выставка.</w:t>
      </w:r>
    </w:p>
    <w:p w:rsidR="00931C45" w:rsidRDefault="004073EE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</w:t>
      </w:r>
      <w:r w:rsidR="00931C45">
        <w:rPr>
          <w:rFonts w:ascii="Times New Roman" w:eastAsia="Times New Roman" w:hAnsi="Times New Roman" w:cs="Times New Roman"/>
          <w:sz w:val="24"/>
        </w:rPr>
        <w:t>. Презентация (устная, компьютерная).</w:t>
      </w:r>
    </w:p>
    <w:p w:rsidR="00931C45" w:rsidRDefault="004073EE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</w:t>
      </w:r>
      <w:r w:rsidR="00931C45">
        <w:rPr>
          <w:rFonts w:ascii="Times New Roman" w:eastAsia="Times New Roman" w:hAnsi="Times New Roman" w:cs="Times New Roman"/>
          <w:sz w:val="24"/>
        </w:rPr>
        <w:t xml:space="preserve">. Реферативное  сообщение. </w:t>
      </w:r>
    </w:p>
    <w:p w:rsidR="00931C45" w:rsidRDefault="004073EE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</w:t>
      </w:r>
      <w:r w:rsidR="00931C45">
        <w:rPr>
          <w:rFonts w:ascii="Times New Roman" w:eastAsia="Times New Roman" w:hAnsi="Times New Roman" w:cs="Times New Roman"/>
          <w:sz w:val="24"/>
        </w:rPr>
        <w:t xml:space="preserve">. Иной продукт, выполнение которого обосновано учащимся (письменное описание работы, сценарий, экскурсия, стендовые отчёты, фотоальбом и </w:t>
      </w:r>
      <w:proofErr w:type="spellStart"/>
      <w:r w:rsidR="00931C45">
        <w:rPr>
          <w:rFonts w:ascii="Times New Roman" w:eastAsia="Times New Roman" w:hAnsi="Times New Roman" w:cs="Times New Roman"/>
          <w:sz w:val="24"/>
        </w:rPr>
        <w:t>тд</w:t>
      </w:r>
      <w:proofErr w:type="spellEnd"/>
      <w:r w:rsidR="00931C45">
        <w:rPr>
          <w:rFonts w:ascii="Times New Roman" w:eastAsia="Times New Roman" w:hAnsi="Times New Roman" w:cs="Times New Roman"/>
          <w:sz w:val="24"/>
        </w:rPr>
        <w:t>.)</w:t>
      </w:r>
      <w:r w:rsidR="003226E2">
        <w:rPr>
          <w:rFonts w:ascii="Times New Roman" w:eastAsia="Times New Roman" w:hAnsi="Times New Roman" w:cs="Times New Roman"/>
          <w:sz w:val="24"/>
        </w:rPr>
        <w:t>.</w:t>
      </w:r>
    </w:p>
    <w:p w:rsidR="003226E2" w:rsidRDefault="003226E2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022C7" w:rsidRDefault="00B022C7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022C7" w:rsidRPr="00B022C7" w:rsidRDefault="00B022C7" w:rsidP="00B022C7">
      <w:pPr>
        <w:spacing w:after="0" w:line="259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Темы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индивидуальных </w:t>
      </w:r>
      <w:r w:rsidRPr="00B022C7">
        <w:rPr>
          <w:rFonts w:ascii="Times New Roman" w:eastAsia="Times New Roman" w:hAnsi="Times New Roman" w:cs="Times New Roman"/>
          <w:sz w:val="24"/>
        </w:rPr>
        <w:t xml:space="preserve"> проектов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 учебным предметам</w:t>
      </w:r>
      <w:r w:rsidRPr="00B022C7">
        <w:rPr>
          <w:rFonts w:ascii="Times New Roman" w:eastAsia="Times New Roman" w:hAnsi="Times New Roman" w:cs="Times New Roman"/>
          <w:sz w:val="24"/>
        </w:rPr>
        <w:t xml:space="preserve"> из </w:t>
      </w:r>
      <w:r>
        <w:rPr>
          <w:rFonts w:ascii="Times New Roman" w:eastAsia="Times New Roman" w:hAnsi="Times New Roman" w:cs="Times New Roman"/>
          <w:sz w:val="24"/>
        </w:rPr>
        <w:t>Примерной Рабочей программы НОО, о</w:t>
      </w:r>
      <w:r w:rsidRPr="00B022C7">
        <w:rPr>
          <w:rFonts w:ascii="Times New Roman" w:eastAsia="Times New Roman" w:hAnsi="Times New Roman" w:cs="Times New Roman"/>
          <w:sz w:val="24"/>
        </w:rPr>
        <w:t>добрен</w:t>
      </w:r>
      <w:r>
        <w:rPr>
          <w:rFonts w:ascii="Times New Roman" w:eastAsia="Times New Roman" w:hAnsi="Times New Roman" w:cs="Times New Roman"/>
          <w:sz w:val="24"/>
        </w:rPr>
        <w:t>ной</w:t>
      </w:r>
      <w:r w:rsidRPr="00B022C7">
        <w:rPr>
          <w:rFonts w:ascii="Times New Roman" w:eastAsia="Times New Roman" w:hAnsi="Times New Roman" w:cs="Times New Roman"/>
          <w:sz w:val="24"/>
        </w:rPr>
        <w:t xml:space="preserve"> решением федерального учебно-методического объединения по общему образованию, протокол 3/21 от 27.09.2021 г. </w:t>
      </w:r>
      <w:r>
        <w:rPr>
          <w:rFonts w:ascii="Times New Roman" w:eastAsia="Times New Roman" w:hAnsi="Times New Roman" w:cs="Times New Roman"/>
          <w:sz w:val="24"/>
        </w:rPr>
        <w:t>представлены в  Приложении</w:t>
      </w:r>
      <w:r w:rsidRPr="00B022C7">
        <w:rPr>
          <w:rFonts w:ascii="Times New Roman" w:eastAsia="Times New Roman" w:hAnsi="Times New Roman" w:cs="Times New Roman"/>
          <w:sz w:val="24"/>
        </w:rPr>
        <w:t xml:space="preserve"> № 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022C7" w:rsidRPr="00B022C7" w:rsidRDefault="00B022C7" w:rsidP="00B022C7">
      <w:pPr>
        <w:spacing w:after="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617F1F" w:rsidRPr="009D26ED" w:rsidRDefault="00617F1F" w:rsidP="009D26ED">
      <w:pPr>
        <w:rPr>
          <w:rFonts w:ascii="Times New Roman" w:hAnsi="Times New Roman" w:cs="Times New Roman"/>
          <w:sz w:val="24"/>
          <w:szCs w:val="24"/>
        </w:rPr>
      </w:pPr>
    </w:p>
    <w:sectPr w:rsidR="00617F1F" w:rsidRPr="009D26ED" w:rsidSect="00DE50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0B" w:rsidRDefault="003B7B0B" w:rsidP="00445A53">
      <w:pPr>
        <w:spacing w:after="0" w:line="240" w:lineRule="auto"/>
      </w:pPr>
      <w:r>
        <w:separator/>
      </w:r>
    </w:p>
  </w:endnote>
  <w:endnote w:type="continuationSeparator" w:id="0">
    <w:p w:rsidR="003B7B0B" w:rsidRDefault="003B7B0B" w:rsidP="0044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53" w:rsidRDefault="00445A5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53" w:rsidRDefault="00445A5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53" w:rsidRDefault="00445A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0B" w:rsidRDefault="003B7B0B" w:rsidP="00445A53">
      <w:pPr>
        <w:spacing w:after="0" w:line="240" w:lineRule="auto"/>
      </w:pPr>
      <w:r>
        <w:separator/>
      </w:r>
    </w:p>
  </w:footnote>
  <w:footnote w:type="continuationSeparator" w:id="0">
    <w:p w:rsidR="003B7B0B" w:rsidRDefault="003B7B0B" w:rsidP="00445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53" w:rsidRDefault="00445A5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53" w:rsidRDefault="00445A5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53" w:rsidRDefault="00445A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68645626"/>
    <w:name w:val="WW8Num4"/>
    <w:lvl w:ilvl="0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i w:val="0"/>
        <w:color w:val="auto"/>
      </w:rPr>
    </w:lvl>
  </w:abstractNum>
  <w:abstractNum w:abstractNumId="2">
    <w:nsid w:val="04D57F93"/>
    <w:multiLevelType w:val="hybridMultilevel"/>
    <w:tmpl w:val="B3F69A2E"/>
    <w:lvl w:ilvl="0" w:tplc="5D7E0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8A80ABC">
      <w:numFmt w:val="none"/>
      <w:lvlText w:val=""/>
      <w:lvlJc w:val="left"/>
      <w:pPr>
        <w:tabs>
          <w:tab w:val="num" w:pos="0"/>
        </w:tabs>
      </w:pPr>
    </w:lvl>
    <w:lvl w:ilvl="2" w:tplc="324AA202">
      <w:numFmt w:val="none"/>
      <w:lvlText w:val=""/>
      <w:lvlJc w:val="left"/>
      <w:pPr>
        <w:tabs>
          <w:tab w:val="num" w:pos="0"/>
        </w:tabs>
      </w:pPr>
    </w:lvl>
    <w:lvl w:ilvl="3" w:tplc="B4EEA098">
      <w:numFmt w:val="none"/>
      <w:lvlText w:val=""/>
      <w:lvlJc w:val="left"/>
      <w:pPr>
        <w:tabs>
          <w:tab w:val="num" w:pos="0"/>
        </w:tabs>
      </w:pPr>
    </w:lvl>
    <w:lvl w:ilvl="4" w:tplc="7CB46AD8">
      <w:numFmt w:val="none"/>
      <w:lvlText w:val=""/>
      <w:lvlJc w:val="left"/>
      <w:pPr>
        <w:tabs>
          <w:tab w:val="num" w:pos="0"/>
        </w:tabs>
      </w:pPr>
    </w:lvl>
    <w:lvl w:ilvl="5" w:tplc="7FBA8E2E">
      <w:numFmt w:val="none"/>
      <w:lvlText w:val=""/>
      <w:lvlJc w:val="left"/>
      <w:pPr>
        <w:tabs>
          <w:tab w:val="num" w:pos="0"/>
        </w:tabs>
      </w:pPr>
    </w:lvl>
    <w:lvl w:ilvl="6" w:tplc="00C61574">
      <w:numFmt w:val="none"/>
      <w:lvlText w:val=""/>
      <w:lvlJc w:val="left"/>
      <w:pPr>
        <w:tabs>
          <w:tab w:val="num" w:pos="0"/>
        </w:tabs>
      </w:pPr>
    </w:lvl>
    <w:lvl w:ilvl="7" w:tplc="7DD272FC">
      <w:numFmt w:val="none"/>
      <w:lvlText w:val=""/>
      <w:lvlJc w:val="left"/>
      <w:pPr>
        <w:tabs>
          <w:tab w:val="num" w:pos="0"/>
        </w:tabs>
      </w:pPr>
    </w:lvl>
    <w:lvl w:ilvl="8" w:tplc="8F80A9E6"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1AFE3A95"/>
    <w:multiLevelType w:val="hybridMultilevel"/>
    <w:tmpl w:val="FA14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95B8B"/>
    <w:multiLevelType w:val="hybridMultilevel"/>
    <w:tmpl w:val="5BC05B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F92535"/>
    <w:multiLevelType w:val="hybridMultilevel"/>
    <w:tmpl w:val="87F0A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40C64"/>
    <w:multiLevelType w:val="hybridMultilevel"/>
    <w:tmpl w:val="0BB8E052"/>
    <w:lvl w:ilvl="0" w:tplc="DC006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923CD"/>
    <w:multiLevelType w:val="multilevel"/>
    <w:tmpl w:val="D93ED2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CA06A34"/>
    <w:multiLevelType w:val="hybridMultilevel"/>
    <w:tmpl w:val="16A03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3F1BD6"/>
    <w:multiLevelType w:val="multilevel"/>
    <w:tmpl w:val="36E2CC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63DB106A"/>
    <w:multiLevelType w:val="multilevel"/>
    <w:tmpl w:val="AA145B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1">
    <w:nsid w:val="6D44299B"/>
    <w:multiLevelType w:val="hybridMultilevel"/>
    <w:tmpl w:val="A11063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4756E16"/>
    <w:multiLevelType w:val="hybridMultilevel"/>
    <w:tmpl w:val="516E4B2C"/>
    <w:lvl w:ilvl="0" w:tplc="ED462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24DAF"/>
    <w:multiLevelType w:val="multilevel"/>
    <w:tmpl w:val="2E70DA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4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0"/>
  </w:num>
  <w:num w:numId="10">
    <w:abstractNumId w:val="1"/>
  </w:num>
  <w:num w:numId="11">
    <w:abstractNumId w:val="3"/>
  </w:num>
  <w:num w:numId="12">
    <w:abstractNumId w:val="5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29"/>
    <w:rsid w:val="000164C1"/>
    <w:rsid w:val="000278E8"/>
    <w:rsid w:val="00042B23"/>
    <w:rsid w:val="0008274F"/>
    <w:rsid w:val="00152D6D"/>
    <w:rsid w:val="001D4ADA"/>
    <w:rsid w:val="00214678"/>
    <w:rsid w:val="002E52F6"/>
    <w:rsid w:val="003226E2"/>
    <w:rsid w:val="003433C2"/>
    <w:rsid w:val="003822D3"/>
    <w:rsid w:val="003915C9"/>
    <w:rsid w:val="003B7B0B"/>
    <w:rsid w:val="003C6F23"/>
    <w:rsid w:val="003E0722"/>
    <w:rsid w:val="004073EE"/>
    <w:rsid w:val="004218BE"/>
    <w:rsid w:val="00422DA1"/>
    <w:rsid w:val="00445A53"/>
    <w:rsid w:val="00467E68"/>
    <w:rsid w:val="004766A2"/>
    <w:rsid w:val="00490E78"/>
    <w:rsid w:val="004932E6"/>
    <w:rsid w:val="004B73E6"/>
    <w:rsid w:val="004C0B2E"/>
    <w:rsid w:val="004F1692"/>
    <w:rsid w:val="005059DF"/>
    <w:rsid w:val="00554F10"/>
    <w:rsid w:val="0060465A"/>
    <w:rsid w:val="006064E3"/>
    <w:rsid w:val="006065B1"/>
    <w:rsid w:val="00617F1F"/>
    <w:rsid w:val="00645B2C"/>
    <w:rsid w:val="00703EAC"/>
    <w:rsid w:val="00730940"/>
    <w:rsid w:val="00744D65"/>
    <w:rsid w:val="00786095"/>
    <w:rsid w:val="007F75AB"/>
    <w:rsid w:val="00822EF3"/>
    <w:rsid w:val="008719EE"/>
    <w:rsid w:val="008844DC"/>
    <w:rsid w:val="008A00A1"/>
    <w:rsid w:val="008E4FD4"/>
    <w:rsid w:val="00931C45"/>
    <w:rsid w:val="00932514"/>
    <w:rsid w:val="009637D8"/>
    <w:rsid w:val="00970758"/>
    <w:rsid w:val="009822DB"/>
    <w:rsid w:val="009D26ED"/>
    <w:rsid w:val="00A06AC5"/>
    <w:rsid w:val="00A914F2"/>
    <w:rsid w:val="00AA580C"/>
    <w:rsid w:val="00AB74FE"/>
    <w:rsid w:val="00B022C7"/>
    <w:rsid w:val="00B27F29"/>
    <w:rsid w:val="00BA119D"/>
    <w:rsid w:val="00BB046F"/>
    <w:rsid w:val="00C3416F"/>
    <w:rsid w:val="00C41D9B"/>
    <w:rsid w:val="00C476C5"/>
    <w:rsid w:val="00C766CF"/>
    <w:rsid w:val="00CA4591"/>
    <w:rsid w:val="00CB2F6B"/>
    <w:rsid w:val="00CF1345"/>
    <w:rsid w:val="00D473A3"/>
    <w:rsid w:val="00DA500C"/>
    <w:rsid w:val="00DE5056"/>
    <w:rsid w:val="00E70BF1"/>
    <w:rsid w:val="00F625F5"/>
    <w:rsid w:val="00F6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B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A53"/>
  </w:style>
  <w:style w:type="paragraph" w:styleId="a6">
    <w:name w:val="footer"/>
    <w:basedOn w:val="a"/>
    <w:link w:val="a7"/>
    <w:uiPriority w:val="99"/>
    <w:unhideWhenUsed/>
    <w:rsid w:val="0044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A53"/>
  </w:style>
  <w:style w:type="table" w:styleId="a8">
    <w:name w:val="Table Grid"/>
    <w:basedOn w:val="a1"/>
    <w:uiPriority w:val="39"/>
    <w:rsid w:val="005059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8"/>
    <w:uiPriority w:val="39"/>
    <w:rsid w:val="006064E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AA580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1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B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A53"/>
  </w:style>
  <w:style w:type="paragraph" w:styleId="a6">
    <w:name w:val="footer"/>
    <w:basedOn w:val="a"/>
    <w:link w:val="a7"/>
    <w:uiPriority w:val="99"/>
    <w:unhideWhenUsed/>
    <w:rsid w:val="0044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A53"/>
  </w:style>
  <w:style w:type="table" w:styleId="a8">
    <w:name w:val="Table Grid"/>
    <w:basedOn w:val="a1"/>
    <w:uiPriority w:val="39"/>
    <w:rsid w:val="005059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8"/>
    <w:uiPriority w:val="39"/>
    <w:rsid w:val="006064E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AA580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1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CE1A5-7F2A-49B7-ACA1-0994A9E5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ИРМО Марковская СОШ</Company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Решетникова</cp:lastModifiedBy>
  <cp:revision>17</cp:revision>
  <cp:lastPrinted>2022-11-15T05:07:00Z</cp:lastPrinted>
  <dcterms:created xsi:type="dcterms:W3CDTF">2022-03-22T10:57:00Z</dcterms:created>
  <dcterms:modified xsi:type="dcterms:W3CDTF">2022-11-15T05:09:00Z</dcterms:modified>
</cp:coreProperties>
</file>