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8" w:rsidRDefault="004B4693" w:rsidP="00DE310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-393065</wp:posOffset>
            </wp:positionV>
            <wp:extent cx="7000875" cy="9634855"/>
            <wp:effectExtent l="0" t="0" r="0" b="0"/>
            <wp:wrapTight wrapText="bothSides">
              <wp:wrapPolygon edited="0">
                <wp:start x="0" y="0"/>
                <wp:lineTo x="0" y="21567"/>
                <wp:lineTo x="21571" y="21567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/>
                    <a:stretch/>
                  </pic:blipFill>
                  <pic:spPr bwMode="auto">
                    <a:xfrm>
                      <a:off x="0" y="0"/>
                      <a:ext cx="7000875" cy="963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3D98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7E03A0" w:rsidRPr="00DE3105" w:rsidRDefault="007E03A0" w:rsidP="00DE310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90297" w:rsidRPr="00DE3105" w:rsidRDefault="00190297" w:rsidP="00263D98">
      <w:pPr>
        <w:numPr>
          <w:ilvl w:val="0"/>
          <w:numId w:val="18"/>
        </w:numPr>
        <w:tabs>
          <w:tab w:val="left" w:pos="1701"/>
        </w:tabs>
        <w:spacing w:after="0" w:line="240" w:lineRule="auto"/>
        <w:ind w:left="1985" w:hanging="851"/>
        <w:jc w:val="both"/>
        <w:rPr>
          <w:rFonts w:ascii="Times New Roman" w:eastAsia="Times" w:hAnsi="Times New Roman"/>
          <w:b/>
          <w:bCs/>
          <w:sz w:val="24"/>
          <w:szCs w:val="24"/>
        </w:rPr>
      </w:pPr>
      <w:r w:rsidRPr="00DE3105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 к </w:t>
      </w:r>
      <w:r w:rsidR="00C86193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лану внеурочной деятельности для </w:t>
      </w:r>
      <w:proofErr w:type="gramStart"/>
      <w:r w:rsidR="00263D98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 с ЗПР </w:t>
      </w:r>
      <w:r w:rsidR="00C86193">
        <w:rPr>
          <w:rFonts w:ascii="Times New Roman" w:eastAsia="Times New Roman" w:hAnsi="Times New Roman"/>
          <w:b/>
          <w:bCs/>
          <w:sz w:val="24"/>
          <w:szCs w:val="24"/>
        </w:rPr>
        <w:t>и с ТНР</w:t>
      </w:r>
    </w:p>
    <w:p w:rsidR="00190297" w:rsidRPr="00DE3105" w:rsidRDefault="00190297" w:rsidP="00DE3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297" w:rsidRPr="00DE3105" w:rsidRDefault="00190297" w:rsidP="00DE3105">
      <w:pPr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sz w:val="24"/>
          <w:szCs w:val="24"/>
        </w:rPr>
        <w:t xml:space="preserve">План внеурочной деятельности </w:t>
      </w:r>
      <w:r w:rsidRPr="00DE31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общеобразовательного учреждения Иркутского районного муниципального образования «Марковская средняя общеобразовательная школа»</w:t>
      </w:r>
      <w:r w:rsidR="0077268E" w:rsidRPr="00347788">
        <w:rPr>
          <w:rFonts w:ascii="Times New Roman" w:hAnsi="Times New Roman"/>
        </w:rPr>
        <w:t xml:space="preserve">, реализующий адаптированную основную общеобразовательную программу образования обучающихся с </w:t>
      </w:r>
      <w:r w:rsidR="0077268E">
        <w:rPr>
          <w:rFonts w:ascii="Times New Roman" w:hAnsi="Times New Roman"/>
        </w:rPr>
        <w:t>задержкой психического развити</w:t>
      </w:r>
      <w:proofErr w:type="gramStart"/>
      <w:r w:rsidR="0077268E">
        <w:rPr>
          <w:rFonts w:ascii="Times New Roman" w:hAnsi="Times New Roman"/>
        </w:rPr>
        <w:t>я</w:t>
      </w:r>
      <w:r w:rsidRPr="00DE3105">
        <w:rPr>
          <w:rFonts w:ascii="Times New Roman" w:eastAsia="Times" w:hAnsi="Times New Roman"/>
          <w:sz w:val="24"/>
          <w:szCs w:val="24"/>
        </w:rPr>
        <w:t>(</w:t>
      </w:r>
      <w:proofErr w:type="gramEnd"/>
      <w:r w:rsidRPr="00DE3105">
        <w:rPr>
          <w:rFonts w:ascii="Times New Roman" w:eastAsia="Times New Roman" w:hAnsi="Times New Roman"/>
          <w:sz w:val="24"/>
          <w:szCs w:val="24"/>
        </w:rPr>
        <w:t>далее План</w:t>
      </w:r>
      <w:r w:rsidRPr="00DE3105">
        <w:rPr>
          <w:rFonts w:ascii="Times New Roman" w:eastAsia="Times" w:hAnsi="Times New Roman"/>
          <w:sz w:val="24"/>
          <w:szCs w:val="24"/>
        </w:rPr>
        <w:t>)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определяет общий и максимальный объем нагрузки обучающихся в рамках внеурочной деятельности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состав и структуру направлений и форм внеурочной деятельности по классам </w:t>
      </w:r>
      <w:r w:rsidRPr="00DE3105">
        <w:rPr>
          <w:rFonts w:ascii="Times New Roman" w:eastAsia="Times" w:hAnsi="Times New Roman"/>
          <w:sz w:val="24"/>
          <w:szCs w:val="24"/>
        </w:rPr>
        <w:t>(</w:t>
      </w:r>
      <w:r w:rsidRPr="00DE3105">
        <w:rPr>
          <w:rFonts w:ascii="Times New Roman" w:eastAsia="Times New Roman" w:hAnsi="Times New Roman"/>
          <w:sz w:val="24"/>
          <w:szCs w:val="24"/>
        </w:rPr>
        <w:t>годам обучения</w:t>
      </w:r>
      <w:r w:rsidRPr="00DE3105">
        <w:rPr>
          <w:rFonts w:ascii="Times New Roman" w:eastAsia="Times" w:hAnsi="Times New Roman"/>
          <w:sz w:val="24"/>
          <w:szCs w:val="24"/>
        </w:rPr>
        <w:t>).</w:t>
      </w:r>
    </w:p>
    <w:p w:rsidR="00190297" w:rsidRPr="00DE3105" w:rsidRDefault="00190297" w:rsidP="00DE3105">
      <w:pPr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sz w:val="24"/>
          <w:szCs w:val="24"/>
        </w:rPr>
        <w:t>При разработке плана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реализующего программы внеурочной деятельности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использовались следующие документы</w:t>
      </w:r>
      <w:r w:rsidRPr="00DE3105">
        <w:rPr>
          <w:rFonts w:ascii="Times New Roman" w:eastAsia="Times" w:hAnsi="Times New Roman"/>
          <w:sz w:val="24"/>
          <w:szCs w:val="24"/>
        </w:rPr>
        <w:t>:</w:t>
      </w:r>
    </w:p>
    <w:p w:rsidR="00DE3105" w:rsidRDefault="00DE3105" w:rsidP="00DE3105">
      <w:pPr>
        <w:numPr>
          <w:ilvl w:val="1"/>
          <w:numId w:val="36"/>
        </w:numPr>
        <w:tabs>
          <w:tab w:val="left" w:pos="721"/>
        </w:tabs>
        <w:spacing w:after="0" w:line="226" w:lineRule="auto"/>
        <w:ind w:left="4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закон от 29.12.2012 №273-ФЗ «Об образовании в Российской Федерации» (ред. от 29.12.2017)</w:t>
      </w:r>
    </w:p>
    <w:p w:rsidR="00DE3105" w:rsidRDefault="00DE3105" w:rsidP="00DE3105">
      <w:pPr>
        <w:numPr>
          <w:ilvl w:val="1"/>
          <w:numId w:val="36"/>
        </w:numPr>
        <w:tabs>
          <w:tab w:val="left" w:pos="721"/>
        </w:tabs>
        <w:spacing w:after="0" w:line="233" w:lineRule="auto"/>
        <w:ind w:left="42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№1598).</w:t>
      </w:r>
    </w:p>
    <w:p w:rsidR="00DE3105" w:rsidRPr="00DE3105" w:rsidRDefault="00DE3105" w:rsidP="00DE3105">
      <w:pPr>
        <w:numPr>
          <w:ilvl w:val="1"/>
          <w:numId w:val="36"/>
        </w:numPr>
        <w:tabs>
          <w:tab w:val="left" w:pos="781"/>
        </w:tabs>
        <w:spacing w:after="0" w:line="235" w:lineRule="auto"/>
        <w:ind w:left="426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</w:t>
      </w:r>
      <w:proofErr w:type="gramEnd"/>
    </w:p>
    <w:p w:rsidR="00DE3105" w:rsidRPr="00DE3105" w:rsidRDefault="00DE3105" w:rsidP="00DE3105">
      <w:pPr>
        <w:numPr>
          <w:ilvl w:val="1"/>
          <w:numId w:val="36"/>
        </w:numPr>
        <w:tabs>
          <w:tab w:val="left" w:pos="781"/>
        </w:tabs>
        <w:spacing w:after="0" w:line="235" w:lineRule="auto"/>
        <w:ind w:left="426"/>
        <w:jc w:val="both"/>
        <w:rPr>
          <w:rFonts w:ascii="Symbol" w:eastAsia="Symbol" w:hAnsi="Symbol" w:cs="Symbol"/>
          <w:sz w:val="24"/>
          <w:szCs w:val="24"/>
        </w:rPr>
      </w:pPr>
      <w:r w:rsidRPr="00DE3105">
        <w:rPr>
          <w:rFonts w:ascii="Times New Roman" w:eastAsia="Times New Roman" w:hAnsi="Times New Roman"/>
          <w:sz w:val="24"/>
          <w:szCs w:val="24"/>
        </w:rPr>
        <w:t>Федеральные требования к образовательным учреждениям в части охраны здоровья обучающихся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воспитанников </w:t>
      </w:r>
      <w:r w:rsidRPr="00DE3105">
        <w:rPr>
          <w:rFonts w:ascii="Times New Roman" w:eastAsia="Times" w:hAnsi="Times New Roman"/>
          <w:sz w:val="24"/>
          <w:szCs w:val="24"/>
        </w:rPr>
        <w:t>(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утверждены приказом </w:t>
      </w:r>
      <w:proofErr w:type="spellStart"/>
      <w:r w:rsidRPr="00DE310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DE3105">
        <w:rPr>
          <w:rFonts w:ascii="Times New Roman" w:eastAsia="Times New Roman" w:hAnsi="Times New Roman"/>
          <w:sz w:val="24"/>
          <w:szCs w:val="24"/>
        </w:rPr>
        <w:t xml:space="preserve"> России от </w:t>
      </w:r>
      <w:r w:rsidRPr="00DE3105">
        <w:rPr>
          <w:rFonts w:ascii="Times New Roman" w:eastAsia="Times" w:hAnsi="Times New Roman"/>
          <w:sz w:val="24"/>
          <w:szCs w:val="24"/>
        </w:rPr>
        <w:t>28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DE3105">
        <w:rPr>
          <w:rFonts w:ascii="Times New Roman" w:eastAsia="Times" w:hAnsi="Times New Roman"/>
          <w:sz w:val="24"/>
          <w:szCs w:val="24"/>
        </w:rPr>
        <w:t>2010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DE3105">
        <w:rPr>
          <w:rFonts w:ascii="Times New Roman" w:eastAsia="Times" w:hAnsi="Times New Roman"/>
          <w:sz w:val="24"/>
          <w:szCs w:val="24"/>
        </w:rPr>
        <w:t>2106,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зарегистрированным в Минюсте России </w:t>
      </w:r>
      <w:r w:rsidRPr="00DE3105">
        <w:rPr>
          <w:rFonts w:ascii="Times New Roman" w:eastAsia="Times" w:hAnsi="Times New Roman"/>
          <w:sz w:val="24"/>
          <w:szCs w:val="24"/>
        </w:rPr>
        <w:t>02.02.2011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E3105">
        <w:rPr>
          <w:rFonts w:ascii="Times New Roman" w:eastAsia="Times New Roman" w:hAnsi="Times New Roman"/>
          <w:sz w:val="24"/>
          <w:szCs w:val="24"/>
        </w:rPr>
        <w:t>регистрационный</w:t>
      </w:r>
      <w:proofErr w:type="gramEnd"/>
      <w:r w:rsidRPr="00DE3105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DE3105">
        <w:rPr>
          <w:rFonts w:ascii="Times New Roman" w:eastAsia="Times" w:hAnsi="Times New Roman"/>
          <w:sz w:val="24"/>
          <w:szCs w:val="24"/>
        </w:rPr>
        <w:t>19676).;</w:t>
      </w:r>
    </w:p>
    <w:p w:rsidR="00DE3105" w:rsidRPr="00DE3105" w:rsidRDefault="00DE3105" w:rsidP="00DE3105">
      <w:pPr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риказ Министерства образования и науки Российской Федерации от </w:t>
      </w:r>
      <w:r w:rsidRPr="00DE3105">
        <w:rPr>
          <w:rFonts w:ascii="Times New Roman" w:eastAsia="Times" w:hAnsi="Times New Roman"/>
          <w:sz w:val="24"/>
          <w:szCs w:val="24"/>
        </w:rPr>
        <w:t>30.08.2013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DE3105">
        <w:rPr>
          <w:rFonts w:ascii="Times New Roman" w:eastAsia="Times" w:hAnsi="Times New Roman"/>
          <w:sz w:val="24"/>
          <w:szCs w:val="24"/>
        </w:rPr>
        <w:t>1015 «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Pr="00DE3105">
        <w:rPr>
          <w:rFonts w:ascii="Times New Roman" w:eastAsia="Times" w:hAnsi="Times New Roman"/>
          <w:sz w:val="24"/>
          <w:szCs w:val="24"/>
        </w:rPr>
        <w:t>–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основного общего и среднего общего образования</w:t>
      </w:r>
      <w:r w:rsidRPr="00DE3105">
        <w:rPr>
          <w:rFonts w:ascii="Times New Roman" w:eastAsia="Times" w:hAnsi="Times New Roman"/>
          <w:sz w:val="24"/>
          <w:szCs w:val="24"/>
        </w:rPr>
        <w:t>»;</w:t>
      </w:r>
    </w:p>
    <w:p w:rsidR="00DE3105" w:rsidRPr="00DE3105" w:rsidRDefault="00DE3105" w:rsidP="00DE3105">
      <w:pPr>
        <w:pStyle w:val="a4"/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DE310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DE3105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DE3105">
        <w:rPr>
          <w:rFonts w:ascii="Times New Roman" w:eastAsia="Times" w:hAnsi="Times New Roman"/>
          <w:sz w:val="24"/>
          <w:szCs w:val="24"/>
        </w:rPr>
        <w:t>12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мая </w:t>
      </w:r>
      <w:r w:rsidRPr="00DE3105">
        <w:rPr>
          <w:rFonts w:ascii="Times New Roman" w:eastAsia="Times" w:hAnsi="Times New Roman"/>
          <w:sz w:val="24"/>
          <w:szCs w:val="24"/>
        </w:rPr>
        <w:t>2011</w:t>
      </w:r>
      <w:r w:rsidRPr="00DE3105">
        <w:rPr>
          <w:rFonts w:ascii="Times New Roman" w:eastAsia="Times New Roman" w:hAnsi="Times New Roman"/>
          <w:sz w:val="24"/>
          <w:szCs w:val="24"/>
        </w:rPr>
        <w:t>г</w:t>
      </w:r>
      <w:r w:rsidRPr="00DE3105">
        <w:rPr>
          <w:rFonts w:ascii="Times New Roman" w:eastAsia="Times" w:hAnsi="Times New Roman"/>
          <w:sz w:val="24"/>
          <w:szCs w:val="24"/>
        </w:rPr>
        <w:t>.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DE3105">
        <w:rPr>
          <w:rFonts w:ascii="Times New Roman" w:eastAsia="Times" w:hAnsi="Times New Roman"/>
          <w:sz w:val="24"/>
          <w:szCs w:val="24"/>
        </w:rPr>
        <w:t>03-296 «</w:t>
      </w:r>
      <w:r w:rsidRPr="00DE3105">
        <w:rPr>
          <w:rFonts w:ascii="Times New Roman" w:eastAsia="Times New Roman" w:hAnsi="Times New Roman"/>
          <w:sz w:val="24"/>
          <w:szCs w:val="24"/>
        </w:rPr>
        <w:t>Об организации внеурочной деятельности при введении федерального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3105">
        <w:rPr>
          <w:rFonts w:ascii="Times New Roman" w:eastAsia="Times New Roman" w:hAnsi="Times New Roman"/>
          <w:sz w:val="24"/>
          <w:szCs w:val="24"/>
        </w:rPr>
        <w:t>государственного образовательного стандарта общего образования</w:t>
      </w:r>
      <w:r w:rsidRPr="00DE3105">
        <w:rPr>
          <w:rFonts w:ascii="Times New Roman" w:eastAsia="Times" w:hAnsi="Times New Roman"/>
          <w:sz w:val="24"/>
          <w:szCs w:val="24"/>
        </w:rPr>
        <w:t>;</w:t>
      </w:r>
    </w:p>
    <w:p w:rsidR="00DE3105" w:rsidRPr="00C86193" w:rsidRDefault="00C86193" w:rsidP="00DE3105">
      <w:pPr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C86193">
        <w:rPr>
          <w:rFonts w:ascii="Times New Roman" w:eastAsia="Times New Roman" w:hAnsi="Times New Roman"/>
          <w:sz w:val="24"/>
          <w:szCs w:val="24"/>
        </w:rPr>
        <w:t>Адаптированная о</w:t>
      </w:r>
      <w:r w:rsidR="00DE3105" w:rsidRPr="00C86193">
        <w:rPr>
          <w:rFonts w:ascii="Times New Roman" w:eastAsia="Times New Roman" w:hAnsi="Times New Roman"/>
          <w:sz w:val="24"/>
          <w:szCs w:val="24"/>
        </w:rPr>
        <w:t xml:space="preserve">сновная </w:t>
      </w:r>
      <w:r w:rsidRPr="00C86193">
        <w:rPr>
          <w:rFonts w:ascii="Times New Roman" w:eastAsia="Times New Roman" w:hAnsi="Times New Roman"/>
          <w:sz w:val="24"/>
          <w:szCs w:val="24"/>
        </w:rPr>
        <w:t>обще</w:t>
      </w:r>
      <w:r w:rsidR="00DE3105" w:rsidRPr="00C86193">
        <w:rPr>
          <w:rFonts w:ascii="Times New Roman" w:eastAsia="Times New Roman" w:hAnsi="Times New Roman"/>
          <w:sz w:val="24"/>
          <w:szCs w:val="24"/>
        </w:rPr>
        <w:t xml:space="preserve">образовательная программа </w:t>
      </w:r>
      <w:r w:rsidRPr="00C86193">
        <w:rPr>
          <w:rFonts w:ascii="Times New Roman" w:eastAsia="Times New Roman" w:hAnsi="Times New Roman"/>
          <w:sz w:val="24"/>
          <w:szCs w:val="24"/>
        </w:rPr>
        <w:t>начального</w:t>
      </w:r>
      <w:r w:rsidR="00DE3105" w:rsidRPr="00C86193">
        <w:rPr>
          <w:rFonts w:ascii="Times New Roman" w:eastAsia="Times New Roman" w:hAnsi="Times New Roman"/>
          <w:sz w:val="24"/>
          <w:szCs w:val="24"/>
        </w:rPr>
        <w:t xml:space="preserve"> общего образования </w:t>
      </w:r>
      <w:proofErr w:type="gramStart"/>
      <w:r w:rsidR="00DE3105" w:rsidRPr="00C8619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DE3105" w:rsidRPr="00C86193">
        <w:rPr>
          <w:rFonts w:ascii="Times New Roman" w:eastAsia="Times New Roman" w:hAnsi="Times New Roman"/>
          <w:sz w:val="24"/>
          <w:szCs w:val="24"/>
        </w:rPr>
        <w:t xml:space="preserve"> с задержкой психического развития МОУ ИРМО «Марковская СОШ</w:t>
      </w:r>
      <w:r w:rsidR="00DE3105" w:rsidRPr="00C86193">
        <w:rPr>
          <w:rFonts w:ascii="Times New Roman" w:eastAsia="Times" w:hAnsi="Times New Roman"/>
          <w:sz w:val="24"/>
          <w:szCs w:val="24"/>
        </w:rPr>
        <w:t>».</w:t>
      </w:r>
    </w:p>
    <w:p w:rsidR="00C86193" w:rsidRPr="00C86193" w:rsidRDefault="00C86193" w:rsidP="00C86193">
      <w:pPr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C86193">
        <w:rPr>
          <w:rFonts w:ascii="Times New Roman" w:eastAsia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C8619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6193">
        <w:rPr>
          <w:rFonts w:ascii="Times New Roman" w:eastAsia="Times New Roman" w:hAnsi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sz w:val="24"/>
          <w:szCs w:val="24"/>
        </w:rPr>
        <w:t>тяжелыми нарушениями речи</w:t>
      </w:r>
      <w:r w:rsidRPr="00C86193">
        <w:rPr>
          <w:rFonts w:ascii="Times New Roman" w:eastAsia="Times New Roman" w:hAnsi="Times New Roman"/>
          <w:sz w:val="24"/>
          <w:szCs w:val="24"/>
        </w:rPr>
        <w:t xml:space="preserve"> МОУ ИРМО «Марковская СОШ</w:t>
      </w:r>
      <w:r w:rsidRPr="00C86193">
        <w:rPr>
          <w:rFonts w:ascii="Times New Roman" w:eastAsia="Times" w:hAnsi="Times New Roman"/>
          <w:sz w:val="24"/>
          <w:szCs w:val="24"/>
        </w:rPr>
        <w:t>».</w:t>
      </w:r>
    </w:p>
    <w:p w:rsidR="00C86193" w:rsidRPr="00C86193" w:rsidRDefault="00C86193" w:rsidP="00C86193">
      <w:pPr>
        <w:tabs>
          <w:tab w:val="left" w:pos="966"/>
        </w:tabs>
        <w:spacing w:after="0" w:line="240" w:lineRule="auto"/>
        <w:ind w:left="66"/>
        <w:jc w:val="both"/>
        <w:rPr>
          <w:rFonts w:ascii="Times New Roman" w:eastAsia="Symbol" w:hAnsi="Times New Roman"/>
          <w:sz w:val="24"/>
          <w:szCs w:val="24"/>
        </w:rPr>
      </w:pPr>
    </w:p>
    <w:p w:rsidR="00DE3105" w:rsidRDefault="00DE3105" w:rsidP="00DE3105">
      <w:pPr>
        <w:tabs>
          <w:tab w:val="left" w:pos="781"/>
        </w:tabs>
        <w:spacing w:after="0" w:line="235" w:lineRule="auto"/>
        <w:ind w:left="1080"/>
        <w:jc w:val="both"/>
        <w:rPr>
          <w:rFonts w:ascii="Symbol" w:eastAsia="Symbol" w:hAnsi="Symbol" w:cs="Symbol"/>
          <w:sz w:val="24"/>
          <w:szCs w:val="24"/>
        </w:rPr>
      </w:pPr>
    </w:p>
    <w:p w:rsidR="00190297" w:rsidRPr="00DE3105" w:rsidRDefault="00190297" w:rsidP="00DE3105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b/>
          <w:bCs/>
          <w:sz w:val="24"/>
          <w:szCs w:val="24"/>
        </w:rPr>
        <w:t>Целевая направленность</w:t>
      </w:r>
      <w:r w:rsidRPr="00DE3105">
        <w:rPr>
          <w:rFonts w:ascii="Times New Roman" w:eastAsia="Times" w:hAnsi="Times New Roman"/>
          <w:b/>
          <w:bCs/>
          <w:sz w:val="24"/>
          <w:szCs w:val="24"/>
        </w:rPr>
        <w:t>,</w:t>
      </w:r>
      <w:r w:rsidRPr="00DE3105">
        <w:rPr>
          <w:rFonts w:ascii="Times New Roman" w:eastAsia="Times New Roman" w:hAnsi="Times New Roman"/>
          <w:b/>
          <w:bCs/>
          <w:sz w:val="24"/>
          <w:szCs w:val="24"/>
        </w:rPr>
        <w:t xml:space="preserve"> стратегические и тактические цели содержания</w:t>
      </w:r>
    </w:p>
    <w:p w:rsidR="00190297" w:rsidRPr="00DE3105" w:rsidRDefault="00190297" w:rsidP="00DE3105">
      <w:pPr>
        <w:spacing w:after="0" w:line="240" w:lineRule="auto"/>
        <w:ind w:left="4580"/>
        <w:jc w:val="both"/>
        <w:rPr>
          <w:rFonts w:ascii="Times New Roman" w:eastAsia="Times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b/>
          <w:bCs/>
          <w:sz w:val="24"/>
          <w:szCs w:val="24"/>
        </w:rPr>
        <w:t>образования</w:t>
      </w:r>
    </w:p>
    <w:p w:rsidR="00150CCF" w:rsidRDefault="00150CCF" w:rsidP="00150CCF">
      <w:pPr>
        <w:spacing w:line="236" w:lineRule="auto"/>
        <w:ind w:left="1" w:firstLine="425"/>
        <w:jc w:val="both"/>
        <w:rPr>
          <w:rFonts w:ascii="Times New Roman" w:eastAsia="Times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для обучающихся ЗПР (вариант 7.1.)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="00190297" w:rsidRPr="00DE3105">
        <w:rPr>
          <w:rFonts w:ascii="Times New Roman" w:eastAsia="Times New Roman" w:hAnsi="Times New Roman"/>
          <w:sz w:val="24"/>
          <w:szCs w:val="24"/>
        </w:rPr>
        <w:t>Внеурочная деятельность является обязательным компонентом учебного плана</w:t>
      </w:r>
      <w:r w:rsidR="00190297" w:rsidRPr="00DE3105">
        <w:rPr>
          <w:rFonts w:ascii="Times New Roman" w:eastAsia="Times" w:hAnsi="Times New Roman"/>
          <w:sz w:val="24"/>
          <w:szCs w:val="24"/>
        </w:rPr>
        <w:t>.</w:t>
      </w:r>
    </w:p>
    <w:p w:rsidR="00150CCF" w:rsidRPr="00150CCF" w:rsidRDefault="00150CCF" w:rsidP="00150CCF">
      <w:pPr>
        <w:spacing w:after="0" w:line="240" w:lineRule="auto"/>
        <w:ind w:firstLine="426"/>
        <w:jc w:val="both"/>
        <w:rPr>
          <w:sz w:val="24"/>
          <w:szCs w:val="24"/>
        </w:rPr>
      </w:pPr>
      <w:r w:rsidRPr="00150CC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Целью внеурочной деятельности </w:t>
      </w:r>
      <w:r w:rsidRPr="00150CC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МОУ ИРМО «Марковская СОШ»</w:t>
      </w:r>
      <w:r w:rsidRPr="00150CCF">
        <w:rPr>
          <w:rFonts w:ascii="Times New Roman" w:eastAsia="Times New Roman" w:hAnsi="Times New Roman"/>
          <w:sz w:val="24"/>
          <w:szCs w:val="24"/>
        </w:rPr>
        <w:t xml:space="preserve"> является содействие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0CCF">
        <w:rPr>
          <w:rFonts w:ascii="Times New Roman" w:eastAsia="Times New Roman" w:hAnsi="Times New Roman"/>
          <w:sz w:val="24"/>
          <w:szCs w:val="24"/>
        </w:rPr>
        <w:t>интеллектуальному, духовно-нравственному, социальному и физическому развитию обучающихся,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150CCF" w:rsidRPr="00150CCF" w:rsidRDefault="00150CCF" w:rsidP="00150CCF">
      <w:pPr>
        <w:tabs>
          <w:tab w:val="left" w:pos="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50CCF">
        <w:rPr>
          <w:rFonts w:ascii="Times New Roman" w:eastAsia="Times New Roman" w:hAnsi="Times New Roman"/>
          <w:sz w:val="24"/>
          <w:szCs w:val="24"/>
        </w:rPr>
        <w:t xml:space="preserve">соответствии с содержанием нормативных правовых документов в качестве </w:t>
      </w:r>
      <w:r w:rsidRPr="00150CCF">
        <w:rPr>
          <w:rFonts w:ascii="Times New Roman" w:eastAsia="Times New Roman" w:hAnsi="Times New Roman"/>
          <w:b/>
          <w:bCs/>
          <w:sz w:val="24"/>
          <w:szCs w:val="24"/>
        </w:rPr>
        <w:t>задач внеурочной деятельности</w:t>
      </w:r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50CC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МОУ ИРМО «Марковская СОШ»</w:t>
      </w:r>
      <w:r w:rsidRPr="00150CCF">
        <w:rPr>
          <w:rFonts w:ascii="Times New Roman" w:eastAsia="Times New Roman" w:hAnsi="Times New Roman"/>
          <w:sz w:val="24"/>
          <w:szCs w:val="24"/>
        </w:rPr>
        <w:t xml:space="preserve"> выделяют следующие:</w:t>
      </w:r>
      <w:proofErr w:type="gramEnd"/>
    </w:p>
    <w:p w:rsidR="00150CCF" w:rsidRPr="00150CCF" w:rsidRDefault="00150CCF" w:rsidP="00150CCF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ind w:left="0" w:right="20" w:firstLine="426"/>
        <w:jc w:val="both"/>
        <w:rPr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коррекция  всех  компонентов  психофизического, 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50CCF" w:rsidRPr="00150CCF" w:rsidRDefault="00150CCF" w:rsidP="00150CCF">
      <w:pPr>
        <w:tabs>
          <w:tab w:val="left" w:pos="0"/>
        </w:tabs>
        <w:spacing w:after="0" w:line="240" w:lineRule="auto"/>
        <w:ind w:right="20"/>
        <w:jc w:val="both"/>
        <w:rPr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- развитие активности, самостоятельности и независимости в повседневной жизни;</w:t>
      </w:r>
    </w:p>
    <w:p w:rsidR="00150CCF" w:rsidRPr="00150CCF" w:rsidRDefault="00150CCF" w:rsidP="00BC7946">
      <w:pPr>
        <w:tabs>
          <w:tab w:val="left" w:pos="0"/>
        </w:tabs>
        <w:spacing w:after="0" w:line="240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150CCF">
        <w:rPr>
          <w:rFonts w:ascii="Times New Roman" w:eastAsia="Times New Roman" w:hAnsi="Times New Roman"/>
          <w:sz w:val="24"/>
          <w:szCs w:val="24"/>
        </w:rPr>
        <w:t>развитие возможных избирательных способностей и интересов ребенка в разных видах деятельности;</w:t>
      </w:r>
    </w:p>
    <w:p w:rsidR="00150CCF" w:rsidRPr="00150CCF" w:rsidRDefault="00150CCF" w:rsidP="00BC7946">
      <w:pPr>
        <w:tabs>
          <w:tab w:val="left" w:pos="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150CCF">
        <w:rPr>
          <w:rFonts w:ascii="Times New Roman" w:eastAsia="Times New Roman" w:hAnsi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150CCF" w:rsidRPr="00BC7946" w:rsidRDefault="00150CCF" w:rsidP="00BC7946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расширение представлений ребенка о мире и о себе, его социального опыта;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eastAsia="Times New Roman"/>
          <w:color w:val="333333"/>
          <w:sz w:val="24"/>
          <w:szCs w:val="24"/>
        </w:rPr>
      </w:pPr>
      <w:r w:rsidRPr="00BC7946">
        <w:rPr>
          <w:rFonts w:ascii="Times New Roman" w:eastAsia="Times New Roman" w:hAnsi="Times New Roman"/>
          <w:color w:val="333333"/>
          <w:sz w:val="24"/>
          <w:szCs w:val="24"/>
        </w:rPr>
        <w:t>формирование умений, навыков социального общения людей;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rPr>
          <w:rFonts w:eastAsia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укрепление доверия к другим людям;</w:t>
      </w:r>
    </w:p>
    <w:p w:rsidR="00BC7946" w:rsidRPr="00BC7946" w:rsidRDefault="00BC7946" w:rsidP="00BC7946">
      <w:pPr>
        <w:pStyle w:val="a4"/>
        <w:numPr>
          <w:ilvl w:val="0"/>
          <w:numId w:val="38"/>
        </w:numPr>
        <w:tabs>
          <w:tab w:val="left" w:pos="709"/>
        </w:tabs>
        <w:spacing w:after="0" w:line="240" w:lineRule="auto"/>
        <w:ind w:left="0" w:right="900" w:firstLine="426"/>
        <w:rPr>
          <w:rFonts w:eastAsia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обеспечение условий для благоприятной адаптации обучающихся с ограниченными возможностями здоровья в образовательном учреждении;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 xml:space="preserve">обеспечение условий достижения </w:t>
      </w:r>
      <w:proofErr w:type="gramStart"/>
      <w:r w:rsidRPr="00150CC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150CCF">
        <w:rPr>
          <w:rFonts w:ascii="Times New Roman" w:eastAsia="Times New Roman" w:hAnsi="Times New Roman"/>
          <w:sz w:val="24"/>
          <w:szCs w:val="24"/>
        </w:rPr>
        <w:t xml:space="preserve"> планируемых результатов освоения основных образовательных программ общего образования;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proofErr w:type="gramStart"/>
      <w:r w:rsidRPr="00150CCF">
        <w:rPr>
          <w:rFonts w:ascii="Times New Roman" w:eastAsia="Times New Roman" w:hAnsi="Times New Roman"/>
          <w:sz w:val="24"/>
          <w:szCs w:val="24"/>
        </w:rPr>
        <w:t>оптимизация условий для общего развития, коррекции и компенсации нарушений в развитии у обучающихся с ограниченными возможностями здоровья;</w:t>
      </w:r>
      <w:proofErr w:type="gramEnd"/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 xml:space="preserve">создание условий для закрепления и практического использования знаний и умений, приобретенных </w:t>
      </w:r>
      <w:proofErr w:type="gramStart"/>
      <w:r w:rsidRPr="00150CC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150CCF">
        <w:rPr>
          <w:rFonts w:ascii="Times New Roman" w:eastAsia="Times New Roman" w:hAnsi="Times New Roman"/>
          <w:sz w:val="24"/>
          <w:szCs w:val="24"/>
        </w:rPr>
        <w:t xml:space="preserve"> в урочной деятельности;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создание условий для выявления и реализации интересов, склонностей и способностей обучающихся с ограниченными возможностями здоровья;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 xml:space="preserve">развитие опыта творческой деятельности </w:t>
      </w:r>
      <w:proofErr w:type="gramStart"/>
      <w:r w:rsidRPr="00150CC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50CCF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 во взаимодействии со сверстниками и взрослыми, а также в разновозрастной детской среде;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150CCF">
        <w:rPr>
          <w:rFonts w:ascii="Times New Roman" w:eastAsia="Times New Roman" w:hAnsi="Times New Roman"/>
          <w:sz w:val="24"/>
          <w:szCs w:val="24"/>
        </w:rPr>
        <w:t>развитие опыта неформального общения обучающихся с ограниченными возможностями здоровья с учетом расширения рамок взаимодействия с социумом;</w:t>
      </w:r>
    </w:p>
    <w:p w:rsidR="00BC7946" w:rsidRPr="00BC7946" w:rsidRDefault="00BC7946" w:rsidP="00150CCF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0" w:line="236" w:lineRule="auto"/>
        <w:ind w:left="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удовлетворение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потребностей обучающихся с ограниченными возможностями здоровья в содержательном досуге.</w:t>
      </w:r>
    </w:p>
    <w:p w:rsid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      3. </w:t>
      </w:r>
      <w:r w:rsidRPr="00BC7946">
        <w:rPr>
          <w:rFonts w:ascii="Times New Roman" w:eastAsia="Times New Roman" w:hAnsi="Times New Roman"/>
          <w:b/>
          <w:bCs/>
          <w:iCs/>
          <w:sz w:val="24"/>
          <w:szCs w:val="24"/>
        </w:rPr>
        <w:t>Направления</w:t>
      </w:r>
      <w:r w:rsidRPr="00BC794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 xml:space="preserve">организации внеурочной деятельности </w:t>
      </w:r>
      <w:proofErr w:type="gramStart"/>
      <w:r w:rsidRPr="00BC7946">
        <w:rPr>
          <w:rFonts w:ascii="Times New Roman" w:eastAsia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BC794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задержкой психического развития </w:t>
      </w:r>
    </w:p>
    <w:p w:rsidR="00052AB9" w:rsidRDefault="00052AB9" w:rsidP="00052AB9">
      <w:p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BC7946" w:rsidRPr="00BC7946">
        <w:rPr>
          <w:rFonts w:ascii="Times New Roman" w:eastAsia="Times New Roman" w:hAnsi="Times New Roman"/>
          <w:sz w:val="24"/>
          <w:szCs w:val="24"/>
        </w:rPr>
        <w:t xml:space="preserve">качестве основных направлений внеурочной деятельности обучающихся в </w:t>
      </w:r>
      <w:r>
        <w:rPr>
          <w:rFonts w:ascii="Times New Roman" w:eastAsia="Times New Roman" w:hAnsi="Times New Roman"/>
          <w:sz w:val="24"/>
          <w:szCs w:val="24"/>
        </w:rPr>
        <w:t>МОУ ИРМО «Марковская СОШ»</w:t>
      </w:r>
      <w:r w:rsidR="00BC7946" w:rsidRPr="00BC7946">
        <w:rPr>
          <w:rFonts w:ascii="Times New Roman" w:eastAsia="Times New Roman" w:hAnsi="Times New Roman"/>
          <w:sz w:val="24"/>
          <w:szCs w:val="24"/>
        </w:rPr>
        <w:t xml:space="preserve"> в соответствии с требованиями федеральных государственных образовательных стандартов определены следующие:</w:t>
      </w:r>
      <w:proofErr w:type="gramEnd"/>
    </w:p>
    <w:p w:rsidR="00052AB9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sz w:val="24"/>
          <w:szCs w:val="24"/>
        </w:rPr>
        <w:t xml:space="preserve">коррекционно-развивающее, </w:t>
      </w:r>
    </w:p>
    <w:p w:rsidR="00052AB9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sz w:val="24"/>
          <w:szCs w:val="24"/>
        </w:rPr>
        <w:lastRenderedPageBreak/>
        <w:t xml:space="preserve">духовно-нравственное, </w:t>
      </w:r>
    </w:p>
    <w:p w:rsidR="00052AB9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sz w:val="24"/>
          <w:szCs w:val="24"/>
        </w:rPr>
        <w:t>общекультурное,</w:t>
      </w:r>
    </w:p>
    <w:p w:rsidR="00052AB9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52AB9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052AB9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052AB9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sz w:val="24"/>
          <w:szCs w:val="24"/>
        </w:rPr>
        <w:t>социальное</w:t>
      </w:r>
    </w:p>
    <w:p w:rsidR="00BC7946" w:rsidRPr="00052AB9" w:rsidRDefault="00BC7946" w:rsidP="00052AB9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sz w:val="24"/>
          <w:szCs w:val="24"/>
        </w:rPr>
        <w:t>спортивно-оздоровительное.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</w:p>
    <w:p w:rsidR="00BC7946" w:rsidRPr="00BC7946" w:rsidRDefault="00052AB9" w:rsidP="00BC7946">
      <w:pPr>
        <w:numPr>
          <w:ilvl w:val="1"/>
          <w:numId w:val="21"/>
        </w:numPr>
        <w:tabs>
          <w:tab w:val="left" w:pos="133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="00BC7946" w:rsidRPr="00BC7946">
        <w:rPr>
          <w:rFonts w:ascii="Times New Roman" w:eastAsia="Times New Roman" w:hAnsi="Times New Roman"/>
          <w:sz w:val="24"/>
          <w:szCs w:val="24"/>
        </w:rPr>
        <w:t>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направления.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052AB9">
      <w:pPr>
        <w:tabs>
          <w:tab w:val="left" w:pos="1985"/>
          <w:tab w:val="left" w:pos="4540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Духовно-нравственное</w:t>
      </w:r>
      <w:r w:rsidR="00263D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направление внеурочной</w:t>
      </w:r>
      <w:r w:rsidR="00263D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деятельности. </w:t>
      </w:r>
      <w:r w:rsidRPr="00BC7946">
        <w:rPr>
          <w:rFonts w:ascii="Times New Roman" w:eastAsia="Times New Roman" w:hAnsi="Times New Roman"/>
          <w:sz w:val="24"/>
          <w:szCs w:val="24"/>
        </w:rPr>
        <w:t>Содержание программ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 xml:space="preserve"> </w:t>
      </w:r>
      <w:r w:rsidR="00052AB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>курсов в рамках данного направления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внеурочной деятельности обеспечивает присвоение обучающимися с ограниченными возможностями здоровья системы ценностей, получение обучающимися опыта определения актуальных для них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смысложизненных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смыслопорождения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смыслообразования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смыслостроительства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. Помимо этого содержание программ курсов обеспечивает возможности для приобретения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волонтерство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и др.).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052AB9">
      <w:pPr>
        <w:tabs>
          <w:tab w:val="left" w:pos="1985"/>
          <w:tab w:val="left" w:pos="4140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Общекультурное</w:t>
      </w:r>
      <w:r w:rsidRPr="00BC7946">
        <w:rPr>
          <w:rFonts w:ascii="Times New Roman" w:hAnsi="Times New Roman"/>
          <w:sz w:val="24"/>
          <w:szCs w:val="24"/>
        </w:rPr>
        <w:tab/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направление внеурочной</w:t>
      </w:r>
      <w:r w:rsidR="00263D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деятельности </w:t>
      </w:r>
      <w:r w:rsidRPr="00BC7946">
        <w:rPr>
          <w:rFonts w:ascii="Times New Roman" w:eastAsia="Times New Roman" w:hAnsi="Times New Roman"/>
          <w:sz w:val="24"/>
          <w:szCs w:val="24"/>
        </w:rPr>
        <w:t>предполагает формирование у обучающихся с ограниченными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культурно-досуговой сферах, умений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строить межличностные отношения, овладение навыками культурного общения.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 w:rsidR="00263D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направление внеурочной </w:t>
      </w:r>
      <w:r w:rsidR="00052AB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</w:t>
      </w: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еятельности </w:t>
      </w:r>
      <w:r w:rsidRPr="00BC7946">
        <w:rPr>
          <w:rFonts w:ascii="Times New Roman" w:eastAsia="Times New Roman" w:hAnsi="Times New Roman"/>
          <w:sz w:val="24"/>
          <w:szCs w:val="24"/>
        </w:rPr>
        <w:t>предполагает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формирование у обучающихся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способностей наблюдать, сравнивать, обобщать, устанавливать закономерности, строить и проверять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гипотезы, формирование пространственных представлений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пространственного воображения, умений рассуждать. Не менее важной является стимулирование познавательной активности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с ограниченными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возможностями здоровья.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 xml:space="preserve">Курсы внеурочной деятельности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общеинтеллектуального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спектра направлены на достижение планируемых результатов коррекционной работы с обучающимися с ограниченными возможностями здоровья, планируемых результатов формирования у обучающихся личностных, познавательных, регулятивных и коммуникативных универсальных учебных действий.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Социальное направление внеурочной деятельности </w:t>
      </w:r>
      <w:r w:rsidRPr="00BC7946">
        <w:rPr>
          <w:rFonts w:ascii="Times New Roman" w:eastAsia="Times New Roman" w:hAnsi="Times New Roman"/>
          <w:sz w:val="24"/>
          <w:szCs w:val="24"/>
        </w:rPr>
        <w:t>даёт возможность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развития у обучающихся с ограниченными возможностями здоровья навыков общения со сверстниками ив разновозрастной детской среде, включение обучающихся в процессы преобразования окружающей среды, присвоение и отработку ими различных социальных ролей, приобщение к </w:t>
      </w:r>
      <w:r w:rsidRPr="00BC7946">
        <w:rPr>
          <w:rFonts w:ascii="Times New Roman" w:eastAsia="Times New Roman" w:hAnsi="Times New Roman"/>
          <w:sz w:val="24"/>
          <w:szCs w:val="24"/>
        </w:rPr>
        <w:lastRenderedPageBreak/>
        <w:t>ценностям гражданственности, социальной солидарности, развитие умений принимать групповые нормы.</w:t>
      </w:r>
      <w:proofErr w:type="gramEnd"/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общество.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Спортивно-оздоровительное направление внеурочной </w:t>
      </w:r>
      <w:r w:rsidRPr="00BC7946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предполагает приобщение обучающихся с ограниченными возможностями здоровья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организации здорового образа жизни и досуговой деятельности, а также включение обучающихся в спортивно-зрелищные мероприятия (турниры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>, марафоны, спортивные праздники, встречи со спортсменами и др.).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052AB9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b/>
          <w:bCs/>
          <w:iCs/>
          <w:sz w:val="24"/>
          <w:szCs w:val="24"/>
        </w:rPr>
        <w:t>Внеурочная деятельность с детьми с ОВЗ выполняет следующие функции: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образовательная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- обучение ребенка по дополнительным образовательным программам, получение им новых знаний;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воспитательная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- обогащение и расширение культурного слоя общеобразовательной организации, формирование культурной среды;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креативная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- создание гибкой системы для реализации индивидуальных творческих интересов личности;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компенсационная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-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-рекреационная - организация содержательного досуга, как сферы восстановления психофизических сил ребенка;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-функция социализации - освоение обучаемым социального опыта, приобретение им навыков воспроизводства социальных связей и личностных качеств, необходимых для жизни в обществе;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-функция самореализации - самоопределение ребенка в социальной и культурной сферах жизнедеятельности, проживание им ситуаций успеха, личностное саморазвитие;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-контролирующа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я-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проведение рефлексии, оценивание эффективности деятельности за определенный период времени.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052AB9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052AB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Принципиальные положения организации внеурочной деятельности </w:t>
      </w:r>
      <w:proofErr w:type="gramStart"/>
      <w:r w:rsidRPr="00052AB9">
        <w:rPr>
          <w:rFonts w:ascii="Times New Roman" w:eastAsia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052AB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ОВЗ.</w:t>
      </w:r>
    </w:p>
    <w:p w:rsidR="00BC7946" w:rsidRPr="00BC7946" w:rsidRDefault="00BC7946" w:rsidP="00BC7946">
      <w:pPr>
        <w:numPr>
          <w:ilvl w:val="0"/>
          <w:numId w:val="22"/>
        </w:numPr>
        <w:tabs>
          <w:tab w:val="left" w:pos="1285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качестве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b/>
          <w:bCs/>
          <w:sz w:val="24"/>
          <w:szCs w:val="24"/>
        </w:rPr>
        <w:t>основных принципов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 организации внеурочной деятельности обучающихся с ограниченными возможностями здоровья представлены следующие: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 xml:space="preserve">-принцип преемственности технологий организации внеурочной деятельности обучающихся с технологиями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типа, реализуемыми в урочной деятельности;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 xml:space="preserve">-принцип тематической взаимосвязанности внеурочной и урочной деятельности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опоры на традиции дополнительного образования детей;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учета потребностей обучающихся с ограниченными возможностями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здоровья, запросов их родителей (законных представителей);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lastRenderedPageBreak/>
        <w:t>-принцип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образования;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разнообразия направлений и организационных форм внеурочной деятельности;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-принцип реализации коррекционно-компенсирующей направленности внеурочной деятельности;</w:t>
      </w: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-принцип социально-адаптирующей направленности программ внеурочной деятельности для обучающихся с ограниченными возможностями здоровья.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Таким образом, помимо решения задач общего развития обучающихся в процессе внеурочной деятельности необходима реализация принципов, обеспечивающих коррекцию и компенсацию психофизических недостатков у обучающихся с ограниченными возможностями здоровья, а также определение профессиональных планов обучающихся и их успешную социальную адаптацию.</w:t>
      </w:r>
      <w:proofErr w:type="gramEnd"/>
    </w:p>
    <w:p w:rsidR="00BC7946" w:rsidRPr="00BC7946" w:rsidRDefault="00BC7946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174E">
        <w:rPr>
          <w:rFonts w:ascii="Times New Roman" w:hAnsi="Times New Roman"/>
          <w:b/>
          <w:bCs/>
          <w:sz w:val="24"/>
          <w:szCs w:val="24"/>
        </w:rPr>
        <w:t>Способы организации внеурочной деятельности в МОУ ИРМО «Марковская СОШ»: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hAnsi="Times New Roman"/>
          <w:sz w:val="24"/>
          <w:szCs w:val="24"/>
        </w:rPr>
        <w:t>реализация образовательных программ, разработанных педагогами школы;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hAnsi="Times New Roman"/>
          <w:sz w:val="24"/>
          <w:szCs w:val="24"/>
        </w:rPr>
        <w:t>включение ребенка в систему коллективных творческих дел, которые являются частью воспитательной системы школы по направлениям;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hAnsi="Times New Roman"/>
          <w:sz w:val="24"/>
          <w:szCs w:val="24"/>
        </w:rPr>
        <w:t>использование ресурсов учреждений дополнительного образования.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hAnsi="Times New Roman"/>
          <w:b/>
          <w:bCs/>
          <w:sz w:val="24"/>
          <w:szCs w:val="24"/>
        </w:rPr>
        <w:t xml:space="preserve">Ориентирами </w:t>
      </w:r>
      <w:r w:rsidRPr="00B5174E">
        <w:rPr>
          <w:rFonts w:ascii="Times New Roman" w:hAnsi="Times New Roman"/>
          <w:sz w:val="24"/>
          <w:szCs w:val="24"/>
        </w:rPr>
        <w:t>в организации внеурочной деятельности в начальной школе  являются: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hAnsi="Times New Roman"/>
          <w:sz w:val="24"/>
          <w:szCs w:val="24"/>
        </w:rPr>
        <w:t>приоритетные направления деятельности школы;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eastAsia="SymbolMT" w:hAnsi="Times New Roman"/>
          <w:sz w:val="24"/>
          <w:szCs w:val="24"/>
        </w:rPr>
        <w:t xml:space="preserve"> запросы родителей, законных представителей обучающихся;</w:t>
      </w:r>
    </w:p>
    <w:p w:rsidR="00B5174E" w:rsidRPr="00B5174E" w:rsidRDefault="00B5174E" w:rsidP="00B5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B5174E">
        <w:rPr>
          <w:rFonts w:ascii="Times New Roman" w:eastAsia="Arial Unicode MS" w:hAnsi="Times New Roman"/>
          <w:sz w:val="24"/>
          <w:szCs w:val="24"/>
        </w:rPr>
        <w:t></w:t>
      </w:r>
      <w:r w:rsidRPr="00B5174E">
        <w:rPr>
          <w:rFonts w:ascii="Times New Roman" w:eastAsia="SymbolMT" w:hAnsi="Times New Roman"/>
          <w:sz w:val="24"/>
          <w:szCs w:val="24"/>
        </w:rPr>
        <w:t xml:space="preserve"> интересы и склонности педагогов;</w:t>
      </w:r>
    </w:p>
    <w:p w:rsidR="00B5174E" w:rsidRPr="00B5174E" w:rsidRDefault="00B5174E" w:rsidP="00B5174E">
      <w:pPr>
        <w:pStyle w:val="a7"/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B5174E">
        <w:rPr>
          <w:rFonts w:ascii="Times New Roman" w:eastAsia="Arial Unicode MS" w:hAnsi="Times New Roman"/>
          <w:color w:val="auto"/>
          <w:sz w:val="24"/>
          <w:szCs w:val="24"/>
        </w:rPr>
        <w:t></w:t>
      </w:r>
      <w:r w:rsidRPr="00B5174E">
        <w:rPr>
          <w:rFonts w:ascii="Times New Roman" w:eastAsia="SymbolMT" w:hAnsi="Times New Roman"/>
          <w:color w:val="auto"/>
          <w:sz w:val="24"/>
          <w:szCs w:val="24"/>
        </w:rPr>
        <w:t xml:space="preserve"> возможности образовательных учреждений дополнительного образования</w:t>
      </w:r>
    </w:p>
    <w:p w:rsidR="00B5174E" w:rsidRDefault="00B5174E" w:rsidP="00BC7946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D7ADF" w:rsidRPr="004D7ADF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В основе организации внеурочной деятельности в МОУ ИРМО «Марковская СОШ» лежит </w:t>
      </w:r>
      <w:r w:rsidRPr="004D7ADF">
        <w:rPr>
          <w:rFonts w:ascii="Times New Roman" w:hAnsi="Times New Roman"/>
          <w:b/>
          <w:bCs/>
          <w:iCs/>
          <w:sz w:val="24"/>
          <w:szCs w:val="24"/>
        </w:rPr>
        <w:t>оптимизационная модель</w:t>
      </w:r>
      <w:r w:rsidRPr="004D7ADF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4D7ADF">
        <w:rPr>
          <w:rFonts w:ascii="Times New Roman" w:hAnsi="Times New Roman"/>
          <w:sz w:val="24"/>
          <w:szCs w:val="24"/>
        </w:rPr>
        <w:t>предполагающая реализацию программ внеурочной деятельности на основе оптимизации всех внутренних ресурсов образовательной организации.</w:t>
      </w:r>
      <w:r w:rsidR="00263D98">
        <w:rPr>
          <w:rFonts w:ascii="Times New Roman" w:hAnsi="Times New Roman"/>
          <w:sz w:val="24"/>
          <w:szCs w:val="24"/>
        </w:rPr>
        <w:t xml:space="preserve"> </w:t>
      </w:r>
      <w:r w:rsidRPr="004D7ADF">
        <w:rPr>
          <w:rFonts w:ascii="Times New Roman" w:hAnsi="Times New Roman"/>
          <w:sz w:val="24"/>
          <w:szCs w:val="24"/>
        </w:rPr>
        <w:t xml:space="preserve">Школа предоставляет </w:t>
      </w:r>
      <w:proofErr w:type="gramStart"/>
      <w:r w:rsidRPr="004D7AD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D7ADF">
        <w:rPr>
          <w:rFonts w:ascii="Times New Roman" w:hAnsi="Times New Roman"/>
          <w:sz w:val="24"/>
          <w:szCs w:val="24"/>
        </w:rPr>
        <w:t xml:space="preserve">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4D7ADF">
        <w:rPr>
          <w:rFonts w:ascii="Times New Roman" w:hAnsi="Times New Roman"/>
          <w:bCs/>
          <w:iCs/>
          <w:sz w:val="24"/>
          <w:szCs w:val="24"/>
        </w:rPr>
        <w:t>отличных от урочной системы обучения.</w:t>
      </w:r>
      <w:r w:rsidR="00263D9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7ADF">
        <w:rPr>
          <w:rFonts w:ascii="Times New Roman" w:hAnsi="Times New Roman"/>
          <w:sz w:val="24"/>
          <w:szCs w:val="24"/>
        </w:rPr>
        <w:t>Координирующую роль в реализации внеурочной деятельности по оптимизационной модели выполняет классный руководитель, осуществляющий взаимодействие с учителями – предметниками, педагогами дополнительного образования, родителями, образовательными организациями культуры</w:t>
      </w:r>
      <w:proofErr w:type="gramStart"/>
      <w:r w:rsidRPr="004D7A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ADF">
        <w:rPr>
          <w:rFonts w:ascii="Times New Roman" w:hAnsi="Times New Roman"/>
          <w:sz w:val="24"/>
          <w:szCs w:val="24"/>
        </w:rPr>
        <w:t xml:space="preserve"> спорта и искусства. Для реализации оптимизационной модели могут использоваться следующие виды деятельности: познавательная деятельность, игровая деятельность, досугово-развлекательная деятельность, художественное творчество, социально-значимая деятельность, трудовая деятельность, спортивно-оздоровительная</w:t>
      </w:r>
      <w:proofErr w:type="gramStart"/>
      <w:r w:rsidRPr="004D7A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ADF">
        <w:rPr>
          <w:rFonts w:ascii="Times New Roman" w:hAnsi="Times New Roman"/>
          <w:sz w:val="24"/>
          <w:szCs w:val="24"/>
        </w:rPr>
        <w:t xml:space="preserve"> туристско- краеведческая деятельность и др.</w:t>
      </w:r>
      <w:r w:rsidR="00263D98">
        <w:rPr>
          <w:rFonts w:ascii="Times New Roman" w:hAnsi="Times New Roman"/>
          <w:sz w:val="24"/>
          <w:szCs w:val="24"/>
        </w:rPr>
        <w:t xml:space="preserve"> </w:t>
      </w:r>
      <w:r w:rsidRPr="004D7ADF">
        <w:rPr>
          <w:rFonts w:ascii="Times New Roman" w:hAnsi="Times New Roman"/>
          <w:sz w:val="24"/>
          <w:szCs w:val="24"/>
        </w:rPr>
        <w:t xml:space="preserve">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 ), так и услуги учреждений дополнительного образования. Также учитывается освоение </w:t>
      </w:r>
      <w:proofErr w:type="gramStart"/>
      <w:r w:rsidRPr="004D7AD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D7ADF">
        <w:rPr>
          <w:rFonts w:ascii="Times New Roman" w:hAnsi="Times New Roman"/>
          <w:sz w:val="24"/>
          <w:szCs w:val="24"/>
        </w:rPr>
        <w:t xml:space="preserve"> дополнительных образовательных программ в других организациях, осуществляющих образовательную деятельность.     В рамках реализации оптимизационной модели внеурочной деятельности предусматриваются регулярные внеурочные занятия (проводятся в определённые дни и в определённые часы) в соответствии с расписанием внеурочной деятельности, утверждённым приказом директора и нерегулярные внеурочные занятия, которые реализуются в соответствии с планами воспитательной работы.</w:t>
      </w:r>
    </w:p>
    <w:p w:rsidR="004D7ADF" w:rsidRPr="0028635E" w:rsidRDefault="004D7ADF" w:rsidP="004D7ADF">
      <w:pPr>
        <w:pStyle w:val="a7"/>
        <w:spacing w:line="240" w:lineRule="auto"/>
        <w:ind w:firstLine="709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4D7ADF" w:rsidRPr="004D7ADF" w:rsidRDefault="004D7ADF" w:rsidP="004D7AD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4D7ADF" w:rsidRPr="004D7ADF" w:rsidRDefault="004D7ADF" w:rsidP="004D7AD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Рядом со школой  располагается </w:t>
      </w:r>
      <w:r w:rsidRPr="004D7ADF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МУК «Социально- культурный центр» ММО, на базе которого реализуется </w:t>
      </w:r>
      <w:r w:rsidRPr="004D7ADF">
        <w:rPr>
          <w:rFonts w:ascii="Times New Roman" w:hAnsi="Times New Roman"/>
          <w:sz w:val="24"/>
          <w:szCs w:val="24"/>
        </w:rPr>
        <w:t>целый комплекс кружков и секций дополнительного образования: спортивные (гимнастика, фигурное катание, каратэ), кружки: «</w:t>
      </w:r>
      <w:proofErr w:type="spellStart"/>
      <w:r w:rsidRPr="004D7ADF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4D7ADF">
        <w:rPr>
          <w:rFonts w:ascii="Times New Roman" w:hAnsi="Times New Roman"/>
          <w:sz w:val="24"/>
          <w:szCs w:val="24"/>
        </w:rPr>
        <w:t>», 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</w:t>
      </w:r>
    </w:p>
    <w:p w:rsidR="004D7ADF" w:rsidRPr="004D7ADF" w:rsidRDefault="004D7ADF" w:rsidP="004D7ADF">
      <w:pPr>
        <w:pStyle w:val="Default"/>
        <w:jc w:val="both"/>
        <w:rPr>
          <w:color w:val="auto"/>
        </w:rPr>
      </w:pPr>
      <w:r w:rsidRPr="004D7ADF">
        <w:rPr>
          <w:color w:val="auto"/>
        </w:rPr>
        <w:t xml:space="preserve">     Важным условием организации внеурочной деятельности обучающихся являются школьные традиции: праздник «День Знаний», День здоровья, КТД «Новогодняя сказка», </w:t>
      </w:r>
    </w:p>
    <w:p w:rsidR="004D7ADF" w:rsidRPr="004D7ADF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ADF" w:rsidRPr="004D7ADF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D7ADF">
        <w:rPr>
          <w:rFonts w:ascii="Times New Roman" w:hAnsi="Times New Roman"/>
          <w:sz w:val="24"/>
          <w:szCs w:val="24"/>
        </w:rPr>
        <w:t xml:space="preserve">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4D7ADF" w:rsidRPr="004D7ADF" w:rsidRDefault="004D7ADF" w:rsidP="004D7A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ADF">
        <w:rPr>
          <w:rFonts w:ascii="Times New Roman" w:hAnsi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4D7ADF" w:rsidRPr="004D7ADF" w:rsidRDefault="004D7ADF" w:rsidP="004D7ADF">
      <w:pPr>
        <w:pStyle w:val="a4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D7ADF">
        <w:rPr>
          <w:rFonts w:ascii="Times New Roman" w:hAnsi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4D7ADF" w:rsidRPr="004D7ADF" w:rsidRDefault="004D7ADF" w:rsidP="004D7ADF">
      <w:pPr>
        <w:pStyle w:val="a4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D7ADF">
        <w:rPr>
          <w:rFonts w:ascii="Times New Roman" w:hAnsi="Times New Roman"/>
          <w:sz w:val="24"/>
          <w:szCs w:val="24"/>
        </w:rPr>
        <w:t>Общественная организация «Женсовет»</w:t>
      </w:r>
    </w:p>
    <w:p w:rsidR="004D7ADF" w:rsidRPr="004D7ADF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ADF" w:rsidRPr="004D7ADF" w:rsidRDefault="004D7ADF" w:rsidP="004D7ADF">
      <w:pPr>
        <w:pStyle w:val="Default"/>
        <w:jc w:val="both"/>
        <w:rPr>
          <w:bCs/>
          <w:color w:val="auto"/>
          <w:u w:val="single"/>
        </w:rPr>
      </w:pPr>
      <w:r w:rsidRPr="004D7ADF">
        <w:rPr>
          <w:color w:val="auto"/>
          <w:spacing w:val="-1"/>
        </w:rPr>
        <w:t xml:space="preserve">Школой накоплен опыт по организации </w:t>
      </w:r>
      <w:r w:rsidRPr="004D7ADF">
        <w:rPr>
          <w:color w:val="auto"/>
        </w:rPr>
        <w:t xml:space="preserve">сетевого взаимодействия по формированию социального партнёрства.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</w:t>
            </w:r>
            <w:proofErr w:type="gramEnd"/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фонды)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МДОУ ИРМО «Детский сад комбинированно вида в ЖК «Луговое»»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Стимулировать развитие активной </w:t>
            </w:r>
            <w:r w:rsidRPr="004D7ADF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гражданской позиции сопричастности к судьбе детского школы, села.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Style w:val="c0"/>
                <w:rFonts w:ascii="Times New Roman" w:hAnsi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Зрелищные учреждения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ADF">
              <w:rPr>
                <w:rFonts w:ascii="Times New Roman" w:hAnsi="Times New Roman"/>
                <w:sz w:val="24"/>
                <w:szCs w:val="24"/>
              </w:rPr>
              <w:t>(театры, филармонии,</w:t>
            </w:r>
            <w:proofErr w:type="gramEnd"/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Музей  «Ноосфера»</w:t>
            </w:r>
          </w:p>
          <w:p w:rsidR="004D7ADF" w:rsidRPr="004D7ADF" w:rsidRDefault="004D7ADF" w:rsidP="00263D98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ADF">
              <w:rPr>
                <w:rFonts w:ascii="Times New Roman" w:hAnsi="Times New Roman"/>
                <w:sz w:val="24"/>
                <w:szCs w:val="24"/>
              </w:rPr>
              <w:t>Кинопарк</w:t>
            </w:r>
            <w:proofErr w:type="spellEnd"/>
            <w:r w:rsidRPr="004D7ADF">
              <w:rPr>
                <w:rFonts w:ascii="Times New Roman" w:hAnsi="Times New Roman"/>
                <w:sz w:val="24"/>
                <w:szCs w:val="24"/>
              </w:rPr>
              <w:t xml:space="preserve"> «Карамель»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ADF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  <w:proofErr w:type="gramEnd"/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Психологическая служба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ADF">
              <w:rPr>
                <w:rFonts w:ascii="Times New Roman" w:hAnsi="Times New Roman"/>
                <w:sz w:val="24"/>
                <w:szCs w:val="24"/>
              </w:rPr>
              <w:t>(центры психологической</w:t>
            </w:r>
            <w:proofErr w:type="gramEnd"/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помощи, телефоны доверия)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D7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памяти; поддержка ветеранов; содействие </w:t>
            </w:r>
            <w:proofErr w:type="gramStart"/>
            <w:r w:rsidRPr="004D7ADF">
              <w:rPr>
                <w:rFonts w:ascii="Times New Roman" w:hAnsi="Times New Roman"/>
                <w:sz w:val="24"/>
                <w:szCs w:val="24"/>
              </w:rPr>
              <w:t>патриотическому</w:t>
            </w:r>
            <w:proofErr w:type="gramEnd"/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воспитанию населения</w:t>
            </w:r>
          </w:p>
        </w:tc>
      </w:tr>
      <w:tr w:rsidR="004D7ADF" w:rsidRPr="004D7ADF" w:rsidTr="004D7ADF">
        <w:tc>
          <w:tcPr>
            <w:tcW w:w="4644" w:type="dxa"/>
          </w:tcPr>
          <w:p w:rsidR="004D7ADF" w:rsidRPr="004D7ADF" w:rsidRDefault="004D7ADF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4D7ADF" w:rsidRPr="004D7ADF" w:rsidRDefault="004D7ADF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5103" w:type="dxa"/>
          </w:tcPr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ADF">
              <w:rPr>
                <w:rFonts w:ascii="Times New Roman" w:hAnsi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4D7ADF" w:rsidRPr="004D7ADF" w:rsidRDefault="004D7ADF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ADF"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 w:rsidRPr="004D7ADF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</w:tbl>
    <w:p w:rsidR="004D7ADF" w:rsidRPr="0028635E" w:rsidRDefault="004D7ADF" w:rsidP="004D7ADF">
      <w:pPr>
        <w:pStyle w:val="Default"/>
        <w:jc w:val="both"/>
        <w:rPr>
          <w:bCs/>
          <w:color w:val="FF0000"/>
          <w:u w:val="single"/>
        </w:rPr>
      </w:pP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 xml:space="preserve">    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</w:t>
      </w:r>
      <w:r w:rsidRPr="002A5D22">
        <w:rPr>
          <w:rFonts w:ascii="Times New Roman" w:hAnsi="Times New Roman"/>
          <w:sz w:val="24"/>
          <w:szCs w:val="24"/>
        </w:rPr>
        <w:lastRenderedPageBreak/>
        <w:t>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>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2A5D2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eastAsia="Arial Unicode MS" w:hAnsi="Times New Roman"/>
          <w:sz w:val="24"/>
          <w:szCs w:val="24"/>
        </w:rPr>
        <w:t></w:t>
      </w:r>
      <w:r w:rsidRPr="002A5D22">
        <w:rPr>
          <w:rFonts w:ascii="Times New Roman" w:hAnsi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eastAsia="Arial Unicode MS" w:hAnsi="Times New Roman"/>
          <w:sz w:val="24"/>
          <w:szCs w:val="24"/>
        </w:rPr>
        <w:t></w:t>
      </w:r>
      <w:r w:rsidRPr="002A5D22">
        <w:rPr>
          <w:rFonts w:ascii="Times New Roman" w:hAnsi="Times New Roman"/>
          <w:sz w:val="24"/>
          <w:szCs w:val="24"/>
        </w:rPr>
        <w:t xml:space="preserve">устном </w:t>
      </w:r>
      <w:proofErr w:type="gramStart"/>
      <w:r w:rsidRPr="002A5D22">
        <w:rPr>
          <w:rFonts w:ascii="Times New Roman" w:hAnsi="Times New Roman"/>
          <w:sz w:val="24"/>
          <w:szCs w:val="24"/>
        </w:rPr>
        <w:t>соглашении</w:t>
      </w:r>
      <w:proofErr w:type="gramEnd"/>
      <w:r w:rsidRPr="002A5D22">
        <w:rPr>
          <w:rFonts w:ascii="Times New Roman" w:hAnsi="Times New Roman"/>
          <w:sz w:val="24"/>
          <w:szCs w:val="24"/>
        </w:rPr>
        <w:t xml:space="preserve">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4D7ADF" w:rsidRPr="0028635E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2A5D2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A5D22">
        <w:rPr>
          <w:rFonts w:ascii="Times New Roman" w:hAnsi="Times New Roman"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2A5D22">
        <w:rPr>
          <w:rFonts w:ascii="Times New Roman" w:hAnsi="Times New Roman"/>
          <w:sz w:val="24"/>
          <w:szCs w:val="24"/>
        </w:rPr>
        <w:t>Участие обучающихся в школьных  делах осуществляется на добровольной основе, в соответствии с интересами и склонностями обучающихся.</w:t>
      </w:r>
      <w:proofErr w:type="gramEnd"/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5D22">
        <w:rPr>
          <w:rFonts w:ascii="Times New Roman" w:hAnsi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  <w:proofErr w:type="gramEnd"/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>В период каникул используются возможности организации отдыха детей и их оздоровления, летних смен в оздоровительном лагере при образовательном учреждении.</w:t>
      </w: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используются собственные кадровые ресурсы (учителя начальных классов, музыки, физической культуры</w:t>
      </w:r>
      <w:proofErr w:type="gramStart"/>
      <w:r w:rsidRPr="002A5D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A5D22">
        <w:rPr>
          <w:rFonts w:ascii="Times New Roman" w:hAnsi="Times New Roman"/>
          <w:sz w:val="24"/>
          <w:szCs w:val="24"/>
        </w:rPr>
        <w:t>ОБЖ, педагоги-организаторы, учителя технологии) , также возможности социальных партнёров.</w:t>
      </w:r>
    </w:p>
    <w:p w:rsidR="004D7ADF" w:rsidRPr="002A5D22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22">
        <w:rPr>
          <w:rFonts w:ascii="Times New Roman" w:hAnsi="Times New Roman"/>
          <w:sz w:val="24"/>
          <w:szCs w:val="24"/>
        </w:rPr>
        <w:t>Оптимизационная модель включает в себя следующие компоненты: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4D7ADF" w:rsidRPr="002A1D5A" w:rsidTr="002A5D22">
        <w:tc>
          <w:tcPr>
            <w:tcW w:w="2376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7371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4D7ADF" w:rsidRPr="002A1D5A" w:rsidTr="002A5D22">
        <w:tc>
          <w:tcPr>
            <w:tcW w:w="2376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7371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>: участие в работе научного общества младших школьников «</w:t>
            </w:r>
            <w:proofErr w:type="spellStart"/>
            <w:r w:rsidRPr="002A1D5A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2A1D5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4D7ADF" w:rsidRPr="002A1D5A" w:rsidTr="002A5D22">
        <w:tc>
          <w:tcPr>
            <w:tcW w:w="2376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>2.Организационное обеспечение образовательной деятельности</w:t>
            </w:r>
          </w:p>
        </w:tc>
        <w:tc>
          <w:tcPr>
            <w:tcW w:w="7371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2A1D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A1D5A">
              <w:rPr>
                <w:rFonts w:ascii="Times New Roman" w:hAnsi="Times New Roman"/>
                <w:sz w:val="24"/>
                <w:szCs w:val="24"/>
              </w:rPr>
              <w:t xml:space="preserve"> с портфолио.</w:t>
            </w:r>
          </w:p>
        </w:tc>
      </w:tr>
      <w:tr w:rsidR="004D7ADF" w:rsidRPr="002A1D5A" w:rsidTr="002A5D22">
        <w:tc>
          <w:tcPr>
            <w:tcW w:w="2376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7371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>: посещение курса внеурочной деятельности « Школьная республика»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>годовой традиционный цикл КТД в соответствии с планом воспитательной работы;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4D7ADF" w:rsidRPr="002A1D5A" w:rsidTr="002A5D22">
        <w:tc>
          <w:tcPr>
            <w:tcW w:w="2376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 xml:space="preserve">4.Педагогическая поддержка и </w:t>
            </w:r>
            <w:r w:rsidRPr="002A1D5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благополучия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A1D5A">
              <w:rPr>
                <w:rFonts w:ascii="Times New Roman" w:hAnsi="Times New Roman"/>
                <w:sz w:val="24"/>
                <w:szCs w:val="24"/>
              </w:rPr>
              <w:t xml:space="preserve"> в школьном и внешкольном пространстве</w:t>
            </w:r>
          </w:p>
        </w:tc>
        <w:tc>
          <w:tcPr>
            <w:tcW w:w="7371" w:type="dxa"/>
          </w:tcPr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</w:t>
            </w:r>
            <w:r w:rsidRPr="002A1D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школе и посещение кружков вне школы; </w:t>
            </w:r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</w:rPr>
              <w:t>система классных часов и КТД по плану классного руководителя</w:t>
            </w:r>
            <w:proofErr w:type="gramStart"/>
            <w:r w:rsidRPr="002A1D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D7ADF" w:rsidRPr="002A1D5A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5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2A1D5A">
              <w:rPr>
                <w:rFonts w:ascii="Times New Roman" w:hAnsi="Times New Roman"/>
                <w:sz w:val="24"/>
                <w:szCs w:val="24"/>
              </w:rPr>
              <w:t>: классные часы, походы выходного дня, фестивали и праздники не входящие в годовой цикл КТД и план работы классного руководителя</w:t>
            </w:r>
          </w:p>
        </w:tc>
      </w:tr>
    </w:tbl>
    <w:p w:rsidR="004D7ADF" w:rsidRPr="002A1D5A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4D7ADF" w:rsidRPr="002A1D5A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D5A">
        <w:rPr>
          <w:rFonts w:ascii="Times New Roman" w:hAnsi="Times New Roman"/>
          <w:b/>
          <w:sz w:val="24"/>
          <w:szCs w:val="24"/>
        </w:rPr>
        <w:t>Предполагаемые формы взаимодействия с родителями в рамках реализации Модели внеурочной деятельности:</w:t>
      </w:r>
    </w:p>
    <w:p w:rsidR="004D7ADF" w:rsidRPr="002A1D5A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D5A">
        <w:rPr>
          <w:rFonts w:ascii="Times New Roman" w:hAnsi="Times New Roman"/>
          <w:sz w:val="24"/>
          <w:szCs w:val="24"/>
        </w:rPr>
        <w:t>1. 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4D7ADF" w:rsidRPr="002A1D5A" w:rsidRDefault="004D7ADF" w:rsidP="004D7ADF">
      <w:pPr>
        <w:pStyle w:val="Default"/>
        <w:jc w:val="both"/>
        <w:rPr>
          <w:bCs/>
          <w:color w:val="auto"/>
          <w:u w:val="single"/>
        </w:rPr>
      </w:pPr>
      <w:r w:rsidRPr="002A1D5A">
        <w:rPr>
          <w:color w:val="auto"/>
        </w:rPr>
        <w:t>2. Совместное участие родителей и обучающихся в различных видах и формах внеурочной деятельности</w:t>
      </w:r>
    </w:p>
    <w:p w:rsidR="004D7ADF" w:rsidRPr="0028635E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C53C5" w:rsidRPr="00B5174E" w:rsidRDefault="00DC53C5" w:rsidP="00DC53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Times New Roman" w:hAnsi="Times New Roman"/>
          <w:b/>
          <w:bCs/>
          <w:sz w:val="24"/>
          <w:szCs w:val="24"/>
        </w:rPr>
        <w:t>Режим организации внеурочной деятельности</w:t>
      </w:r>
    </w:p>
    <w:p w:rsidR="00DC53C5" w:rsidRPr="00DC53C5" w:rsidRDefault="00DC53C5" w:rsidP="00DC53C5">
      <w:pPr>
        <w:pStyle w:val="a7"/>
        <w:spacing w:line="240" w:lineRule="auto"/>
        <w:ind w:hanging="142"/>
        <w:rPr>
          <w:rFonts w:ascii="Times New Roman" w:hAnsi="Times New Roman"/>
          <w:color w:val="auto"/>
          <w:sz w:val="24"/>
          <w:szCs w:val="24"/>
        </w:rPr>
      </w:pPr>
      <w:r w:rsidRPr="00DC53C5">
        <w:rPr>
          <w:rFonts w:ascii="Times New Roman" w:hAnsi="Times New Roman"/>
          <w:color w:val="auto"/>
          <w:sz w:val="24"/>
          <w:szCs w:val="24"/>
        </w:rPr>
        <w:t>План внеурочной деятельности составляется в зависимости от возможностей организации, особенностей окружающего социума.</w:t>
      </w:r>
    </w:p>
    <w:p w:rsidR="006F565C" w:rsidRPr="006F565C" w:rsidRDefault="00DC53C5" w:rsidP="006F565C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</w:t>
      </w:r>
      <w:r w:rsidR="006F565C">
        <w:rPr>
          <w:rFonts w:ascii="Times New Roman" w:eastAsia="Times New Roman" w:hAnsi="Times New Roman"/>
          <w:sz w:val="24"/>
          <w:szCs w:val="24"/>
          <w:lang w:eastAsia="ru-RU"/>
        </w:rPr>
        <w:t xml:space="preserve">.  В </w:t>
      </w:r>
      <w:r w:rsidR="006F565C">
        <w:rPr>
          <w:rFonts w:ascii="Times New Roman" w:eastAsia="Times New Roman" w:hAnsi="Times New Roman"/>
          <w:sz w:val="24"/>
          <w:szCs w:val="24"/>
        </w:rPr>
        <w:t xml:space="preserve">часы, отводимые на внеурочную деятельность, включаются в часы, отводимые на коррекционную работу (в объеме не менее 5 часов) и </w:t>
      </w:r>
      <w:proofErr w:type="gramStart"/>
      <w:r w:rsidR="006F565C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="006F565C">
        <w:rPr>
          <w:rFonts w:ascii="Times New Roman" w:eastAsia="Times New Roman" w:hAnsi="Times New Roman"/>
          <w:sz w:val="24"/>
          <w:szCs w:val="24"/>
        </w:rPr>
        <w:t xml:space="preserve"> с задержкой психического развития предлагается выбрать до 5 часов курсов внеурочной деятельности.</w:t>
      </w:r>
    </w:p>
    <w:p w:rsidR="006F565C" w:rsidRPr="00DC53C5" w:rsidRDefault="006F565C" w:rsidP="006F565C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3388"/>
        <w:gridCol w:w="2410"/>
        <w:gridCol w:w="2693"/>
      </w:tblGrid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 xml:space="preserve">   Классы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в неделю (часов)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за год (часов)</w:t>
            </w:r>
          </w:p>
        </w:tc>
      </w:tr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C53C5" w:rsidRPr="00DC53C5" w:rsidTr="00263D98">
        <w:tc>
          <w:tcPr>
            <w:tcW w:w="1256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388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DC53C5" w:rsidRPr="00DC53C5" w:rsidRDefault="00DC53C5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3C5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</w:tr>
    </w:tbl>
    <w:p w:rsidR="00DC53C5" w:rsidRPr="00B5174E" w:rsidRDefault="00DC53C5" w:rsidP="00DC5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3C5" w:rsidRPr="00DC53C5" w:rsidRDefault="00DC53C5" w:rsidP="00DC53C5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ПВД </w:t>
      </w:r>
      <w:proofErr w:type="gramStart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proofErr w:type="gramEnd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Содержание занятий внеурочной </w:t>
      </w:r>
      <w:proofErr w:type="gramStart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составлено с учетом пожеланий обучающихся и их родителей (законных представителей). </w:t>
      </w:r>
      <w:r w:rsidRPr="00DC53C5">
        <w:rPr>
          <w:rFonts w:ascii="Times New Roman" w:eastAsia="Times New Roman" w:hAnsi="Times New Roman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учащихся</w:t>
      </w:r>
      <w:r w:rsidRPr="00DC53C5">
        <w:rPr>
          <w:rFonts w:ascii="Times New Roman" w:eastAsia="Times" w:hAnsi="Times New Roman"/>
          <w:sz w:val="24"/>
          <w:szCs w:val="24"/>
        </w:rPr>
        <w:t>.</w:t>
      </w:r>
      <w:r w:rsidRPr="00DC53C5">
        <w:rPr>
          <w:rFonts w:ascii="Times New Roman" w:eastAsia="Times New Roman" w:hAnsi="Times New Roman"/>
          <w:sz w:val="24"/>
          <w:szCs w:val="24"/>
        </w:rPr>
        <w:t xml:space="preserve"> При работе с детьми осуществляться дифференцированный подход с учетом возраста детей и этапов их подготовки</w:t>
      </w:r>
      <w:r w:rsidRPr="00DC53C5">
        <w:rPr>
          <w:rFonts w:ascii="Times New Roman" w:eastAsia="Times" w:hAnsi="Times New Roman"/>
          <w:sz w:val="24"/>
          <w:szCs w:val="24"/>
        </w:rPr>
        <w:t xml:space="preserve">. </w:t>
      </w:r>
      <w:r w:rsidRPr="00DC53C5">
        <w:rPr>
          <w:rFonts w:ascii="Times New Roman" w:eastAsia="Times New Roman" w:hAnsi="Times New Roman"/>
          <w:sz w:val="24"/>
          <w:szCs w:val="24"/>
        </w:rPr>
        <w:t>Расписание утверждается директором учреждения</w:t>
      </w:r>
      <w:r w:rsidRPr="00DC53C5">
        <w:rPr>
          <w:rFonts w:ascii="Times New Roman" w:eastAsia="Times" w:hAnsi="Times New Roman"/>
          <w:sz w:val="24"/>
          <w:szCs w:val="24"/>
        </w:rPr>
        <w:t xml:space="preserve">. </w:t>
      </w:r>
      <w:r w:rsidRPr="00DC53C5">
        <w:rPr>
          <w:rFonts w:ascii="Times New Roman" w:eastAsia="Times New Roman" w:hAnsi="Times New Roman"/>
          <w:sz w:val="24"/>
          <w:szCs w:val="24"/>
        </w:rPr>
        <w:t xml:space="preserve">Продолжительность одного занятия составляет от </w:t>
      </w:r>
      <w:r w:rsidRPr="00DC53C5">
        <w:rPr>
          <w:rFonts w:ascii="Times New Roman" w:eastAsia="Times" w:hAnsi="Times New Roman"/>
          <w:sz w:val="24"/>
          <w:szCs w:val="24"/>
        </w:rPr>
        <w:t>35</w:t>
      </w:r>
      <w:r w:rsidRPr="00DC53C5">
        <w:rPr>
          <w:rFonts w:ascii="Times New Roman" w:eastAsia="Times New Roman" w:hAnsi="Times New Roman"/>
          <w:sz w:val="24"/>
          <w:szCs w:val="24"/>
        </w:rPr>
        <w:t xml:space="preserve"> до </w:t>
      </w:r>
      <w:r w:rsidRPr="00DC53C5">
        <w:rPr>
          <w:rFonts w:ascii="Times New Roman" w:eastAsia="Times" w:hAnsi="Times New Roman"/>
          <w:sz w:val="24"/>
          <w:szCs w:val="24"/>
        </w:rPr>
        <w:t>45</w:t>
      </w:r>
      <w:r w:rsidRPr="00DC53C5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DC53C5">
        <w:rPr>
          <w:rFonts w:ascii="Times New Roman" w:eastAsia="Times" w:hAnsi="Times New Roman"/>
          <w:sz w:val="24"/>
          <w:szCs w:val="24"/>
        </w:rPr>
        <w:t>(</w:t>
      </w:r>
      <w:r w:rsidRPr="00DC53C5">
        <w:rPr>
          <w:rFonts w:ascii="Times New Roman" w:eastAsia="Times New Roman" w:hAnsi="Times New Roman"/>
          <w:sz w:val="24"/>
          <w:szCs w:val="24"/>
        </w:rPr>
        <w:t xml:space="preserve">в соответствии с нормами СанПиН </w:t>
      </w:r>
      <w:r w:rsidRPr="00DC53C5">
        <w:rPr>
          <w:rFonts w:ascii="Times New Roman" w:eastAsia="Times" w:hAnsi="Times New Roman"/>
          <w:sz w:val="24"/>
          <w:szCs w:val="24"/>
        </w:rPr>
        <w:t>2.4.2 1178-02).</w:t>
      </w:r>
    </w:p>
    <w:p w:rsidR="004D7ADF" w:rsidRPr="00DC53C5" w:rsidRDefault="004D7ADF" w:rsidP="004D7ADF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Комплектование групп проходит также в соответствии с запросом участников образовательного процесса на основании заявлений родителей (законных представителей) обучающегося. ПВД </w:t>
      </w:r>
      <w:proofErr w:type="gramStart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proofErr w:type="gramEnd"/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для каждого класса, так и классов параллели, и для  деятельности в разновозрастных группах.  </w:t>
      </w:r>
    </w:p>
    <w:p w:rsidR="004D7ADF" w:rsidRPr="00DC53C5" w:rsidRDefault="004D7ADF" w:rsidP="004D7ADF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Распределение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4D7ADF" w:rsidRPr="00DC53C5" w:rsidRDefault="004D7ADF" w:rsidP="004D7ADF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>Рабочие программы по внеурочной деятельности составлены на основе примерных,</w:t>
      </w:r>
      <w:r w:rsidRPr="00DC53C5">
        <w:rPr>
          <w:rFonts w:ascii="Times New Roman" w:hAnsi="Times New Roman"/>
          <w:sz w:val="24"/>
          <w:szCs w:val="24"/>
          <w:lang w:eastAsia="ru-RU"/>
        </w:rPr>
        <w:t xml:space="preserve"> авторских или модифицированных (адаптированных) </w:t>
      </w: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программ, скорректированы в соответствии с целями, задачами ОУ, возможностями педагогов. Рабочие программы по внеурочной деятельности согласовываются с методическим советом образовательного учреждения, с </w:t>
      </w:r>
      <w:r w:rsidRPr="00DC5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заместителем директора по воспитательной работе, утверждаются директором. Рабочие программы внеурочной деятельности обеспечивают достижение планируемых результатов освоения основной образовательной программы начального общего образования. </w:t>
      </w:r>
    </w:p>
    <w:p w:rsidR="004D7ADF" w:rsidRPr="00DC53C5" w:rsidRDefault="004D7ADF" w:rsidP="004D7ADF">
      <w:pPr>
        <w:pStyle w:val="a7"/>
        <w:spacing w:line="240" w:lineRule="auto"/>
        <w:ind w:hanging="142"/>
        <w:rPr>
          <w:rFonts w:ascii="Times New Roman" w:hAnsi="Times New Roman"/>
          <w:b/>
          <w:color w:val="auto"/>
          <w:sz w:val="24"/>
          <w:szCs w:val="24"/>
        </w:rPr>
      </w:pPr>
    </w:p>
    <w:p w:rsidR="004D7ADF" w:rsidRPr="00DC53C5" w:rsidRDefault="004D7ADF" w:rsidP="004D7ADF">
      <w:pPr>
        <w:pStyle w:val="a7"/>
        <w:spacing w:line="240" w:lineRule="auto"/>
        <w:ind w:hanging="142"/>
        <w:rPr>
          <w:rFonts w:ascii="Times New Roman" w:hAnsi="Times New Roman"/>
          <w:b/>
          <w:color w:val="auto"/>
          <w:sz w:val="24"/>
          <w:szCs w:val="24"/>
        </w:rPr>
      </w:pPr>
      <w:r w:rsidRPr="00DC53C5">
        <w:rPr>
          <w:rFonts w:ascii="Times New Roman" w:hAnsi="Times New Roman"/>
          <w:b/>
          <w:color w:val="auto"/>
          <w:sz w:val="24"/>
          <w:szCs w:val="24"/>
        </w:rPr>
        <w:t>Формы организации внеурочной деятельности по направлениям развития личности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6850"/>
      </w:tblGrid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3C5"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</w:t>
            </w:r>
          </w:p>
        </w:tc>
      </w:tr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3C5">
              <w:rPr>
                <w:rFonts w:ascii="Times New Roman" w:hAnsi="Times New Roman"/>
                <w:sz w:val="24"/>
                <w:szCs w:val="24"/>
              </w:rPr>
              <w:t>традиционные спортивные КТД по плану воспитательной работы в школе</w:t>
            </w:r>
            <w:proofErr w:type="gramEnd"/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C53C5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DC53C5">
              <w:rPr>
                <w:rFonts w:ascii="Times New Roman" w:hAnsi="Times New Roman"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социальные практики и проекты, благотворительные акции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классные часы по плану классного руководителя.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 школы.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3C5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DC53C5">
              <w:rPr>
                <w:rFonts w:ascii="Times New Roman" w:hAnsi="Times New Roman"/>
                <w:sz w:val="24"/>
                <w:szCs w:val="24"/>
              </w:rPr>
              <w:t xml:space="preserve"> мероприятия совместно с родителями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Занятия в музее школы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3C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работы.</w:t>
            </w:r>
            <w:proofErr w:type="gramEnd"/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благотворительные акции.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 школы.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проекты вне плана воспитательной работы.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проведение мероприятий по ГО и ЧС</w:t>
            </w:r>
          </w:p>
        </w:tc>
      </w:tr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C53C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</w:t>
            </w:r>
            <w:proofErr w:type="gramEnd"/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Экскурсии, поездки вне плана воспитательной работы школы.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Предметные олимпиады, конкурсы, НПК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C53C5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DC53C5">
              <w:rPr>
                <w:rFonts w:ascii="Times New Roman" w:hAnsi="Times New Roman"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4D7ADF" w:rsidRPr="00DC53C5" w:rsidTr="00263D98">
        <w:tc>
          <w:tcPr>
            <w:tcW w:w="3652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1134" w:type="dxa"/>
          </w:tcPr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C53C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</w:t>
            </w:r>
            <w:proofErr w:type="gramEnd"/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занятия в музее школы.</w:t>
            </w:r>
          </w:p>
          <w:p w:rsidR="004D7ADF" w:rsidRPr="00DC53C5" w:rsidRDefault="004D7ADF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ситуационные классные часы вне плана воспитательной работы.</w:t>
            </w:r>
          </w:p>
          <w:p w:rsidR="004D7ADF" w:rsidRPr="00DC53C5" w:rsidRDefault="004D7ADF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53C5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gramStart"/>
            <w:r w:rsidRPr="00DC53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C53C5">
              <w:rPr>
                <w:rFonts w:ascii="Times New Roman" w:hAnsi="Times New Roman"/>
                <w:sz w:val="24"/>
                <w:szCs w:val="24"/>
              </w:rPr>
              <w:t xml:space="preserve"> поездки по плану воспитательной работы</w:t>
            </w:r>
          </w:p>
        </w:tc>
      </w:tr>
    </w:tbl>
    <w:p w:rsidR="004D7ADF" w:rsidRPr="00DC53C5" w:rsidRDefault="004D7ADF" w:rsidP="004D7ADF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DC53C5">
        <w:rPr>
          <w:rFonts w:ascii="Times New Roman" w:hAnsi="Times New Roman"/>
          <w:color w:val="auto"/>
          <w:sz w:val="24"/>
          <w:szCs w:val="24"/>
        </w:rPr>
        <w:t>Формы организации внеурочной деятельности, как и в целом образовательной деятельности, в рамках реализации основной образовательной программы начального общего образования, образовательное учреждение определяет самостоятельно.</w:t>
      </w:r>
    </w:p>
    <w:p w:rsidR="004D7ADF" w:rsidRPr="00DC53C5" w:rsidRDefault="004D7ADF" w:rsidP="004D7ADF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C53C5">
        <w:rPr>
          <w:rFonts w:ascii="Times New Roman" w:hAnsi="Times New Roman"/>
          <w:color w:val="auto"/>
          <w:sz w:val="24"/>
          <w:szCs w:val="24"/>
        </w:rPr>
        <w:t>Основное преимущество организации внеурочной деятель</w:t>
      </w:r>
      <w:r w:rsidRPr="00DC53C5">
        <w:rPr>
          <w:rFonts w:ascii="Times New Roman" w:hAnsi="Times New Roman"/>
          <w:color w:val="auto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DC53C5">
        <w:rPr>
          <w:rFonts w:ascii="Times New Roman" w:hAnsi="Times New Roman"/>
          <w:color w:val="auto"/>
          <w:sz w:val="24"/>
          <w:szCs w:val="24"/>
        </w:rPr>
        <w:t>ния ребенка в образовательной организации в течение дня, с</w:t>
      </w:r>
      <w:r w:rsidRPr="00DC53C5">
        <w:rPr>
          <w:rFonts w:ascii="Times New Roman" w:hAnsi="Times New Roman"/>
          <w:color w:val="auto"/>
          <w:spacing w:val="2"/>
          <w:sz w:val="24"/>
          <w:szCs w:val="24"/>
        </w:rPr>
        <w:t xml:space="preserve">одержательном единстве </w:t>
      </w:r>
      <w:r w:rsidRPr="00DC53C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учебной, воспитательной и развивающей деятельности в рамках основной образовательной</w:t>
      </w:r>
      <w:r w:rsidRPr="00DC53C5">
        <w:rPr>
          <w:rFonts w:ascii="Times New Roman" w:hAnsi="Times New Roman"/>
          <w:color w:val="auto"/>
          <w:sz w:val="24"/>
          <w:szCs w:val="24"/>
        </w:rPr>
        <w:t xml:space="preserve"> программы образовательной организации.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C5">
        <w:rPr>
          <w:rFonts w:ascii="Times New Roman" w:hAnsi="Times New Roman"/>
          <w:b/>
          <w:bCs/>
          <w:sz w:val="24"/>
          <w:szCs w:val="24"/>
        </w:rPr>
        <w:t>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1. Все кабинеты школы оборудованы компьютерной техникой (компьютер, проектор, экран)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2. Имеется компьютерный класс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3. Имеется актовый зал для проведения мероприятий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4. Имеется музыкальная аппаратура для проведения мероприятий (ноутбук, магнитофон, микрофоны, колонки, усилитель)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5. Имеется  спортивны</w:t>
      </w:r>
      <w:r w:rsidR="00DC53C5" w:rsidRPr="00DC53C5">
        <w:rPr>
          <w:rFonts w:ascii="Times New Roman" w:hAnsi="Times New Roman"/>
          <w:sz w:val="24"/>
          <w:szCs w:val="24"/>
        </w:rPr>
        <w:t>й зал</w:t>
      </w:r>
      <w:r w:rsidRPr="00DC53C5">
        <w:rPr>
          <w:rFonts w:ascii="Times New Roman" w:hAnsi="Times New Roman"/>
          <w:sz w:val="24"/>
          <w:szCs w:val="24"/>
        </w:rPr>
        <w:t>, баскетбольная площадка и футбольное поле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6. Имеется спортивный инвентарь (маты, мячи, скакалки, лыжи)</w:t>
      </w:r>
    </w:p>
    <w:p w:rsidR="004D7ADF" w:rsidRPr="00DC53C5" w:rsidRDefault="004D7ADF" w:rsidP="004D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C5">
        <w:rPr>
          <w:rFonts w:ascii="Times New Roman" w:hAnsi="Times New Roman"/>
          <w:sz w:val="24"/>
          <w:szCs w:val="24"/>
        </w:rPr>
        <w:t>7.  Имеется библиотека, достаточный библиотечный фонд</w:t>
      </w:r>
    </w:p>
    <w:p w:rsidR="004D7ADF" w:rsidRPr="00DC53C5" w:rsidRDefault="004D7ADF" w:rsidP="004D7ADF">
      <w:pPr>
        <w:pStyle w:val="a7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3C5">
        <w:rPr>
          <w:rFonts w:ascii="Times New Roman" w:hAnsi="Times New Roman"/>
          <w:color w:val="auto"/>
          <w:sz w:val="24"/>
          <w:szCs w:val="24"/>
        </w:rPr>
        <w:t>8. Имеется методическая литература по организации внеурочной деятельности</w:t>
      </w:r>
    </w:p>
    <w:p w:rsidR="00B5174E" w:rsidRDefault="00B5174E" w:rsidP="00B517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174E" w:rsidRPr="00B5174E" w:rsidRDefault="00B5174E" w:rsidP="00B5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74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B5174E">
        <w:rPr>
          <w:rFonts w:ascii="Times New Roman" w:eastAsia="Times New Roman" w:hAnsi="Times New Roman"/>
          <w:sz w:val="24"/>
          <w:szCs w:val="24"/>
        </w:rPr>
        <w:t xml:space="preserve"> реализацией образовательной программы в соответствии с ФГОС начального общего</w:t>
      </w:r>
      <w:r w:rsidRPr="00B5174E">
        <w:rPr>
          <w:rFonts w:ascii="Times New Roman" w:eastAsia="Times" w:hAnsi="Times New Roman"/>
          <w:sz w:val="24"/>
          <w:szCs w:val="24"/>
        </w:rPr>
        <w:t>,</w:t>
      </w:r>
      <w:r w:rsidRPr="00B5174E">
        <w:rPr>
          <w:rFonts w:ascii="Times New Roman" w:eastAsia="Times New Roman" w:hAnsi="Times New Roman"/>
          <w:sz w:val="24"/>
          <w:szCs w:val="24"/>
        </w:rPr>
        <w:t xml:space="preserve"> в том числе за организацией внеурочной деятельности</w:t>
      </w:r>
      <w:r w:rsidRPr="00B5174E">
        <w:rPr>
          <w:rFonts w:ascii="Times New Roman" w:eastAsia="Times" w:hAnsi="Times New Roman"/>
          <w:sz w:val="24"/>
          <w:szCs w:val="24"/>
        </w:rPr>
        <w:t>,</w:t>
      </w:r>
      <w:r w:rsidRPr="00B5174E">
        <w:rPr>
          <w:rFonts w:ascii="Times New Roman" w:eastAsia="Times New Roman" w:hAnsi="Times New Roman"/>
          <w:sz w:val="24"/>
          <w:szCs w:val="24"/>
        </w:rPr>
        <w:t xml:space="preserve"> осуществляется заместителем руководителя образовательной организации в соответствии с должностной инструкцией</w:t>
      </w:r>
      <w:r w:rsidRPr="00B5174E">
        <w:rPr>
          <w:rFonts w:ascii="Times New Roman" w:eastAsia="Times" w:hAnsi="Times New Roman"/>
          <w:sz w:val="24"/>
          <w:szCs w:val="24"/>
        </w:rPr>
        <w:t>.</w:t>
      </w:r>
    </w:p>
    <w:p w:rsidR="00150CCF" w:rsidRDefault="00150CCF" w:rsidP="00150CCF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D7ADF" w:rsidRPr="00394AB7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394AB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Планируемые результаты внеурочной деятельности </w:t>
      </w:r>
      <w:proofErr w:type="gramStart"/>
      <w:r w:rsidRPr="00394AB7">
        <w:rPr>
          <w:rFonts w:ascii="Times New Roman" w:eastAsia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394AB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</w:t>
      </w:r>
      <w:r w:rsidR="00C86193">
        <w:rPr>
          <w:rFonts w:ascii="Times New Roman" w:eastAsia="Times New Roman" w:hAnsi="Times New Roman"/>
          <w:b/>
          <w:bCs/>
          <w:iCs/>
          <w:sz w:val="24"/>
          <w:szCs w:val="24"/>
        </w:rPr>
        <w:t>ЗПР и ТНР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 xml:space="preserve">При моделировании системы внеурочной деятельности в </w:t>
      </w:r>
      <w:r>
        <w:rPr>
          <w:rFonts w:ascii="Times New Roman" w:eastAsia="Times New Roman" w:hAnsi="Times New Roman"/>
          <w:sz w:val="24"/>
          <w:szCs w:val="24"/>
        </w:rPr>
        <w:t xml:space="preserve">МОУ ИРМО «Марковская СОШ»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деятельности.</w:t>
      </w:r>
    </w:p>
    <w:p w:rsidR="004D7ADF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Первый подход </w:t>
      </w:r>
      <w:r w:rsidRPr="00BC7946">
        <w:rPr>
          <w:rFonts w:ascii="Times New Roman" w:eastAsia="Times New Roman" w:hAnsi="Times New Roman"/>
          <w:sz w:val="24"/>
          <w:szCs w:val="24"/>
        </w:rPr>
        <w:t>состоит в определении планируемых результатов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внеурочной деятельности исходя из личностных и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результатов освоения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основных образовательных программ общего образования.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i/>
          <w:iCs/>
          <w:sz w:val="24"/>
          <w:szCs w:val="24"/>
        </w:rPr>
        <w:t xml:space="preserve">Личностные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результаты освоения обучающимися программы </w:t>
      </w:r>
      <w:proofErr w:type="spellStart"/>
      <w:r w:rsidRPr="00BC7946">
        <w:rPr>
          <w:rFonts w:ascii="Times New Roman" w:eastAsia="Times New Roman" w:hAnsi="Times New Roman"/>
          <w:sz w:val="24"/>
          <w:szCs w:val="24"/>
        </w:rPr>
        <w:t>курсавнеурочной</w:t>
      </w:r>
      <w:proofErr w:type="spellEnd"/>
      <w:r w:rsidRPr="00BC7946">
        <w:rPr>
          <w:rFonts w:ascii="Times New Roman" w:eastAsia="Times New Roman" w:hAnsi="Times New Roman"/>
          <w:sz w:val="24"/>
          <w:szCs w:val="24"/>
        </w:rPr>
        <w:t xml:space="preserve"> деятельности могут быть представлены следующим образом. Учащиеся, освоившие программу курса внеурочной деятельности: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-понимают и принимают общечеловеческие ценности жизни, здоровья, справедливости, уважения человеческого достоинства, милосердия и др.;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следовать в поведении установленным правилам;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-осознают роль знаний в жизни человека;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-владеют этикой взаимоотношений «ученик - учитель», «ученик - ученик»;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-проявляют интерес к историко-культурному прошлому своей страны, малой Родины.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946">
        <w:rPr>
          <w:rFonts w:ascii="Times New Roman" w:eastAsia="Times New Roman" w:hAnsi="Times New Roman"/>
          <w:i/>
          <w:iCs/>
          <w:sz w:val="24"/>
          <w:szCs w:val="24"/>
        </w:rPr>
        <w:t>Метапредметные</w:t>
      </w:r>
      <w:proofErr w:type="spellEnd"/>
      <w:r w:rsidR="00263D9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результаты освоения обучающимися программы курса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внеурочной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деятельности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возможно сформулировать следующим образом. Учащиеся, освоившие программу курса внеурочной деятельности: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определить проблему;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 xml:space="preserve">-умеют формулировать вопросы для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решения проблемной ситуации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>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выдвигать элементарные гипотезы;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наблюдать, классифицировать, формулировать выводы;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структурировать материал с помощью взрослого;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-умеют готовить тексты собственных докладов с помощью взрослых;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lastRenderedPageBreak/>
        <w:t xml:space="preserve">-умеют аргументировано защищать свои идеи с помощью взрослого;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-у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>меют распределять обязанности в процессе работы в парах, группах;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 xml:space="preserve">-умеют инициировать взаимодействие со сверстниками и взрослыми в процессе поиска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решения проблемной ситуации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>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Второй подход </w:t>
      </w:r>
      <w:r w:rsidRPr="00BC7946">
        <w:rPr>
          <w:rFonts w:ascii="Times New Roman" w:eastAsia="Times New Roman" w:hAnsi="Times New Roman"/>
          <w:sz w:val="24"/>
          <w:szCs w:val="24"/>
        </w:rPr>
        <w:t>к определению планируемых результатов внеурочной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деятельности обучающихся заключается в заимствовании подхода к планируемым результатам духовно-нравственного развития и воспитания обучающихся.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sz w:val="24"/>
          <w:szCs w:val="24"/>
        </w:rPr>
        <w:t>Воспитательный результат - духовно-нравственные приобретения, которые получил обучающийся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C794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Воспитательные результаты внеурочной деятельности классифицируют по трем уровням.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Times New Roman" w:hAnsi="Times New Roman"/>
          <w:b/>
          <w:bCs/>
          <w:i/>
          <w:sz w:val="24"/>
          <w:szCs w:val="24"/>
        </w:rPr>
        <w:t>Первый уровень</w:t>
      </w:r>
      <w:r w:rsidR="00263D9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результатов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внеурочной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деятельности-приобретение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обучающимися знаний об общественном устройстве, о социально одобряемых и неодобряемых формах поведения в обществе и т.д. Для достижения данного уровня результатов внеурочной деятельности особую значимость имеет взаимодействие обучающихся с ограниченными возможностями здоровья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взрослыми как носителями социального опыта.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Times New Roman" w:hAnsi="Times New Roman"/>
          <w:b/>
          <w:bCs/>
          <w:i/>
          <w:sz w:val="24"/>
          <w:szCs w:val="24"/>
        </w:rPr>
        <w:t>Второй уровень</w:t>
      </w:r>
      <w:r w:rsidR="00263D9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результатов-приобретение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опыта переживания и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позитивного отношения к базовым национальным ценностям.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Особое значение для достижения данного уровня результатов имеет взаимодействие обучающихся с ограниченными возможностями здоровья в близкой социальной среде, дружественной ребенку, в которой дети получают практическое подтверждение приобретенных социальных знаний, начинает их ценить либо отвергать.</w:t>
      </w:r>
    </w:p>
    <w:p w:rsidR="004D7ADF" w:rsidRPr="00BC7946" w:rsidRDefault="004D7ADF" w:rsidP="004D7ADF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B5174E">
        <w:rPr>
          <w:rFonts w:ascii="Times New Roman" w:eastAsia="Times New Roman" w:hAnsi="Times New Roman"/>
          <w:b/>
          <w:bCs/>
          <w:i/>
          <w:sz w:val="24"/>
          <w:szCs w:val="24"/>
        </w:rPr>
        <w:t>Третий</w:t>
      </w:r>
      <w:r w:rsidR="00263D9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5174E">
        <w:rPr>
          <w:rFonts w:ascii="Times New Roman" w:eastAsia="Times New Roman" w:hAnsi="Times New Roman"/>
          <w:b/>
          <w:bCs/>
          <w:i/>
          <w:sz w:val="24"/>
          <w:szCs w:val="24"/>
        </w:rPr>
        <w:t>уровень</w:t>
      </w:r>
      <w:r w:rsidR="00263D9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>результатов внеурочной деятельности-приобретение</w:t>
      </w:r>
      <w:r w:rsidR="00263D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946">
        <w:rPr>
          <w:rFonts w:ascii="Times New Roman" w:eastAsia="Times New Roman" w:hAnsi="Times New Roman"/>
          <w:sz w:val="24"/>
          <w:szCs w:val="24"/>
        </w:rPr>
        <w:t xml:space="preserve">обучающимися опыта самостоятельного общественного действия за пределами дружественной </w:t>
      </w:r>
      <w:proofErr w:type="gramStart"/>
      <w:r w:rsidRPr="00BC7946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BC7946">
        <w:rPr>
          <w:rFonts w:ascii="Times New Roman" w:eastAsia="Times New Roman" w:hAnsi="Times New Roman"/>
          <w:sz w:val="24"/>
          <w:szCs w:val="24"/>
        </w:rPr>
        <w:t xml:space="preserve"> среды образовательного учреждения, в самостоятельном действии в открытом социуме.</w:t>
      </w:r>
    </w:p>
    <w:p w:rsidR="00150CCF" w:rsidRDefault="00150CCF" w:rsidP="00DE3105">
      <w:pPr>
        <w:spacing w:after="0" w:line="240" w:lineRule="auto"/>
        <w:ind w:left="260"/>
        <w:jc w:val="both"/>
        <w:rPr>
          <w:rFonts w:ascii="Times New Roman" w:eastAsia="Times New Roman" w:hAnsi="Times New Roman"/>
          <w:sz w:val="24"/>
          <w:szCs w:val="24"/>
        </w:rPr>
      </w:pPr>
    </w:p>
    <w:p w:rsidR="009045C8" w:rsidRPr="009045C8" w:rsidRDefault="009045C8" w:rsidP="009045C8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9045C8">
        <w:rPr>
          <w:rFonts w:ascii="Times New Roman" w:eastAsia="Times New Roman" w:hAnsi="Times New Roman"/>
          <w:b/>
          <w:bCs/>
          <w:sz w:val="24"/>
          <w:szCs w:val="24"/>
        </w:rPr>
        <w:t>Планирование внеурочной деятельности</w:t>
      </w:r>
      <w:r w:rsidR="00263D9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045C8">
        <w:rPr>
          <w:rFonts w:ascii="Times New Roman" w:eastAsia="Times New Roman" w:hAnsi="Times New Roman"/>
          <w:b/>
          <w:bCs/>
          <w:sz w:val="24"/>
          <w:szCs w:val="24"/>
        </w:rPr>
        <w:t>в 1-4 классах обучающихся с ЗПР</w:t>
      </w:r>
      <w:r w:rsidR="00C86193">
        <w:rPr>
          <w:rFonts w:ascii="Times New Roman" w:eastAsia="Times New Roman" w:hAnsi="Times New Roman"/>
          <w:b/>
          <w:bCs/>
          <w:sz w:val="24"/>
          <w:szCs w:val="24"/>
        </w:rPr>
        <w:t xml:space="preserve"> и ТНР</w:t>
      </w:r>
    </w:p>
    <w:p w:rsidR="009045C8" w:rsidRDefault="009045C8" w:rsidP="00904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3787"/>
      </w:tblGrid>
      <w:tr w:rsidR="00C86193" w:rsidTr="00C86193">
        <w:trPr>
          <w:trHeight w:val="562"/>
        </w:trPr>
        <w:tc>
          <w:tcPr>
            <w:tcW w:w="5920" w:type="dxa"/>
          </w:tcPr>
          <w:p w:rsidR="00C86193" w:rsidRDefault="00C86193" w:rsidP="009045C8">
            <w:pPr>
              <w:rPr>
                <w:rFonts w:ascii="Times New Roman" w:hAnsi="Times New Roman"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787" w:type="dxa"/>
          </w:tcPr>
          <w:p w:rsidR="00C86193" w:rsidRPr="009045C8" w:rsidRDefault="00C86193" w:rsidP="0090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5C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787" w:type="dxa"/>
            <w:vAlign w:val="bottom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3787" w:type="dxa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3787" w:type="dxa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787" w:type="dxa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045C8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87" w:type="dxa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928" w:rsidTr="00C86193">
        <w:tc>
          <w:tcPr>
            <w:tcW w:w="5920" w:type="dxa"/>
          </w:tcPr>
          <w:p w:rsidR="00D03928" w:rsidRPr="009045C8" w:rsidRDefault="00D03928" w:rsidP="009045C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45C8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87" w:type="dxa"/>
          </w:tcPr>
          <w:p w:rsidR="00D03928" w:rsidRDefault="00D03928" w:rsidP="00904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03928" w:rsidRPr="006F4A33" w:rsidTr="00C86193">
        <w:tc>
          <w:tcPr>
            <w:tcW w:w="5920" w:type="dxa"/>
            <w:shd w:val="clear" w:color="auto" w:fill="EEECE1" w:themeFill="background2"/>
          </w:tcPr>
          <w:p w:rsidR="00D03928" w:rsidRPr="006F4A33" w:rsidRDefault="00D03928" w:rsidP="009045C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4A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87" w:type="dxa"/>
            <w:shd w:val="clear" w:color="auto" w:fill="EEECE1" w:themeFill="background2"/>
          </w:tcPr>
          <w:p w:rsidR="00D03928" w:rsidRPr="006F4A33" w:rsidRDefault="00D03928" w:rsidP="0090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A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045C8" w:rsidRDefault="009045C8" w:rsidP="00904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5C8" w:rsidRDefault="009045C8" w:rsidP="00904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5C8" w:rsidRPr="009045C8" w:rsidRDefault="009045C8" w:rsidP="00904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3C5" w:rsidRDefault="00DC53C5">
      <w:pP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AF72DC" w:rsidRDefault="007E03A0" w:rsidP="00DE3105">
      <w:pPr>
        <w:pStyle w:val="a7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F62D5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План внеурочной деятельности</w:t>
      </w:r>
      <w:r w:rsidR="009B7C9B" w:rsidRPr="008F62D5">
        <w:rPr>
          <w:rFonts w:ascii="Times New Roman" w:hAnsi="Times New Roman"/>
          <w:b/>
          <w:bCs/>
          <w:color w:val="auto"/>
          <w:sz w:val="24"/>
          <w:szCs w:val="24"/>
        </w:rPr>
        <w:t xml:space="preserve"> для  </w:t>
      </w:r>
      <w:proofErr w:type="gramStart"/>
      <w:r w:rsidR="009B7C9B" w:rsidRPr="008F62D5">
        <w:rPr>
          <w:rFonts w:ascii="Times New Roman" w:hAnsi="Times New Roman"/>
          <w:b/>
          <w:bCs/>
          <w:color w:val="auto"/>
          <w:sz w:val="24"/>
          <w:szCs w:val="24"/>
        </w:rPr>
        <w:t>обучающихся</w:t>
      </w:r>
      <w:proofErr w:type="gramEnd"/>
      <w:r w:rsidR="009B7C9B" w:rsidRPr="008F62D5">
        <w:rPr>
          <w:rFonts w:ascii="Times New Roman" w:hAnsi="Times New Roman"/>
          <w:b/>
          <w:bCs/>
          <w:color w:val="auto"/>
          <w:sz w:val="24"/>
          <w:szCs w:val="24"/>
        </w:rPr>
        <w:t xml:space="preserve"> с </w:t>
      </w:r>
      <w:r w:rsidR="00C86193">
        <w:rPr>
          <w:rFonts w:ascii="Times New Roman" w:hAnsi="Times New Roman"/>
          <w:b/>
          <w:bCs/>
          <w:color w:val="auto"/>
          <w:sz w:val="24"/>
          <w:szCs w:val="24"/>
        </w:rPr>
        <w:t>ЗПР и ТНР</w:t>
      </w:r>
    </w:p>
    <w:p w:rsidR="00ED52D1" w:rsidRDefault="00ED52D1" w:rsidP="00DE3105">
      <w:pPr>
        <w:pStyle w:val="a7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666"/>
        <w:gridCol w:w="1666"/>
        <w:gridCol w:w="1666"/>
      </w:tblGrid>
      <w:tr w:rsidR="00ED52D1" w:rsidRPr="00CA6C6E" w:rsidTr="00ED52D1">
        <w:tc>
          <w:tcPr>
            <w:tcW w:w="1665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Формы внеурочной деятельности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Форма организации занятий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внеурочной деятельности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Количество часов в неделю/год  по классам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Общее кол-во </w:t>
            </w:r>
            <w:proofErr w:type="gramStart"/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недельных</w:t>
            </w:r>
            <w:proofErr w:type="gramEnd"/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</w:p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годовых часов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Способ финансирования</w:t>
            </w:r>
          </w:p>
        </w:tc>
      </w:tr>
      <w:tr w:rsidR="00ED52D1" w:rsidRPr="00CA6C6E" w:rsidTr="00ED52D1">
        <w:tc>
          <w:tcPr>
            <w:tcW w:w="9995" w:type="dxa"/>
            <w:gridSpan w:val="6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Духовно-нравственное направление развития  личности</w:t>
            </w:r>
          </w:p>
        </w:tc>
      </w:tr>
      <w:tr w:rsidR="00ED52D1" w:rsidRPr="00CA6C6E" w:rsidTr="00ED52D1">
        <w:tc>
          <w:tcPr>
            <w:tcW w:w="1665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Мир на ладошке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в рамках должностных обязанностей классного руководителя</w:t>
            </w:r>
          </w:p>
        </w:tc>
      </w:tr>
      <w:tr w:rsidR="00ED52D1" w:rsidRPr="00CA6C6E" w:rsidTr="00ED52D1">
        <w:tc>
          <w:tcPr>
            <w:tcW w:w="1665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Нерегулярные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Общешкольные мероприятия, праздники, досугово-развлекательные мероприятия</w:t>
            </w:r>
          </w:p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Праздники</w:t>
            </w:r>
          </w:p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(воспитательный план школы, класса)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ED52D1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ED52D1" w:rsidRPr="00CA6C6E" w:rsidRDefault="00ED52D1" w:rsidP="00ED52D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6C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  <w:tc>
          <w:tcPr>
            <w:tcW w:w="1666" w:type="dxa"/>
            <w:shd w:val="clear" w:color="auto" w:fill="EEECE1" w:themeFill="background2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D52D1" w:rsidRPr="00CA6C6E" w:rsidTr="00ED52D1">
        <w:tc>
          <w:tcPr>
            <w:tcW w:w="9995" w:type="dxa"/>
            <w:gridSpan w:val="6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Социальное направление развития  личности</w:t>
            </w:r>
          </w:p>
        </w:tc>
      </w:tr>
      <w:tr w:rsidR="00ED52D1" w:rsidRPr="00CA6C6E" w:rsidTr="00ED52D1">
        <w:tc>
          <w:tcPr>
            <w:tcW w:w="1665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Нерегулярные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666" w:type="dxa"/>
          </w:tcPr>
          <w:p w:rsidR="00ED52D1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Проектная деятельность</w:t>
            </w:r>
          </w:p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C6E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ED52D1" w:rsidRPr="00CA6C6E" w:rsidTr="00ED52D1">
        <w:tc>
          <w:tcPr>
            <w:tcW w:w="1665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666" w:type="dxa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Полезные привычки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1666" w:type="dxa"/>
          </w:tcPr>
          <w:p w:rsidR="00ED52D1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0,5</w:t>
            </w:r>
            <w:r w:rsidR="00ED52D1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666" w:type="dxa"/>
          </w:tcPr>
          <w:p w:rsidR="00ED52D1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0,5</w:t>
            </w:r>
            <w:r w:rsidR="00ED52D1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666" w:type="dxa"/>
          </w:tcPr>
          <w:p w:rsidR="00ED52D1" w:rsidRPr="00CA6C6E" w:rsidRDefault="007F3FFB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ED52D1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ED52D1" w:rsidRPr="00CA6C6E" w:rsidRDefault="00ED52D1" w:rsidP="00D03928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6C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1/</w:t>
            </w:r>
            <w:r w:rsidR="00D03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66" w:type="dxa"/>
            <w:shd w:val="clear" w:color="auto" w:fill="EEECE1" w:themeFill="background2"/>
          </w:tcPr>
          <w:p w:rsidR="00ED52D1" w:rsidRPr="00CA6C6E" w:rsidRDefault="00D03928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sz w:val="18"/>
                <w:szCs w:val="18"/>
              </w:rPr>
              <w:t>1/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666" w:type="dxa"/>
            <w:shd w:val="clear" w:color="auto" w:fill="EEECE1" w:themeFill="background2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D52D1" w:rsidRPr="00CA6C6E" w:rsidTr="00ED52D1">
        <w:tc>
          <w:tcPr>
            <w:tcW w:w="9995" w:type="dxa"/>
            <w:gridSpan w:val="6"/>
          </w:tcPr>
          <w:p w:rsidR="00ED52D1" w:rsidRPr="00CA6C6E" w:rsidRDefault="00ED52D1" w:rsidP="00ED52D1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Общекультурное направление развития  личности</w:t>
            </w:r>
          </w:p>
        </w:tc>
      </w:tr>
      <w:tr w:rsidR="00D03928" w:rsidRPr="00CA6C6E" w:rsidTr="00ED52D1">
        <w:tc>
          <w:tcPr>
            <w:tcW w:w="1665" w:type="dxa"/>
            <w:vMerge w:val="restart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Нерегулярные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left="-108"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Посещение музеев, выставок, театров</w:t>
            </w:r>
          </w:p>
          <w:p w:rsidR="00D03928" w:rsidRPr="00CA6C6E" w:rsidRDefault="00D03928" w:rsidP="00D039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Экскурсии</w:t>
            </w:r>
          </w:p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(воспитательный план школы, класса)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C6E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D03928" w:rsidRPr="00CA6C6E" w:rsidTr="00ED52D1">
        <w:tc>
          <w:tcPr>
            <w:tcW w:w="1665" w:type="dxa"/>
            <w:vMerge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Выставки рисунков конкурсы поделок </w:t>
            </w:r>
          </w:p>
        </w:tc>
        <w:tc>
          <w:tcPr>
            <w:tcW w:w="1666" w:type="dxa"/>
          </w:tcPr>
          <w:p w:rsidR="00D03928" w:rsidRPr="003D17CD" w:rsidRDefault="00D03928" w:rsidP="00D03928">
            <w:pPr>
              <w:pStyle w:val="a7"/>
              <w:spacing w:line="240" w:lineRule="auto"/>
              <w:ind w:firstLine="0"/>
              <w:rPr>
                <w:rFonts w:ascii="Times New Roman" w:eastAsiaTheme="minorHAnsi" w:hAnsi="Times New Roman"/>
                <w:b/>
                <w:color w:val="auto"/>
                <w:sz w:val="18"/>
                <w:szCs w:val="18"/>
              </w:rPr>
            </w:pPr>
            <w:r w:rsidRPr="003D17CD">
              <w:rPr>
                <w:rFonts w:ascii="Times New Roman" w:eastAsiaTheme="minorHAnsi" w:hAnsi="Times New Roman"/>
                <w:b/>
                <w:color w:val="auto"/>
                <w:sz w:val="18"/>
                <w:szCs w:val="18"/>
              </w:rPr>
              <w:t>Творческая мастерская</w:t>
            </w:r>
          </w:p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(воспитательный план школы, класса)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C6E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D03928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D03928" w:rsidRPr="00CA6C6E" w:rsidRDefault="00D03928" w:rsidP="00D03928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CA6C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,5/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D03928" w:rsidRPr="00CA6C6E" w:rsidRDefault="00D03928" w:rsidP="00D03928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CA6C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,5/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03928" w:rsidRPr="00CA6C6E" w:rsidTr="00ED52D1">
        <w:tc>
          <w:tcPr>
            <w:tcW w:w="9995" w:type="dxa"/>
            <w:gridSpan w:val="6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Спортивно-оздоровительное направление развития  личности</w:t>
            </w:r>
          </w:p>
        </w:tc>
      </w:tr>
      <w:tr w:rsidR="00D03928" w:rsidRPr="00CA6C6E" w:rsidTr="00ED52D1">
        <w:tc>
          <w:tcPr>
            <w:tcW w:w="1665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Нерегулярные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Экскурсии, походы, спортивные соревнования, День здоровья  (воспитательный план школы, класса)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Спортивный калейдоскоп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C6E">
              <w:rPr>
                <w:rFonts w:ascii="Times New Roman" w:hAnsi="Times New Roman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д/о</w:t>
            </w:r>
            <w:r w:rsidRPr="00CA6C6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классного руководителя</w:t>
            </w:r>
          </w:p>
        </w:tc>
      </w:tr>
      <w:tr w:rsidR="00D03928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D03928" w:rsidRDefault="00D03928" w:rsidP="00D0392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3928">
              <w:rPr>
                <w:rFonts w:ascii="Times New Roman" w:hAnsi="Times New Roman"/>
                <w:b/>
                <w:sz w:val="18"/>
                <w:szCs w:val="18"/>
              </w:rPr>
              <w:t>0,5/17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D03928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0392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0,5/17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03928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НАПРАВЛЕНИЯМ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170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170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03928" w:rsidRPr="00CA6C6E" w:rsidTr="00ED52D1">
        <w:tc>
          <w:tcPr>
            <w:tcW w:w="4997" w:type="dxa"/>
            <w:gridSpan w:val="3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Максимально допустимая нагрузка  на  1 </w:t>
            </w:r>
            <w:proofErr w:type="gramStart"/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170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  <w:r w:rsidRPr="00CA6C6E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170</w:t>
            </w:r>
          </w:p>
        </w:tc>
        <w:tc>
          <w:tcPr>
            <w:tcW w:w="1666" w:type="dxa"/>
            <w:shd w:val="clear" w:color="auto" w:fill="EEECE1" w:themeFill="background2"/>
          </w:tcPr>
          <w:p w:rsidR="00D03928" w:rsidRPr="00CA6C6E" w:rsidRDefault="00D03928" w:rsidP="00D0392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02"/>
        <w:gridCol w:w="548"/>
        <w:gridCol w:w="1276"/>
        <w:gridCol w:w="7087"/>
      </w:tblGrid>
      <w:tr w:rsidR="00DD59B7" w:rsidRPr="00DD59B7" w:rsidTr="000406E9">
        <w:trPr>
          <w:trHeight w:val="315"/>
        </w:trPr>
        <w:tc>
          <w:tcPr>
            <w:tcW w:w="302" w:type="dxa"/>
            <w:shd w:val="clear" w:color="auto" w:fill="auto"/>
            <w:noWrap/>
            <w:vAlign w:val="bottom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:rsidR="00C86193" w:rsidRDefault="00C86193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C86193" w:rsidRDefault="00C86193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C86193" w:rsidRDefault="00C86193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C86193" w:rsidRDefault="00C86193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УТВЕРЖДЕНО:</w:t>
            </w:r>
          </w:p>
        </w:tc>
      </w:tr>
      <w:tr w:rsidR="00DD59B7" w:rsidRPr="00DD59B7" w:rsidTr="000406E9">
        <w:trPr>
          <w:trHeight w:val="3300"/>
        </w:trPr>
        <w:tc>
          <w:tcPr>
            <w:tcW w:w="302" w:type="dxa"/>
            <w:shd w:val="clear" w:color="auto" w:fill="auto"/>
            <w:noWrap/>
            <w:vAlign w:val="bottom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ind w:left="301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szCs w:val="24"/>
                <w:lang w:eastAsia="ru-RU"/>
              </w:rPr>
              <w:t>Директор муниципального общеобразовательного учреждения Иркутского районного муниципального образования  «Марковская средняя общеобразовательная школа»</w:t>
            </w:r>
            <w:r w:rsidRPr="00DD59B7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________________ /</w:t>
            </w:r>
            <w:proofErr w:type="spellStart"/>
            <w:r w:rsidRPr="00DD59B7">
              <w:rPr>
                <w:rFonts w:ascii="Times New Roman" w:eastAsia="Times New Roman" w:hAnsi="Times New Roman"/>
                <w:szCs w:val="24"/>
                <w:lang w:eastAsia="ru-RU"/>
              </w:rPr>
              <w:t>Е.В.Ехлакова</w:t>
            </w:r>
            <w:proofErr w:type="spellEnd"/>
            <w:r w:rsidRPr="00DD59B7">
              <w:rPr>
                <w:rFonts w:ascii="Times New Roman" w:eastAsia="Times New Roman" w:hAnsi="Times New Roman"/>
                <w:szCs w:val="24"/>
                <w:lang w:eastAsia="ru-RU"/>
              </w:rPr>
              <w:t>/</w:t>
            </w:r>
          </w:p>
          <w:p w:rsidR="00DD59B7" w:rsidRPr="00DD59B7" w:rsidRDefault="00884E15" w:rsidP="00DD59B7">
            <w:pPr>
              <w:spacing w:after="0" w:line="240" w:lineRule="auto"/>
              <w:ind w:left="3010"/>
              <w:jc w:val="right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  <w:r w:rsidRPr="0097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   № 03-02-</w:t>
            </w:r>
            <w:r w:rsidRPr="00CF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110/2</w:t>
            </w:r>
            <w:r w:rsidRPr="00CF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«26»     июня       2021 г.</w:t>
            </w:r>
          </w:p>
        </w:tc>
      </w:tr>
      <w:tr w:rsidR="00DD59B7" w:rsidRPr="00DD59B7" w:rsidTr="000406E9">
        <w:trPr>
          <w:trHeight w:val="3818"/>
        </w:trPr>
        <w:tc>
          <w:tcPr>
            <w:tcW w:w="302" w:type="dxa"/>
            <w:shd w:val="clear" w:color="auto" w:fill="auto"/>
            <w:noWrap/>
            <w:vAlign w:val="bottom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 xml:space="preserve">ПЛАН ВНЕУРОЧНОЙ </w:t>
            </w:r>
            <w:r w:rsidRPr="00DD59B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br/>
              <w:t>ДЕЯТЕЛЬНОСТИ</w:t>
            </w: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ДЛЯ ОБУЧАЮЩИХСЯ</w:t>
            </w:r>
          </w:p>
          <w:p w:rsidR="00DD59B7" w:rsidRPr="00DD59B7" w:rsidRDefault="00DD59B7" w:rsidP="00DD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 xml:space="preserve">С </w:t>
            </w:r>
            <w:r w:rsidR="000406E9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ОВЗ</w:t>
            </w:r>
          </w:p>
          <w:p w:rsidR="00DD59B7" w:rsidRPr="00DD59B7" w:rsidRDefault="00DD59B7" w:rsidP="00884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муниципального общеобразовательного учреждения Иркутского районного муниципального образования «Марковская средняя общеобразовательная школа»</w:t>
            </w:r>
            <w:r w:rsidRPr="00DD59B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br/>
              <w:t>202</w:t>
            </w:r>
            <w:r w:rsidR="00884E15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1</w:t>
            </w:r>
            <w:r w:rsidRPr="00DD59B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-202</w:t>
            </w:r>
            <w:r w:rsidR="00884E15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2</w:t>
            </w:r>
            <w:r w:rsidRPr="00DD59B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 xml:space="preserve"> учебный год</w:t>
            </w:r>
          </w:p>
        </w:tc>
      </w:tr>
      <w:tr w:rsidR="00DD59B7" w:rsidRPr="00DD59B7" w:rsidTr="000406E9">
        <w:trPr>
          <w:trHeight w:val="23"/>
        </w:trPr>
        <w:tc>
          <w:tcPr>
            <w:tcW w:w="302" w:type="dxa"/>
            <w:shd w:val="clear" w:color="auto" w:fill="auto"/>
            <w:noWrap/>
            <w:vAlign w:val="bottom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59B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59B7" w:rsidRPr="00DD59B7" w:rsidTr="000406E9">
        <w:trPr>
          <w:trHeight w:val="1283"/>
        </w:trPr>
        <w:tc>
          <w:tcPr>
            <w:tcW w:w="302" w:type="dxa"/>
            <w:shd w:val="clear" w:color="auto" w:fill="auto"/>
            <w:noWrap/>
            <w:vAlign w:val="bottom"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DD59B7" w:rsidRPr="00DD59B7" w:rsidRDefault="00DD59B7" w:rsidP="00DD5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D59B7" w:rsidRPr="00DD59B7" w:rsidRDefault="00DD59B7" w:rsidP="00DD59B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D59B7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263D98" w:rsidRPr="00431AC7" w:rsidRDefault="00263D98" w:rsidP="00431AC7">
      <w:pPr>
        <w:pStyle w:val="a4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" w:hAnsi="Times New Roman"/>
          <w:b/>
          <w:bCs/>
          <w:sz w:val="24"/>
          <w:szCs w:val="24"/>
        </w:rPr>
      </w:pPr>
      <w:r w:rsidRPr="00431AC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Пояснительная записка к плану внеурочной деятельности для </w:t>
      </w:r>
      <w:proofErr w:type="gramStart"/>
      <w:r w:rsidRPr="00431AC7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431AC7">
        <w:rPr>
          <w:rFonts w:ascii="Times New Roman" w:eastAsia="Times New Roman" w:hAnsi="Times New Roman"/>
          <w:b/>
          <w:bCs/>
          <w:sz w:val="24"/>
          <w:szCs w:val="24"/>
        </w:rPr>
        <w:t xml:space="preserve"> с </w:t>
      </w:r>
      <w:r w:rsidR="00884E15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легкой </w:t>
      </w:r>
      <w:r w:rsidRPr="00431AC7">
        <w:rPr>
          <w:rFonts w:ascii="Times New Roman" w:eastAsia="Times New Roman" w:hAnsi="Times New Roman"/>
          <w:b/>
          <w:bCs/>
          <w:sz w:val="24"/>
          <w:szCs w:val="24"/>
        </w:rPr>
        <w:t>умственной отсталостью</w:t>
      </w:r>
    </w:p>
    <w:p w:rsidR="00263D98" w:rsidRPr="00DE3105" w:rsidRDefault="00263D98" w:rsidP="0026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347788" w:rsidRDefault="00263D98" w:rsidP="00263D98">
      <w:pPr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sz w:val="24"/>
          <w:szCs w:val="24"/>
        </w:rPr>
        <w:t xml:space="preserve">План внеурочной деятельности </w:t>
      </w:r>
      <w:r w:rsidRPr="00DE310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общеобразовательного учреждения Иркутского районного муниципального образования «Марковская средняя общеобразовательная </w:t>
      </w:r>
      <w:r w:rsidRPr="00347788">
        <w:rPr>
          <w:rFonts w:ascii="Times New Roman" w:eastAsia="Times New Roman" w:hAnsi="Times New Roman"/>
          <w:sz w:val="24"/>
          <w:szCs w:val="24"/>
          <w:lang w:eastAsia="ru-RU"/>
        </w:rPr>
        <w:t>школа»</w:t>
      </w:r>
      <w:proofErr w:type="gramStart"/>
      <w:r w:rsidRPr="00347788">
        <w:rPr>
          <w:rFonts w:ascii="Times New Roman" w:hAnsi="Times New Roman"/>
        </w:rPr>
        <w:t xml:space="preserve"> ,</w:t>
      </w:r>
      <w:proofErr w:type="gramEnd"/>
      <w:r w:rsidRPr="00347788">
        <w:rPr>
          <w:rFonts w:ascii="Times New Roman" w:hAnsi="Times New Roman"/>
        </w:rPr>
        <w:t xml:space="preserve"> реализующий адаптированную основную общеобразовательную программу образования обучающихся с легкой умственной отсталостью (интеллектуальными нарушениями</w:t>
      </w:r>
      <w:r w:rsidRPr="00347788">
        <w:rPr>
          <w:rFonts w:ascii="Times New Roman" w:eastAsia="Times" w:hAnsi="Times New Roman"/>
          <w:sz w:val="24"/>
          <w:szCs w:val="24"/>
        </w:rPr>
        <w:t xml:space="preserve"> (</w:t>
      </w:r>
      <w:r w:rsidRPr="00347788">
        <w:rPr>
          <w:rFonts w:ascii="Times New Roman" w:eastAsia="Times New Roman" w:hAnsi="Times New Roman"/>
          <w:sz w:val="24"/>
          <w:szCs w:val="24"/>
        </w:rPr>
        <w:t>далее План</w:t>
      </w:r>
      <w:r w:rsidRPr="00347788">
        <w:rPr>
          <w:rFonts w:ascii="Times New Roman" w:eastAsia="Times" w:hAnsi="Times New Roman"/>
          <w:sz w:val="24"/>
          <w:szCs w:val="24"/>
        </w:rPr>
        <w:t>)</w:t>
      </w:r>
      <w:r w:rsidRPr="00347788">
        <w:rPr>
          <w:rFonts w:ascii="Times New Roman" w:eastAsia="Times New Roman" w:hAnsi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</w:t>
      </w:r>
      <w:r w:rsidRPr="00347788">
        <w:rPr>
          <w:rFonts w:ascii="Times New Roman" w:eastAsia="Times" w:hAnsi="Times New Roman"/>
          <w:sz w:val="24"/>
          <w:szCs w:val="24"/>
        </w:rPr>
        <w:t>,</w:t>
      </w:r>
      <w:r w:rsidRPr="00347788">
        <w:rPr>
          <w:rFonts w:ascii="Times New Roman" w:eastAsia="Times New Roman" w:hAnsi="Times New Roman"/>
          <w:sz w:val="24"/>
          <w:szCs w:val="24"/>
        </w:rPr>
        <w:t xml:space="preserve"> определяет общий и максимальный объем нагрузки обучающихся в рамках внеурочной деятельности</w:t>
      </w:r>
      <w:r w:rsidRPr="00347788">
        <w:rPr>
          <w:rFonts w:ascii="Times New Roman" w:eastAsia="Times" w:hAnsi="Times New Roman"/>
          <w:sz w:val="24"/>
          <w:szCs w:val="24"/>
        </w:rPr>
        <w:t>,</w:t>
      </w:r>
      <w:r w:rsidRPr="00347788">
        <w:rPr>
          <w:rFonts w:ascii="Times New Roman" w:eastAsia="Times New Roman" w:hAnsi="Times New Roman"/>
          <w:sz w:val="24"/>
          <w:szCs w:val="24"/>
        </w:rPr>
        <w:t xml:space="preserve"> состав и структуру направлений и форм внеурочной деятельности по классам </w:t>
      </w:r>
      <w:r w:rsidRPr="00347788">
        <w:rPr>
          <w:rFonts w:ascii="Times New Roman" w:eastAsia="Times" w:hAnsi="Times New Roman"/>
          <w:sz w:val="24"/>
          <w:szCs w:val="24"/>
        </w:rPr>
        <w:t>(</w:t>
      </w:r>
      <w:r w:rsidRPr="00347788">
        <w:rPr>
          <w:rFonts w:ascii="Times New Roman" w:eastAsia="Times New Roman" w:hAnsi="Times New Roman"/>
          <w:sz w:val="24"/>
          <w:szCs w:val="24"/>
        </w:rPr>
        <w:t>годам обучения</w:t>
      </w:r>
      <w:r w:rsidRPr="00347788">
        <w:rPr>
          <w:rFonts w:ascii="Times New Roman" w:eastAsia="Times" w:hAnsi="Times New Roman"/>
          <w:sz w:val="24"/>
          <w:szCs w:val="24"/>
        </w:rPr>
        <w:t>)</w:t>
      </w:r>
      <w:r w:rsidRPr="00347788">
        <w:rPr>
          <w:rFonts w:ascii="Times New Roman" w:hAnsi="Times New Roman"/>
        </w:rPr>
        <w:t xml:space="preserve"> ), формируется в соответствии с:</w:t>
      </w:r>
      <w:proofErr w:type="gramStart"/>
      <w:r w:rsidRPr="00347788">
        <w:rPr>
          <w:rFonts w:ascii="Times New Roman" w:hAnsi="Times New Roman"/>
        </w:rPr>
        <w:t xml:space="preserve"> </w:t>
      </w:r>
      <w:r w:rsidRPr="00347788">
        <w:rPr>
          <w:rFonts w:ascii="Times New Roman" w:eastAsia="Times" w:hAnsi="Times New Roman"/>
          <w:sz w:val="24"/>
          <w:szCs w:val="24"/>
        </w:rPr>
        <w:t>.</w:t>
      </w:r>
      <w:proofErr w:type="gramEnd"/>
    </w:p>
    <w:p w:rsidR="00263D98" w:rsidRPr="00DE3105" w:rsidRDefault="00263D98" w:rsidP="00263D98">
      <w:pPr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347788">
        <w:rPr>
          <w:rFonts w:ascii="Times New Roman" w:eastAsia="Times New Roman" w:hAnsi="Times New Roman"/>
          <w:sz w:val="24"/>
          <w:szCs w:val="24"/>
        </w:rPr>
        <w:t>При разработке плана</w:t>
      </w:r>
      <w:r w:rsidRPr="00347788">
        <w:rPr>
          <w:rFonts w:ascii="Times New Roman" w:eastAsia="Times" w:hAnsi="Times New Roman"/>
          <w:sz w:val="24"/>
          <w:szCs w:val="24"/>
        </w:rPr>
        <w:t>,</w:t>
      </w:r>
      <w:r w:rsidRPr="00347788">
        <w:rPr>
          <w:rFonts w:ascii="Times New Roman" w:eastAsia="Times New Roman" w:hAnsi="Times New Roman"/>
          <w:sz w:val="24"/>
          <w:szCs w:val="24"/>
        </w:rPr>
        <w:t xml:space="preserve"> реализующего программы внеурочной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деятельности</w:t>
      </w:r>
      <w:r w:rsidRPr="00DE3105">
        <w:rPr>
          <w:rFonts w:ascii="Times New Roman" w:eastAsia="Times" w:hAnsi="Times New Roman"/>
          <w:sz w:val="24"/>
          <w:szCs w:val="24"/>
        </w:rPr>
        <w:t>,</w:t>
      </w:r>
      <w:r w:rsidRPr="00DE3105">
        <w:rPr>
          <w:rFonts w:ascii="Times New Roman" w:eastAsia="Times New Roman" w:hAnsi="Times New Roman"/>
          <w:sz w:val="24"/>
          <w:szCs w:val="24"/>
        </w:rPr>
        <w:t xml:space="preserve"> использовались следующие документы</w:t>
      </w:r>
      <w:r w:rsidRPr="00DE3105">
        <w:rPr>
          <w:rFonts w:ascii="Times New Roman" w:eastAsia="Times" w:hAnsi="Times New Roman"/>
          <w:sz w:val="24"/>
          <w:szCs w:val="24"/>
        </w:rPr>
        <w:t>:</w:t>
      </w:r>
    </w:p>
    <w:p w:rsidR="00263D98" w:rsidRPr="00A8232E" w:rsidRDefault="00263D98" w:rsidP="00263D98">
      <w:pPr>
        <w:numPr>
          <w:ilvl w:val="1"/>
          <w:numId w:val="36"/>
        </w:numPr>
        <w:tabs>
          <w:tab w:val="left" w:pos="721"/>
        </w:tabs>
        <w:spacing w:after="0" w:line="226" w:lineRule="auto"/>
        <w:ind w:left="426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eastAsia="Times New Roman" w:hAnsi="Times New Roman"/>
          <w:sz w:val="24"/>
          <w:szCs w:val="24"/>
        </w:rPr>
        <w:t>Федеральный закон от 29.12.2012 №273-ФЗ «Об образовании в Российской Федерации» (ред. от 29.12.2017)</w:t>
      </w:r>
    </w:p>
    <w:p w:rsidR="00263D98" w:rsidRPr="00A8232E" w:rsidRDefault="00263D98" w:rsidP="00263D98">
      <w:pPr>
        <w:numPr>
          <w:ilvl w:val="1"/>
          <w:numId w:val="36"/>
        </w:numPr>
        <w:tabs>
          <w:tab w:val="left" w:pos="721"/>
        </w:tabs>
        <w:spacing w:after="0" w:line="240" w:lineRule="auto"/>
        <w:ind w:left="425" w:hanging="357"/>
        <w:jc w:val="both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A8232E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8232E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№1598).</w:t>
      </w:r>
    </w:p>
    <w:p w:rsidR="00263D98" w:rsidRPr="00A8232E" w:rsidRDefault="00263D98" w:rsidP="00263D98">
      <w:pPr>
        <w:pStyle w:val="af"/>
        <w:numPr>
          <w:ilvl w:val="0"/>
          <w:numId w:val="42"/>
        </w:numPr>
        <w:spacing w:before="0" w:beforeAutospacing="0" w:after="0" w:afterAutospacing="0"/>
        <w:ind w:left="425" w:hanging="357"/>
      </w:pPr>
      <w:r w:rsidRPr="00A8232E">
        <w:t xml:space="preserve">Приказ </w:t>
      </w:r>
      <w:proofErr w:type="spellStart"/>
      <w:r w:rsidRPr="00A8232E">
        <w:t>Минобрнауки</w:t>
      </w:r>
      <w:proofErr w:type="spellEnd"/>
      <w:r w:rsidRPr="00A8232E">
        <w:t xml:space="preserve">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263D98" w:rsidRPr="00A8232E" w:rsidRDefault="00263D98" w:rsidP="00263D98">
      <w:pPr>
        <w:numPr>
          <w:ilvl w:val="1"/>
          <w:numId w:val="36"/>
        </w:numPr>
        <w:tabs>
          <w:tab w:val="left" w:pos="781"/>
        </w:tabs>
        <w:spacing w:after="0" w:line="235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proofErr w:type="gramStart"/>
      <w:r w:rsidRPr="00A8232E">
        <w:rPr>
          <w:rFonts w:ascii="Times New Roman" w:eastAsia="Times New Roman" w:hAnsi="Times New Roman"/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</w:t>
      </w:r>
      <w:proofErr w:type="gramEnd"/>
    </w:p>
    <w:p w:rsidR="00263D98" w:rsidRPr="00A8232E" w:rsidRDefault="00263D98" w:rsidP="00263D98">
      <w:pPr>
        <w:numPr>
          <w:ilvl w:val="1"/>
          <w:numId w:val="36"/>
        </w:numPr>
        <w:tabs>
          <w:tab w:val="left" w:pos="781"/>
        </w:tabs>
        <w:spacing w:after="0" w:line="240" w:lineRule="auto"/>
        <w:ind w:left="425" w:hanging="357"/>
        <w:jc w:val="both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eastAsia="Times New Roman" w:hAnsi="Times New Roman"/>
          <w:sz w:val="24"/>
          <w:szCs w:val="24"/>
        </w:rPr>
        <w:t>Федеральные требования к образовательным учреждениям в части охраны здоровья обучающихся</w:t>
      </w:r>
      <w:r w:rsidRPr="00A8232E">
        <w:rPr>
          <w:rFonts w:ascii="Times New Roman" w:eastAsia="Times" w:hAnsi="Times New Roman"/>
          <w:sz w:val="24"/>
          <w:szCs w:val="24"/>
        </w:rPr>
        <w:t>,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воспитанников </w:t>
      </w:r>
      <w:r w:rsidRPr="00A8232E">
        <w:rPr>
          <w:rFonts w:ascii="Times New Roman" w:eastAsia="Times" w:hAnsi="Times New Roman"/>
          <w:sz w:val="24"/>
          <w:szCs w:val="24"/>
        </w:rPr>
        <w:t>(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утверждены приказом </w:t>
      </w:r>
      <w:proofErr w:type="spellStart"/>
      <w:r w:rsidRPr="00A8232E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A8232E">
        <w:rPr>
          <w:rFonts w:ascii="Times New Roman" w:eastAsia="Times New Roman" w:hAnsi="Times New Roman"/>
          <w:sz w:val="24"/>
          <w:szCs w:val="24"/>
        </w:rPr>
        <w:t xml:space="preserve"> России от </w:t>
      </w:r>
      <w:r w:rsidRPr="00A8232E">
        <w:rPr>
          <w:rFonts w:ascii="Times New Roman" w:eastAsia="Times" w:hAnsi="Times New Roman"/>
          <w:sz w:val="24"/>
          <w:szCs w:val="24"/>
        </w:rPr>
        <w:t>28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A8232E">
        <w:rPr>
          <w:rFonts w:ascii="Times New Roman" w:eastAsia="Times" w:hAnsi="Times New Roman"/>
          <w:sz w:val="24"/>
          <w:szCs w:val="24"/>
        </w:rPr>
        <w:t>2010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A8232E">
        <w:rPr>
          <w:rFonts w:ascii="Times New Roman" w:eastAsia="Times" w:hAnsi="Times New Roman"/>
          <w:sz w:val="24"/>
          <w:szCs w:val="24"/>
        </w:rPr>
        <w:t>2106,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зарегистрированным в Минюсте России </w:t>
      </w:r>
      <w:r w:rsidRPr="00A8232E">
        <w:rPr>
          <w:rFonts w:ascii="Times New Roman" w:eastAsia="Times" w:hAnsi="Times New Roman"/>
          <w:sz w:val="24"/>
          <w:szCs w:val="24"/>
        </w:rPr>
        <w:t>02.02.2011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A8232E">
        <w:rPr>
          <w:rFonts w:ascii="Times New Roman" w:eastAsia="Times" w:hAnsi="Times New Roman"/>
          <w:sz w:val="24"/>
          <w:szCs w:val="24"/>
        </w:rPr>
        <w:t>,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8232E">
        <w:rPr>
          <w:rFonts w:ascii="Times New Roman" w:eastAsia="Times New Roman" w:hAnsi="Times New Roman"/>
          <w:sz w:val="24"/>
          <w:szCs w:val="24"/>
        </w:rPr>
        <w:t>регистрационный</w:t>
      </w:r>
      <w:proofErr w:type="gramEnd"/>
      <w:r w:rsidRPr="00A8232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A8232E">
        <w:rPr>
          <w:rFonts w:ascii="Times New Roman" w:eastAsia="Times" w:hAnsi="Times New Roman"/>
          <w:sz w:val="24"/>
          <w:szCs w:val="24"/>
        </w:rPr>
        <w:t>19676).;</w:t>
      </w:r>
    </w:p>
    <w:p w:rsidR="00263D98" w:rsidRPr="00A8232E" w:rsidRDefault="00263D98" w:rsidP="00263D98">
      <w:pPr>
        <w:pStyle w:val="af"/>
        <w:numPr>
          <w:ilvl w:val="0"/>
          <w:numId w:val="37"/>
        </w:numPr>
        <w:spacing w:before="0" w:beforeAutospacing="0" w:after="0" w:afterAutospacing="0"/>
        <w:ind w:left="425" w:hanging="357"/>
      </w:pPr>
      <w:r w:rsidRPr="00A8232E">
        <w:t>Примерная адаптированная основная образовательная программа общего образования, разработанная на основе ФГОС для обучающихся с умственной отсталостью (интеллектуальными нарушениями) от 22 декабря  2015 г. № 4/15;</w:t>
      </w:r>
    </w:p>
    <w:p w:rsidR="00263D98" w:rsidRPr="00A8232E" w:rsidRDefault="00263D98" w:rsidP="00263D98">
      <w:pPr>
        <w:pStyle w:val="a4"/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eastAsia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A8232E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A8232E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A8232E">
        <w:rPr>
          <w:rFonts w:ascii="Times New Roman" w:eastAsia="Times" w:hAnsi="Times New Roman"/>
          <w:sz w:val="24"/>
          <w:szCs w:val="24"/>
        </w:rPr>
        <w:t>12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мая </w:t>
      </w:r>
      <w:r w:rsidRPr="00A8232E">
        <w:rPr>
          <w:rFonts w:ascii="Times New Roman" w:eastAsia="Times" w:hAnsi="Times New Roman"/>
          <w:sz w:val="24"/>
          <w:szCs w:val="24"/>
        </w:rPr>
        <w:t>2011</w:t>
      </w:r>
      <w:r w:rsidRPr="00A8232E">
        <w:rPr>
          <w:rFonts w:ascii="Times New Roman" w:eastAsia="Times New Roman" w:hAnsi="Times New Roman"/>
          <w:sz w:val="24"/>
          <w:szCs w:val="24"/>
        </w:rPr>
        <w:t>г</w:t>
      </w:r>
      <w:r w:rsidRPr="00A8232E">
        <w:rPr>
          <w:rFonts w:ascii="Times New Roman" w:eastAsia="Times" w:hAnsi="Times New Roman"/>
          <w:sz w:val="24"/>
          <w:szCs w:val="24"/>
        </w:rPr>
        <w:t>.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A8232E">
        <w:rPr>
          <w:rFonts w:ascii="Times New Roman" w:eastAsia="Times" w:hAnsi="Times New Roman"/>
          <w:sz w:val="24"/>
          <w:szCs w:val="24"/>
        </w:rPr>
        <w:t>03-296 «</w:t>
      </w:r>
      <w:r w:rsidRPr="00A8232E">
        <w:rPr>
          <w:rFonts w:ascii="Times New Roman" w:eastAsia="Times New Roman" w:hAnsi="Times New Roman"/>
          <w:sz w:val="24"/>
          <w:szCs w:val="24"/>
        </w:rPr>
        <w:t xml:space="preserve">Об организации внеурочной деятельности при введении </w:t>
      </w:r>
      <w:proofErr w:type="spellStart"/>
      <w:r w:rsidRPr="00A8232E">
        <w:rPr>
          <w:rFonts w:ascii="Times New Roman" w:eastAsia="Times New Roman" w:hAnsi="Times New Roman"/>
          <w:sz w:val="24"/>
          <w:szCs w:val="24"/>
        </w:rPr>
        <w:t>федеральногогосударственного</w:t>
      </w:r>
      <w:proofErr w:type="spellEnd"/>
      <w:r w:rsidRPr="00A8232E">
        <w:rPr>
          <w:rFonts w:ascii="Times New Roman" w:eastAsia="Times New Roman" w:hAnsi="Times New Roman"/>
          <w:sz w:val="24"/>
          <w:szCs w:val="24"/>
        </w:rPr>
        <w:t xml:space="preserve"> образовательного стандарта общего образования</w:t>
      </w:r>
      <w:r w:rsidRPr="00A8232E">
        <w:rPr>
          <w:rFonts w:ascii="Times New Roman" w:eastAsia="Times" w:hAnsi="Times New Roman"/>
          <w:sz w:val="24"/>
          <w:szCs w:val="24"/>
        </w:rPr>
        <w:t>;</w:t>
      </w:r>
    </w:p>
    <w:p w:rsidR="00263D98" w:rsidRPr="00A8232E" w:rsidRDefault="00263D98" w:rsidP="00263D98">
      <w:pPr>
        <w:pStyle w:val="a4"/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hAnsi="Times New Roman"/>
        </w:rPr>
        <w:t xml:space="preserve">Письмом </w:t>
      </w:r>
      <w:proofErr w:type="spellStart"/>
      <w:r w:rsidRPr="00A8232E">
        <w:rPr>
          <w:rFonts w:ascii="Times New Roman" w:hAnsi="Times New Roman"/>
        </w:rPr>
        <w:t>Минобрнауки</w:t>
      </w:r>
      <w:proofErr w:type="spellEnd"/>
      <w:r w:rsidRPr="00A8232E">
        <w:rPr>
          <w:rFonts w:ascii="Times New Roman" w:hAnsi="Times New Roman"/>
        </w:rPr>
        <w:t xml:space="preserve"> России от 11 марта 2016 г. № ВК-452/07 «О введении ФГОС ОВЗ»;</w:t>
      </w:r>
    </w:p>
    <w:p w:rsidR="00263D98" w:rsidRPr="00A8232E" w:rsidRDefault="00263D98" w:rsidP="00263D98">
      <w:pPr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A8232E">
        <w:rPr>
          <w:rFonts w:ascii="Times New Roman" w:hAnsi="Times New Roman"/>
        </w:rPr>
        <w:t xml:space="preserve">Приказом </w:t>
      </w:r>
      <w:proofErr w:type="spellStart"/>
      <w:r w:rsidRPr="00A8232E">
        <w:rPr>
          <w:rFonts w:ascii="Times New Roman" w:hAnsi="Times New Roman"/>
        </w:rPr>
        <w:t>Минобрнауки</w:t>
      </w:r>
      <w:proofErr w:type="spellEnd"/>
      <w:r w:rsidRPr="00A8232E">
        <w:rPr>
          <w:rFonts w:ascii="Times New Roman" w:hAnsi="Times New Roman"/>
        </w:rPr>
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263D98" w:rsidRPr="00884E15" w:rsidRDefault="00263D98" w:rsidP="00263D98">
      <w:pPr>
        <w:numPr>
          <w:ilvl w:val="0"/>
          <w:numId w:val="37"/>
        </w:numPr>
        <w:tabs>
          <w:tab w:val="left" w:pos="966"/>
        </w:tabs>
        <w:spacing w:after="0" w:line="240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884E15">
        <w:rPr>
          <w:rFonts w:ascii="Times New Roman" w:eastAsia="Times New Roman" w:hAnsi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</w:t>
      </w:r>
      <w:proofErr w:type="gramStart"/>
      <w:r w:rsidRPr="00884E15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884E15">
        <w:rPr>
          <w:rFonts w:ascii="Times New Roman" w:eastAsia="Times New Roman" w:hAnsi="Times New Roman"/>
          <w:sz w:val="24"/>
          <w:szCs w:val="24"/>
        </w:rPr>
        <w:t xml:space="preserve"> МОУ ИРМО «Марковская СОШ</w:t>
      </w:r>
      <w:r w:rsidRPr="00884E15">
        <w:rPr>
          <w:rFonts w:ascii="Times New Roman" w:eastAsia="Times" w:hAnsi="Times New Roman"/>
          <w:sz w:val="24"/>
          <w:szCs w:val="24"/>
        </w:rPr>
        <w:t>».</w:t>
      </w:r>
    </w:p>
    <w:p w:rsidR="00263D98" w:rsidRDefault="00263D98" w:rsidP="00263D98">
      <w:pPr>
        <w:tabs>
          <w:tab w:val="left" w:pos="966"/>
        </w:tabs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</w:p>
    <w:p w:rsidR="00263D98" w:rsidRPr="00431AC7" w:rsidRDefault="00263D98" w:rsidP="00431AC7">
      <w:pPr>
        <w:pStyle w:val="a4"/>
        <w:numPr>
          <w:ilvl w:val="0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 w:rsidRPr="00431AC7">
        <w:rPr>
          <w:rFonts w:ascii="Times New Roman" w:eastAsia="Times New Roman" w:hAnsi="Times New Roman"/>
          <w:b/>
          <w:bCs/>
          <w:sz w:val="24"/>
          <w:szCs w:val="24"/>
        </w:rPr>
        <w:t>Целевая направленность</w:t>
      </w:r>
      <w:r w:rsidRPr="00431AC7">
        <w:rPr>
          <w:rFonts w:ascii="Times New Roman" w:eastAsia="Times" w:hAnsi="Times New Roman"/>
          <w:b/>
          <w:bCs/>
          <w:sz w:val="24"/>
          <w:szCs w:val="24"/>
        </w:rPr>
        <w:t>,</w:t>
      </w:r>
      <w:r w:rsidRPr="00431AC7">
        <w:rPr>
          <w:rFonts w:ascii="Times New Roman" w:eastAsia="Times New Roman" w:hAnsi="Times New Roman"/>
          <w:b/>
          <w:bCs/>
          <w:sz w:val="24"/>
          <w:szCs w:val="24"/>
        </w:rPr>
        <w:t xml:space="preserve"> стратегические и тактические цели содержания</w:t>
      </w:r>
    </w:p>
    <w:p w:rsidR="00263D98" w:rsidRPr="00DE3105" w:rsidRDefault="00263D98" w:rsidP="00263D98">
      <w:pPr>
        <w:spacing w:after="0" w:line="240" w:lineRule="auto"/>
        <w:ind w:left="4580"/>
        <w:jc w:val="both"/>
        <w:rPr>
          <w:rFonts w:ascii="Times New Roman" w:eastAsia="Times" w:hAnsi="Times New Roman"/>
          <w:sz w:val="24"/>
          <w:szCs w:val="24"/>
        </w:rPr>
      </w:pPr>
      <w:r w:rsidRPr="00DE3105">
        <w:rPr>
          <w:rFonts w:ascii="Times New Roman" w:eastAsia="Times New Roman" w:hAnsi="Times New Roman"/>
          <w:b/>
          <w:bCs/>
          <w:sz w:val="24"/>
          <w:szCs w:val="24"/>
        </w:rPr>
        <w:t>образования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t>Под внеурочной деятельностью понимается образовательная деятельность, на</w:t>
      </w:r>
      <w:r>
        <w:softHyphen/>
        <w:t>пра</w:t>
      </w:r>
      <w:r>
        <w:softHyphen/>
        <w:t>в</w:t>
      </w:r>
      <w:r>
        <w:softHyphen/>
        <w:t>ле</w:t>
      </w:r>
      <w:r>
        <w:softHyphen/>
        <w:t>нная на достижение результатов освоения адаптированной основной общеобразовательной программы (Вариант 1) и осу</w:t>
      </w:r>
      <w:r>
        <w:softHyphen/>
        <w:t>ще</w:t>
      </w:r>
      <w:r>
        <w:softHyphen/>
        <w:t xml:space="preserve">ствляемая в формах, отличных </w:t>
      </w:r>
      <w:proofErr w:type="gramStart"/>
      <w:r>
        <w:t>от</w:t>
      </w:r>
      <w:proofErr w:type="gramEnd"/>
      <w:r>
        <w:t xml:space="preserve"> классно-урочной. Внеурочная деятельность объе</w:t>
      </w:r>
      <w:r>
        <w:softHyphen/>
        <w:t>ди</w:t>
      </w:r>
      <w:r>
        <w:softHyphen/>
        <w:t>ня</w:t>
      </w:r>
      <w:r>
        <w:softHyphen/>
        <w:t>ет все, кроме учебной,  виды деятельности обучающихся, в которых возможно и це</w:t>
      </w:r>
      <w:r>
        <w:softHyphen/>
        <w:t>ле</w:t>
      </w:r>
      <w:r>
        <w:softHyphen/>
        <w:t>со</w:t>
      </w:r>
      <w:r>
        <w:softHyphen/>
        <w:t>об</w:t>
      </w:r>
      <w:r>
        <w:softHyphen/>
        <w:t>ра</w:t>
      </w:r>
      <w:r>
        <w:softHyphen/>
        <w:t>зно решение задач их воспитания и социализации.</w:t>
      </w:r>
      <w:r>
        <w:rPr>
          <w:i/>
          <w:iCs/>
        </w:rPr>
        <w:t> </w:t>
      </w:r>
    </w:p>
    <w:p w:rsidR="00263D98" w:rsidRDefault="00263D98" w:rsidP="00263D98">
      <w:pPr>
        <w:pStyle w:val="af"/>
        <w:jc w:val="both"/>
      </w:pPr>
      <w:r>
        <w:lastRenderedPageBreak/>
        <w:t>Сущность и основное назначение внеурочной деятельности заключается в обес</w:t>
      </w:r>
      <w:r>
        <w:softHyphen/>
        <w:t>пе</w:t>
      </w:r>
      <w:r>
        <w:softHyphen/>
        <w:t>че</w:t>
      </w:r>
      <w:r>
        <w:softHyphen/>
        <w:t>нии дополнительных условий для развития интересов, склонностей, способностей обу</w:t>
      </w:r>
      <w:r>
        <w:softHyphen/>
        <w:t>ча</w:t>
      </w:r>
      <w:r>
        <w:softHyphen/>
        <w:t>ющихся с умственной отсталостью (интеллектуальными нарушениями), организации их свободного времени. 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proofErr w:type="gramStart"/>
      <w:r>
        <w:t>Внеурочная деятельность ориентирована на создание условий для: расширения опы</w:t>
      </w:r>
      <w:r>
        <w:softHyphen/>
        <w:t>та поведения, деятельности и общения; творческой самореализации обучающихся с ум</w:t>
      </w:r>
      <w:r>
        <w:softHyphen/>
        <w:t>ственной отсталостью (интеллектуальными нарушениями) в комфортной развивающей сре</w:t>
      </w:r>
      <w:r>
        <w:softHyphen/>
        <w:t>де, стимулирующей возникновение личностного интереса к различным аспектам жи</w:t>
      </w:r>
      <w:r>
        <w:softHyphen/>
        <w:t>з</w:t>
      </w:r>
      <w:r>
        <w:softHyphen/>
        <w:t>не</w:t>
      </w:r>
      <w:r>
        <w:softHyphen/>
        <w:t>деятельности; позитивного отношения к окружающей действительности; социального ста</w:t>
      </w:r>
      <w:r>
        <w:softHyphen/>
        <w:t>новления обучающегося в процессе общения и совместной деятельности в детском со</w:t>
      </w:r>
      <w:r>
        <w:softHyphen/>
        <w:t>об</w:t>
      </w:r>
      <w:r>
        <w:softHyphen/>
        <w:t>ществе, активного взаимодействия со сверстниками и педагогами;</w:t>
      </w:r>
      <w:proofErr w:type="gramEnd"/>
      <w:r>
        <w:t xml:space="preserve"> профессионального са</w:t>
      </w:r>
      <w:r>
        <w:softHyphen/>
        <w:t>моопределения, необходимого для успешной реализации дальнейших жизненных пла</w:t>
      </w:r>
      <w:r>
        <w:softHyphen/>
        <w:t>нов обучающихся.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Цель внеурочной деятельности: </w:t>
      </w:r>
      <w:r>
        <w:t>создание условий для до</w:t>
      </w:r>
      <w:r>
        <w:softHyphen/>
        <w:t>с</w:t>
      </w:r>
      <w:r>
        <w:softHyphen/>
        <w:t>ти</w:t>
      </w:r>
      <w:r>
        <w:softHyphen/>
        <w:t>жения обучающимися необходимого для жизни в обществе социального опыта и фор</w:t>
      </w:r>
      <w:r>
        <w:softHyphen/>
        <w:t>ми</w:t>
      </w:r>
      <w:r>
        <w:softHyphen/>
        <w:t>ро</w:t>
      </w:r>
      <w:r>
        <w:softHyphen/>
        <w:t>вания принимаемой обществом системы ценностей, всестороннего развития и со</w:t>
      </w:r>
      <w:r>
        <w:softHyphen/>
        <w:t>ци</w:t>
      </w:r>
      <w:r>
        <w:softHyphen/>
        <w:t>а</w:t>
      </w:r>
      <w:r>
        <w:softHyphen/>
        <w:t>ли</w:t>
      </w:r>
      <w:r>
        <w:softHyphen/>
        <w:t>за</w:t>
      </w:r>
      <w:r>
        <w:softHyphen/>
        <w:t>ции каждого обучающегося с умственной отсталостью (интеллектуальными 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</w:t>
      </w:r>
      <w:r>
        <w:softHyphen/>
        <w:t>ми), создание воспитывающей среды, обеспечивающей развитие социальных, ин</w:t>
      </w:r>
      <w:r>
        <w:softHyphen/>
        <w:t>те</w:t>
      </w:r>
      <w:r>
        <w:softHyphen/>
        <w:t>л</w:t>
      </w:r>
      <w:r>
        <w:softHyphen/>
        <w:t>ле</w:t>
      </w:r>
      <w:r>
        <w:softHyphen/>
        <w:t>к</w:t>
      </w:r>
      <w:r>
        <w:softHyphen/>
        <w:t>ту</w:t>
      </w:r>
      <w:r>
        <w:softHyphen/>
        <w:t>аль</w:t>
      </w:r>
      <w:r>
        <w:softHyphen/>
        <w:t>ных интересов учащихся в свободное время.</w:t>
      </w:r>
    </w:p>
    <w:p w:rsidR="00263D98" w:rsidRPr="0090354C" w:rsidRDefault="00263D98" w:rsidP="00263D98">
      <w:p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задачи:</w:t>
      </w:r>
    </w:p>
    <w:p w:rsidR="00263D98" w:rsidRPr="0090354C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sz w:val="24"/>
          <w:szCs w:val="24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263D98" w:rsidRPr="0090354C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263D98" w:rsidRPr="0090354C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развитие возможных избирательных способностей и интересов ребенка в разных видах деятельности;</w:t>
      </w:r>
    </w:p>
    <w:p w:rsidR="00263D98" w:rsidRPr="00314F8B" w:rsidRDefault="00263D98" w:rsidP="00263D98">
      <w:pPr>
        <w:pStyle w:val="a4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 xml:space="preserve"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 развитие трудолюбия, способности к преодолению трудностей, </w:t>
      </w:r>
      <w:proofErr w:type="spellStart"/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целеустремлѐнности</w:t>
      </w:r>
      <w:proofErr w:type="spellEnd"/>
      <w:r w:rsidRPr="00314F8B">
        <w:rPr>
          <w:rFonts w:ascii="Times New Roman" w:eastAsia="Times New Roman" w:hAnsi="Times New Roman"/>
          <w:color w:val="00000A"/>
          <w:sz w:val="24"/>
          <w:szCs w:val="24"/>
        </w:rPr>
        <w:t xml:space="preserve"> и настойчивости в достижении результата;</w:t>
      </w:r>
    </w:p>
    <w:p w:rsidR="00263D98" w:rsidRPr="0090354C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расширение представлений ребенка о мире и о себе, его социального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опыта;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333333"/>
          <w:sz w:val="24"/>
          <w:szCs w:val="24"/>
        </w:rPr>
        <w:t>формирование умений, навыков социального общения людей;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укрепление доверия к другим людям;</w:t>
      </w:r>
    </w:p>
    <w:p w:rsidR="00263D98" w:rsidRPr="00314F8B" w:rsidRDefault="00263D98" w:rsidP="00263D98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314F8B">
        <w:rPr>
          <w:rFonts w:ascii="Times New Roman" w:eastAsia="Times New Roman" w:hAnsi="Times New Roman"/>
          <w:color w:val="00000A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263D98" w:rsidRDefault="00263D98" w:rsidP="00263D9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63D98" w:rsidRPr="00314F8B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14F8B">
        <w:rPr>
          <w:rFonts w:ascii="Times New Roman" w:eastAsia="Times New Roman" w:hAnsi="Times New Roman"/>
          <w:b/>
          <w:bCs/>
          <w:iCs/>
          <w:sz w:val="24"/>
          <w:szCs w:val="24"/>
        </w:rPr>
        <w:t>3. Направления</w:t>
      </w:r>
      <w:r w:rsidRPr="00314F8B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 xml:space="preserve">организации внеурочной деятельности </w:t>
      </w:r>
      <w:proofErr w:type="gramStart"/>
      <w:r w:rsidRPr="00314F8B">
        <w:rPr>
          <w:rFonts w:ascii="Times New Roman" w:eastAsia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314F8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легкой умственной отсталостью (интеллектуальными нарушениями)</w:t>
      </w:r>
    </w:p>
    <w:p w:rsidR="00263D98" w:rsidRPr="00314F8B" w:rsidRDefault="00263D98" w:rsidP="00263D98">
      <w:p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314F8B">
        <w:rPr>
          <w:rFonts w:ascii="Times New Roman" w:eastAsia="Times New Roman" w:hAnsi="Times New Roman"/>
          <w:sz w:val="24"/>
          <w:szCs w:val="24"/>
        </w:rPr>
        <w:t>В качестве основных направлений внеурочной деятельности обучающихся в МОУ ИРМО «Марковская СОШ» в соответствии с требованиями федеральных государственных образовательных стандартов определены следующие:</w:t>
      </w:r>
      <w:proofErr w:type="gramEnd"/>
    </w:p>
    <w:p w:rsidR="00263D98" w:rsidRPr="00314F8B" w:rsidRDefault="00263D98" w:rsidP="00263D98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 xml:space="preserve">коррекционно-развивающее, </w:t>
      </w:r>
    </w:p>
    <w:p w:rsidR="00263D98" w:rsidRPr="00314F8B" w:rsidRDefault="00263D98" w:rsidP="00263D98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 xml:space="preserve">духовно-нравственное, </w:t>
      </w:r>
    </w:p>
    <w:p w:rsidR="00263D98" w:rsidRPr="00314F8B" w:rsidRDefault="00263D98" w:rsidP="00263D98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>общекультурное,</w:t>
      </w:r>
    </w:p>
    <w:p w:rsidR="00263D98" w:rsidRPr="00314F8B" w:rsidRDefault="00263D98" w:rsidP="00263D98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>социальное</w:t>
      </w:r>
    </w:p>
    <w:p w:rsidR="00263D98" w:rsidRPr="00314F8B" w:rsidRDefault="00263D98" w:rsidP="00263D98">
      <w:pPr>
        <w:pStyle w:val="a4"/>
        <w:numPr>
          <w:ilvl w:val="0"/>
          <w:numId w:val="40"/>
        </w:numPr>
        <w:tabs>
          <w:tab w:val="left" w:pos="121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r w:rsidRPr="00314F8B">
        <w:rPr>
          <w:rFonts w:ascii="Times New Roman" w:eastAsia="Times New Roman" w:hAnsi="Times New Roman"/>
          <w:sz w:val="24"/>
          <w:szCs w:val="24"/>
        </w:rPr>
        <w:t>спортивно-оздоровительное.</w:t>
      </w:r>
    </w:p>
    <w:p w:rsidR="00263D98" w:rsidRPr="0090354C" w:rsidRDefault="00263D98" w:rsidP="00263D98">
      <w:pPr>
        <w:spacing w:after="0" w:line="240" w:lineRule="auto"/>
        <w:jc w:val="both"/>
        <w:rPr>
          <w:sz w:val="24"/>
          <w:szCs w:val="24"/>
        </w:rPr>
      </w:pPr>
      <w:r w:rsidRPr="0090354C"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>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263D98" w:rsidRPr="0090354C" w:rsidRDefault="00263D98" w:rsidP="00263D98">
      <w:pPr>
        <w:spacing w:after="0" w:line="240" w:lineRule="auto"/>
        <w:jc w:val="both"/>
        <w:rPr>
          <w:sz w:val="24"/>
          <w:szCs w:val="24"/>
        </w:rPr>
      </w:pPr>
    </w:p>
    <w:p w:rsidR="00263D98" w:rsidRPr="00BC7946" w:rsidRDefault="00263D98" w:rsidP="00263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354C">
        <w:rPr>
          <w:rFonts w:ascii="Times New Roman" w:eastAsia="Times New Roman" w:hAnsi="Times New Roman"/>
          <w:color w:val="00000A"/>
          <w:sz w:val="24"/>
          <w:szCs w:val="24"/>
        </w:rPr>
        <w:t xml:space="preserve">Данные направления являются содержательным ориентиром для разработки соответствующих программ. Организация вправе самостоятельно выбирать приоритетные направления внеурочной деятельности, определять организационные формы </w:t>
      </w:r>
      <w:proofErr w:type="spellStart"/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еѐ</w:t>
      </w:r>
      <w:proofErr w:type="spellEnd"/>
      <w:r w:rsidRPr="0090354C">
        <w:rPr>
          <w:rFonts w:ascii="Times New Roman" w:eastAsia="Times New Roman" w:hAnsi="Times New Roman"/>
          <w:color w:val="00000A"/>
          <w:sz w:val="24"/>
          <w:szCs w:val="24"/>
        </w:rPr>
        <w:t xml:space="preserve"> учетом реальных условий, особенностей обучающихся, потребностей обучающихся и их родителей (законных представителей)</w:t>
      </w:r>
      <w:proofErr w:type="gramStart"/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.П</w:t>
      </w:r>
      <w:proofErr w:type="gramEnd"/>
      <w:r w:rsidRPr="0090354C">
        <w:rPr>
          <w:rFonts w:ascii="Times New Roman" w:eastAsia="Times New Roman" w:hAnsi="Times New Roman"/>
          <w:color w:val="00000A"/>
          <w:sz w:val="24"/>
          <w:szCs w:val="24"/>
        </w:rPr>
        <w:t>ри этом следует учитывать, что формы, содержание внеурочной деятельности должны соответствовать общим целям, задачам и результатам воспитания</w:t>
      </w:r>
      <w:r>
        <w:rPr>
          <w:rFonts w:ascii="Times New Roman" w:eastAsia="Times New Roman" w:hAnsi="Times New Roman"/>
          <w:color w:val="00000A"/>
          <w:sz w:val="24"/>
          <w:szCs w:val="24"/>
        </w:rPr>
        <w:t>.</w:t>
      </w:r>
    </w:p>
    <w:p w:rsidR="00263D98" w:rsidRPr="006A11CA" w:rsidRDefault="00263D98" w:rsidP="00431AC7">
      <w:pPr>
        <w:numPr>
          <w:ilvl w:val="1"/>
          <w:numId w:val="46"/>
        </w:numPr>
        <w:tabs>
          <w:tab w:val="left" w:pos="0"/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A11CA">
        <w:rPr>
          <w:rFonts w:ascii="Times New Roman" w:eastAsia="Times New Roman" w:hAnsi="Times New Roman"/>
          <w:sz w:val="24"/>
          <w:szCs w:val="24"/>
        </w:rPr>
        <w:t>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направления.</w:t>
      </w:r>
      <w:proofErr w:type="gramEnd"/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tabs>
          <w:tab w:val="left" w:pos="1985"/>
          <w:tab w:val="left" w:pos="4540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Духовно-нравственное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направление внеурочной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деятельности. </w:t>
      </w:r>
      <w:r w:rsidRPr="006A11CA">
        <w:rPr>
          <w:rFonts w:ascii="Times New Roman" w:eastAsia="Times New Roman" w:hAnsi="Times New Roman"/>
          <w:sz w:val="24"/>
          <w:szCs w:val="24"/>
        </w:rPr>
        <w:t>Содержание программ</w:t>
      </w:r>
      <w:proofErr w:type="gramStart"/>
      <w:r w:rsidRPr="006A11CA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6A11CA">
        <w:rPr>
          <w:rFonts w:ascii="Times New Roman" w:eastAsia="Times New Roman" w:hAnsi="Times New Roman"/>
          <w:sz w:val="24"/>
          <w:szCs w:val="24"/>
        </w:rPr>
        <w:t>курсов в рамках данного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sz w:val="24"/>
          <w:szCs w:val="24"/>
        </w:rPr>
        <w:t xml:space="preserve">внеурочной деятельности обеспечивает присвоение обучающимися с ограниченными возможностями здоровья системы ценностей, получение обучающимися опыта определения актуальных для них </w:t>
      </w:r>
      <w:proofErr w:type="spellStart"/>
      <w:r w:rsidRPr="006A11CA">
        <w:rPr>
          <w:rFonts w:ascii="Times New Roman" w:eastAsia="Times New Roman" w:hAnsi="Times New Roman"/>
          <w:sz w:val="24"/>
          <w:szCs w:val="24"/>
        </w:rPr>
        <w:t>смысложизненных</w:t>
      </w:r>
      <w:proofErr w:type="spellEnd"/>
      <w:r w:rsidRPr="006A11CA">
        <w:rPr>
          <w:rFonts w:ascii="Times New Roman" w:eastAsia="Times New Roman" w:hAnsi="Times New Roman"/>
          <w:sz w:val="24"/>
          <w:szCs w:val="24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Pr="006A11CA">
        <w:rPr>
          <w:rFonts w:ascii="Times New Roman" w:eastAsia="Times New Roman" w:hAnsi="Times New Roman"/>
          <w:sz w:val="24"/>
          <w:szCs w:val="24"/>
        </w:rPr>
        <w:t>смыслопорождения</w:t>
      </w:r>
      <w:proofErr w:type="spellEnd"/>
      <w:r w:rsidRPr="006A11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A11CA">
        <w:rPr>
          <w:rFonts w:ascii="Times New Roman" w:eastAsia="Times New Roman" w:hAnsi="Times New Roman"/>
          <w:sz w:val="24"/>
          <w:szCs w:val="24"/>
        </w:rPr>
        <w:t>смыслообразования</w:t>
      </w:r>
      <w:proofErr w:type="spellEnd"/>
      <w:r w:rsidRPr="006A11C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A11CA">
        <w:rPr>
          <w:rFonts w:ascii="Times New Roman" w:eastAsia="Times New Roman" w:hAnsi="Times New Roman"/>
          <w:sz w:val="24"/>
          <w:szCs w:val="24"/>
        </w:rPr>
        <w:t>смыслостроительства</w:t>
      </w:r>
      <w:proofErr w:type="spellEnd"/>
      <w:r w:rsidRPr="006A11CA">
        <w:rPr>
          <w:rFonts w:ascii="Times New Roman" w:eastAsia="Times New Roman" w:hAnsi="Times New Roman"/>
          <w:sz w:val="24"/>
          <w:szCs w:val="24"/>
        </w:rPr>
        <w:t xml:space="preserve">. Помимо этого содержание программ курсов обеспечивает возможности для приобретения </w:t>
      </w:r>
      <w:proofErr w:type="gramStart"/>
      <w:r w:rsidRPr="006A11CA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6A11CA">
        <w:rPr>
          <w:rFonts w:ascii="Times New Roman" w:eastAsia="Times New Roman" w:hAnsi="Times New Roman"/>
          <w:sz w:val="24"/>
          <w:szCs w:val="24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6A11CA">
        <w:rPr>
          <w:rFonts w:ascii="Times New Roman" w:eastAsia="Times New Roman" w:hAnsi="Times New Roman"/>
          <w:sz w:val="24"/>
          <w:szCs w:val="24"/>
        </w:rPr>
        <w:t>волонтерство</w:t>
      </w:r>
      <w:proofErr w:type="spellEnd"/>
      <w:r w:rsidRPr="006A11CA">
        <w:rPr>
          <w:rFonts w:ascii="Times New Roman" w:eastAsia="Times New Roman" w:hAnsi="Times New Roman"/>
          <w:sz w:val="24"/>
          <w:szCs w:val="24"/>
        </w:rPr>
        <w:t xml:space="preserve"> и др.).</w:t>
      </w: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tabs>
          <w:tab w:val="left" w:pos="1985"/>
          <w:tab w:val="left" w:pos="4140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Общекультурное</w:t>
      </w:r>
      <w:r w:rsidRPr="006A11CA">
        <w:rPr>
          <w:rFonts w:ascii="Times New Roman" w:hAnsi="Times New Roman"/>
          <w:sz w:val="24"/>
          <w:szCs w:val="24"/>
        </w:rPr>
        <w:tab/>
      </w:r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направление внеурочной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деятельности </w:t>
      </w:r>
      <w:r w:rsidRPr="006A11CA">
        <w:rPr>
          <w:rFonts w:ascii="Times New Roman" w:eastAsia="Times New Roman" w:hAnsi="Times New Roman"/>
          <w:sz w:val="24"/>
          <w:szCs w:val="24"/>
        </w:rPr>
        <w:t>предполагает формирование у обучающихся с ограниченными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sz w:val="24"/>
          <w:szCs w:val="24"/>
        </w:rPr>
        <w:t>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культурно-досуговой сферах, умений</w:t>
      </w:r>
      <w:proofErr w:type="gramEnd"/>
      <w:r w:rsidRPr="006A11CA">
        <w:rPr>
          <w:rFonts w:ascii="Times New Roman" w:eastAsia="Times New Roman" w:hAnsi="Times New Roman"/>
          <w:sz w:val="24"/>
          <w:szCs w:val="24"/>
        </w:rPr>
        <w:t xml:space="preserve"> строить межличностные отношения, овладение навыками культурного общения. </w:t>
      </w:r>
      <w:proofErr w:type="gramStart"/>
      <w:r w:rsidRPr="006A11CA">
        <w:rPr>
          <w:rFonts w:ascii="Times New Roman" w:eastAsia="Times New Roman" w:hAnsi="Times New Roman"/>
          <w:sz w:val="24"/>
          <w:szCs w:val="24"/>
        </w:rPr>
        <w:t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  <w:proofErr w:type="gramEnd"/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Социальное направление внеурочной деятельности </w:t>
      </w:r>
      <w:r w:rsidRPr="006A11CA">
        <w:rPr>
          <w:rFonts w:ascii="Times New Roman" w:eastAsia="Times New Roman" w:hAnsi="Times New Roman"/>
          <w:sz w:val="24"/>
          <w:szCs w:val="24"/>
        </w:rPr>
        <w:t>даёт 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sz w:val="24"/>
          <w:szCs w:val="24"/>
        </w:rPr>
        <w:t>развития у обучающихся с ограниченными возможностями здоровья навыков общения со сверстниками ив разновозрастной детской среде, 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групповые нормы.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sz w:val="24"/>
          <w:szCs w:val="24"/>
        </w:rPr>
        <w:t>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общество.</w:t>
      </w: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1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Спортивно-оздоровительное направление внеурочной </w:t>
      </w:r>
      <w:r w:rsidRPr="006A11CA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A11CA">
        <w:rPr>
          <w:rFonts w:ascii="Times New Roman" w:eastAsia="Times New Roman" w:hAnsi="Times New Roman"/>
          <w:sz w:val="24"/>
          <w:szCs w:val="24"/>
        </w:rPr>
        <w:t xml:space="preserve">предполагает приобщение обучающихся с ограниченными возможностями здоровья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</w:t>
      </w:r>
      <w:r w:rsidRPr="006A11CA">
        <w:rPr>
          <w:rFonts w:ascii="Times New Roman" w:eastAsia="Times New Roman" w:hAnsi="Times New Roman"/>
          <w:sz w:val="24"/>
          <w:szCs w:val="24"/>
        </w:rPr>
        <w:lastRenderedPageBreak/>
        <w:t>организации здорового образа жизни и досуговой деятельности, а также включение обучающихся в спортивно-зрелищные мероприятия (турниры</w:t>
      </w:r>
      <w:proofErr w:type="gramEnd"/>
      <w:r w:rsidRPr="006A11CA">
        <w:rPr>
          <w:rFonts w:ascii="Times New Roman" w:eastAsia="Times New Roman" w:hAnsi="Times New Roman"/>
          <w:sz w:val="24"/>
          <w:szCs w:val="24"/>
        </w:rPr>
        <w:t>, марафоны, спортивные праздники, встречи со спортсменами и др.).</w:t>
      </w:r>
    </w:p>
    <w:p w:rsidR="00263D98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</w:pP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proofErr w:type="gramStart"/>
      <w:r w:rsidRPr="006A11CA">
        <w:rPr>
          <w:rFonts w:ascii="Times New Roman" w:hAnsi="Times New Roman"/>
          <w:b/>
          <w:bCs/>
          <w:sz w:val="24"/>
          <w:szCs w:val="24"/>
        </w:rPr>
        <w:t>В качестве основных принципов организации внеурочной деятельности</w:t>
      </w:r>
      <w:r w:rsidRPr="006A11CA">
        <w:rPr>
          <w:rFonts w:ascii="Times New Roman" w:hAnsi="Times New Roman"/>
          <w:sz w:val="24"/>
          <w:szCs w:val="24"/>
        </w:rPr>
        <w:t> обучающихся с умственной отсталостью (интеллектуальными нарушениями) можно представить следующие:</w:t>
      </w:r>
      <w:proofErr w:type="gramEnd"/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соответствия</w:t>
      </w:r>
      <w:r w:rsidRPr="006A11CA">
        <w:t xml:space="preserve"> содержания и организационных форм внеурочной деятельности</w:t>
      </w:r>
      <w:r>
        <w:t xml:space="preserve"> возрастным особенностям детей и особенностям психофизического развития обучающихся с умственной отсталостью (интеллектуальными нарушениями);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преемственности</w:t>
      </w:r>
      <w:r>
        <w:t xml:space="preserve"> технологий организации внеурочной деятельности обучающихся с технологиями </w:t>
      </w:r>
      <w:proofErr w:type="spellStart"/>
      <w:r>
        <w:t>деятельностного</w:t>
      </w:r>
      <w:proofErr w:type="spellEnd"/>
      <w:r>
        <w:t xml:space="preserve"> типа, реализуемыми в урочной деятельности;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тематической взаимосвязанности</w:t>
      </w:r>
      <w:r>
        <w:t xml:space="preserve"> внеурочной и урочной деятельности </w:t>
      </w:r>
      <w:proofErr w:type="gramStart"/>
      <w:r>
        <w:t>обучающихся</w:t>
      </w:r>
      <w:proofErr w:type="gramEnd"/>
      <w:r>
        <w:t xml:space="preserve"> с  умственной отсталостью (интеллектуальными нарушениями);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учета ценностей</w:t>
      </w:r>
      <w:r>
        <w:t xml:space="preserve"> воспитательной системы образовательного учреждения при проектировании содержания и организационных форм внеурочной деятельности, обучающихся с умственной отсталостью (интеллектуальными нарушениями);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учета потребностей</w:t>
      </w:r>
      <w:r>
        <w:t xml:space="preserve"> обучающихся с умственной отсталостью (интеллектуальными нарушениями), запросов их родителей (законных представителей);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направленности содержания курсов внеурочной деятельности</w:t>
      </w:r>
      <w:r>
        <w:t xml:space="preserve"> на достижение обучающимися с умственной отсталостью (интеллектуальными нарушениями) планируемых результатов освоения АООП;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реализации направлений внеурочной деятельности на основе личных интересов</w:t>
      </w:r>
      <w:r>
        <w:t xml:space="preserve"> и </w:t>
      </w:r>
      <w:proofErr w:type="gramStart"/>
      <w:r>
        <w:t>склонностей</w:t>
      </w:r>
      <w:proofErr w:type="gramEnd"/>
      <w:r>
        <w:t xml:space="preserve"> обучающихся с умственной отсталостью (интеллектуальными нарушениями);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разнообразия направлений</w:t>
      </w:r>
      <w:r>
        <w:t xml:space="preserve"> и организационных форм внеурочной деятельности;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реализации коррекционно-компенсирующей направленности</w:t>
      </w:r>
      <w:r>
        <w:t xml:space="preserve"> внеурочной деятельности;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 w:rsidRPr="006A11CA">
        <w:rPr>
          <w:i/>
        </w:rPr>
        <w:t>-принцип социально-адаптирующей направленности</w:t>
      </w:r>
      <w:r>
        <w:t xml:space="preserve"> внеурочной деятельности для </w:t>
      </w:r>
      <w:proofErr w:type="gramStart"/>
      <w:r>
        <w:t>обучающихся</w:t>
      </w:r>
      <w:proofErr w:type="gramEnd"/>
      <w:r>
        <w:t xml:space="preserve"> с  умственной отсталостью (интеллектуальными нарушениями).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t xml:space="preserve">     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t>Внеурочная деятельность с детьми с умственной отсталостью (интеллектуальными нарушениями) выполняет  следующие </w:t>
      </w:r>
      <w:r>
        <w:rPr>
          <w:b/>
          <w:bCs/>
        </w:rPr>
        <w:t>функции: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proofErr w:type="gramStart"/>
      <w:r w:rsidRPr="006A11CA">
        <w:rPr>
          <w:bCs/>
          <w:i/>
        </w:rPr>
        <w:t>образовательная</w:t>
      </w:r>
      <w:proofErr w:type="gramEnd"/>
      <w:r w:rsidRPr="006A11CA">
        <w:rPr>
          <w:i/>
        </w:rPr>
        <w:t> </w:t>
      </w:r>
      <w:r>
        <w:t>- обучение ребенка по дополнительным образовательным программам, получение им новых знаний;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proofErr w:type="gramStart"/>
      <w:r w:rsidRPr="006A11CA">
        <w:rPr>
          <w:bCs/>
          <w:i/>
        </w:rPr>
        <w:t>воспитательная</w:t>
      </w:r>
      <w:proofErr w:type="gramEnd"/>
      <w:r>
        <w:t> - обогащение и расширение культурного слоя общеобразовательной организации, формирование культурной среды;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proofErr w:type="gramStart"/>
      <w:r w:rsidRPr="006A11CA">
        <w:rPr>
          <w:bCs/>
          <w:i/>
        </w:rPr>
        <w:t>креативная</w:t>
      </w:r>
      <w:proofErr w:type="gramEnd"/>
      <w:r>
        <w:t> - создание гибкой системы для реализации индивидуальных творческих интересов личности;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proofErr w:type="gramStart"/>
      <w:r w:rsidRPr="006A11CA">
        <w:rPr>
          <w:bCs/>
          <w:i/>
        </w:rPr>
        <w:t>компенсационная</w:t>
      </w:r>
      <w:proofErr w:type="gramEnd"/>
      <w:r w:rsidRPr="006A11CA">
        <w:rPr>
          <w:i/>
        </w:rPr>
        <w:t> </w:t>
      </w:r>
      <w:r>
        <w:t>- освоение ребенком новых направлений деятельности, углубляющих и дополняющих основное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r w:rsidRPr="006A11CA">
        <w:rPr>
          <w:bCs/>
          <w:i/>
        </w:rPr>
        <w:t>рекреационная</w:t>
      </w:r>
      <w:r>
        <w:t> - организация содержательного досуга, как сферы восстановления психофизических сил ребенка;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r w:rsidRPr="006A11CA">
        <w:rPr>
          <w:bCs/>
          <w:i/>
        </w:rPr>
        <w:t>функция социализации</w:t>
      </w:r>
      <w:r>
        <w:t> - освоение обучаемым социального опыта, приобретение им навыков воспроизводства социальных связей и личностных качеств, необходимых для жизни в обществе;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r w:rsidRPr="006A11CA">
        <w:rPr>
          <w:bCs/>
          <w:i/>
        </w:rPr>
        <w:t>функция самореализации</w:t>
      </w:r>
      <w:r>
        <w:t> - самоопределение ребенка в социальной и культурной сферах жизнедеятельности, проживание им ситуаций успеха, личностное саморазвитие;</w:t>
      </w:r>
    </w:p>
    <w:p w:rsidR="00263D98" w:rsidRDefault="00263D98" w:rsidP="00263D98">
      <w:pPr>
        <w:pStyle w:val="af"/>
        <w:spacing w:before="0" w:beforeAutospacing="0" w:after="0" w:afterAutospacing="0"/>
        <w:jc w:val="both"/>
      </w:pPr>
      <w:r>
        <w:rPr>
          <w:b/>
          <w:bCs/>
        </w:rPr>
        <w:t>-</w:t>
      </w:r>
      <w:proofErr w:type="gramStart"/>
      <w:r w:rsidRPr="006A11CA">
        <w:rPr>
          <w:bCs/>
          <w:i/>
        </w:rPr>
        <w:t>контролирующая</w:t>
      </w:r>
      <w:proofErr w:type="gramEnd"/>
      <w:r>
        <w:t> – проведение рефлексии, оценивание эффективности деятельности за определенный период времени.</w:t>
      </w:r>
    </w:p>
    <w:p w:rsidR="00263D98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11CA">
        <w:rPr>
          <w:rFonts w:ascii="Times New Roman" w:hAnsi="Times New Roman"/>
          <w:b/>
          <w:bCs/>
          <w:sz w:val="24"/>
          <w:szCs w:val="24"/>
        </w:rPr>
        <w:t>5. Способы организации внеурочной деятельности в МОУ ИРМО «Марковская СОШ»: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lastRenderedPageBreak/>
        <w:t></w:t>
      </w:r>
      <w:r w:rsidRPr="006A11CA">
        <w:rPr>
          <w:rFonts w:ascii="Times New Roman" w:hAnsi="Times New Roman"/>
          <w:sz w:val="24"/>
          <w:szCs w:val="24"/>
        </w:rPr>
        <w:t>реализация образовательных программ, разработанных педагогами школы;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hAnsi="Times New Roman"/>
          <w:sz w:val="24"/>
          <w:szCs w:val="24"/>
        </w:rPr>
        <w:t>включение ребенка в систему коллективных творческих дел, которые являются частью воспитательной системы школы по направлениям;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hAnsi="Times New Roman"/>
          <w:sz w:val="24"/>
          <w:szCs w:val="24"/>
        </w:rPr>
        <w:t>использование ресурсов учреждений дополнительного образования.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b/>
          <w:bCs/>
          <w:sz w:val="24"/>
          <w:szCs w:val="24"/>
        </w:rPr>
        <w:t xml:space="preserve">Ориентирами </w:t>
      </w:r>
      <w:r w:rsidRPr="006A11CA">
        <w:rPr>
          <w:rFonts w:ascii="Times New Roman" w:hAnsi="Times New Roman"/>
          <w:sz w:val="24"/>
          <w:szCs w:val="24"/>
        </w:rPr>
        <w:t>в организации внеурочной деятельности в начальной школе  являются: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hAnsi="Times New Roman"/>
          <w:sz w:val="24"/>
          <w:szCs w:val="24"/>
        </w:rPr>
        <w:t>приоритетные направления деятельности школы;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eastAsia="SymbolMT" w:hAnsi="Times New Roman"/>
          <w:sz w:val="24"/>
          <w:szCs w:val="24"/>
        </w:rPr>
        <w:t xml:space="preserve"> запросы родителей, законных представителей обучающихся;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eastAsia="SymbolMT" w:hAnsi="Times New Roman"/>
          <w:sz w:val="24"/>
          <w:szCs w:val="24"/>
        </w:rPr>
        <w:t xml:space="preserve"> интересы и склонности педагогов;</w:t>
      </w:r>
    </w:p>
    <w:p w:rsidR="00263D98" w:rsidRPr="006A11CA" w:rsidRDefault="00263D98" w:rsidP="00263D98">
      <w:pPr>
        <w:pStyle w:val="a7"/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6A11CA">
        <w:rPr>
          <w:rFonts w:ascii="Times New Roman" w:eastAsia="Arial Unicode MS" w:hAnsi="Times New Roman"/>
          <w:color w:val="auto"/>
          <w:sz w:val="24"/>
          <w:szCs w:val="24"/>
        </w:rPr>
        <w:t></w:t>
      </w:r>
      <w:r w:rsidRPr="006A11CA">
        <w:rPr>
          <w:rFonts w:ascii="Times New Roman" w:eastAsia="SymbolMT" w:hAnsi="Times New Roman"/>
          <w:color w:val="auto"/>
          <w:sz w:val="24"/>
          <w:szCs w:val="24"/>
        </w:rPr>
        <w:t xml:space="preserve"> возможности образовательных учреждений дополнительного образования</w:t>
      </w:r>
    </w:p>
    <w:p w:rsidR="00263D98" w:rsidRPr="006A11C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 xml:space="preserve">В основе организации внеурочной деятельности в МОУ ИРМО «Марковская СОШ» лежит </w:t>
      </w:r>
      <w:r w:rsidRPr="006A11CA">
        <w:rPr>
          <w:rFonts w:ascii="Times New Roman" w:hAnsi="Times New Roman"/>
          <w:b/>
          <w:bCs/>
          <w:iCs/>
          <w:sz w:val="24"/>
          <w:szCs w:val="24"/>
        </w:rPr>
        <w:t>оптимизационная модель</w:t>
      </w:r>
      <w:r w:rsidRPr="006A11C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6A11CA">
        <w:rPr>
          <w:rFonts w:ascii="Times New Roman" w:hAnsi="Times New Roman"/>
          <w:sz w:val="24"/>
          <w:szCs w:val="24"/>
        </w:rPr>
        <w:t xml:space="preserve">предполагающая реализацию программ внеурочной деятельности на основе оптимизации всех внутренних ресурсов образовательной организации.   Школа предоставляет </w:t>
      </w:r>
      <w:proofErr w:type="gramStart"/>
      <w:r w:rsidRPr="006A11C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6A11CA">
        <w:rPr>
          <w:rFonts w:ascii="Times New Roman" w:hAnsi="Times New Roman"/>
          <w:bCs/>
          <w:iCs/>
          <w:sz w:val="24"/>
          <w:szCs w:val="24"/>
        </w:rPr>
        <w:t>отличных от урочной системы обучения.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A11CA">
        <w:rPr>
          <w:rFonts w:ascii="Times New Roman" w:hAnsi="Times New Roman"/>
          <w:sz w:val="24"/>
          <w:szCs w:val="24"/>
        </w:rPr>
        <w:t>Координирующую роль в реализации внеурочной деятельности по оптимизационной модели выполняет классный руководитель, осуществляющий взаимодействие с учителями – предметниками, педагогами дополнительного образования, родителями, образовательными организациями культуры</w:t>
      </w:r>
      <w:proofErr w:type="gramStart"/>
      <w:r w:rsidRPr="006A11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спорта и искусства. Для реализации оптимизационной модели могут использоваться следующие виды деятельности: познавательная деятельность, игровая деятельность, досугово-развлекательная деятельность, художественное творчество, социально-значимая деятельность, трудовая деятельность, спортивно-оздоровительная</w:t>
      </w:r>
      <w:proofErr w:type="gramStart"/>
      <w:r w:rsidRPr="006A11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туристско- краеведческая деятельность и др. 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 ), так и услуги учреждений дополнительного образования. Также учитывается освоение </w:t>
      </w:r>
      <w:proofErr w:type="gramStart"/>
      <w:r w:rsidRPr="006A11C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дополнительных образовательных программ в других организациях, осуществляющих образовательную деятельность.     В рамках реализации оптимизационной модели внеурочной деятельности предусматриваются регулярные внеурочные занятия (проводятся в определённые дни и в определённые часы) в соответствии с расписанием внеурочной деятельности, утверждённым приказом директора и нерегулярные внеурочные занятия, которые реализуются в соответствии с планами воспитательной работы.</w:t>
      </w:r>
    </w:p>
    <w:p w:rsidR="00263D98" w:rsidRPr="006A11CA" w:rsidRDefault="00263D98" w:rsidP="00263D98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263D98" w:rsidRPr="006A11CA" w:rsidRDefault="00263D98" w:rsidP="00263D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263D98" w:rsidRPr="006A11CA" w:rsidRDefault="00263D98" w:rsidP="00263D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Рядом со школой  располагается </w:t>
      </w:r>
      <w:r w:rsidRPr="006A11C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МУК «Социально- культурный центр» ММО, на базе которого реализуется </w:t>
      </w:r>
      <w:r w:rsidRPr="006A11CA">
        <w:rPr>
          <w:rFonts w:ascii="Times New Roman" w:hAnsi="Times New Roman"/>
          <w:sz w:val="24"/>
          <w:szCs w:val="24"/>
        </w:rPr>
        <w:t>целый комплекс кружков и секций дополнительного образования: спортивные (гимнастика, фигурное катание, каратэ), кружки: «</w:t>
      </w:r>
      <w:proofErr w:type="spellStart"/>
      <w:r w:rsidRPr="006A11CA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6A11CA">
        <w:rPr>
          <w:rFonts w:ascii="Times New Roman" w:hAnsi="Times New Roman"/>
          <w:sz w:val="24"/>
          <w:szCs w:val="24"/>
        </w:rPr>
        <w:t>», 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</w:t>
      </w:r>
    </w:p>
    <w:p w:rsidR="00263D98" w:rsidRPr="006A11CA" w:rsidRDefault="00263D98" w:rsidP="00263D98">
      <w:pPr>
        <w:pStyle w:val="Default"/>
        <w:jc w:val="both"/>
        <w:rPr>
          <w:color w:val="auto"/>
        </w:rPr>
      </w:pPr>
      <w:r w:rsidRPr="006A11CA">
        <w:rPr>
          <w:color w:val="auto"/>
        </w:rPr>
        <w:t xml:space="preserve">     Важным условием организации внеурочной деятельности обучающихся являются школьные традиции: праздник «День Знаний», День здоровья, КТД «Новогодняя сказка», 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A11CA">
        <w:rPr>
          <w:rFonts w:ascii="Times New Roman" w:hAnsi="Times New Roman"/>
          <w:sz w:val="24"/>
          <w:szCs w:val="24"/>
        </w:rPr>
        <w:t xml:space="preserve">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</w:t>
      </w:r>
      <w:r w:rsidRPr="006A11CA">
        <w:rPr>
          <w:rFonts w:ascii="Times New Roman" w:hAnsi="Times New Roman"/>
          <w:sz w:val="24"/>
          <w:szCs w:val="24"/>
        </w:rPr>
        <w:lastRenderedPageBreak/>
        <w:t>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263D98" w:rsidRPr="006A11CA" w:rsidRDefault="00263D98" w:rsidP="00263D9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1CA">
        <w:rPr>
          <w:rFonts w:ascii="Times New Roman" w:hAnsi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263D98" w:rsidRPr="006A11CA" w:rsidRDefault="00263D98" w:rsidP="00263D98">
      <w:pPr>
        <w:pStyle w:val="a4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A11CA">
        <w:rPr>
          <w:rFonts w:ascii="Times New Roman" w:hAnsi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263D98" w:rsidRPr="006A11CA" w:rsidRDefault="00263D98" w:rsidP="00263D98">
      <w:pPr>
        <w:pStyle w:val="a4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A11CA">
        <w:rPr>
          <w:rFonts w:ascii="Times New Roman" w:hAnsi="Times New Roman"/>
          <w:sz w:val="24"/>
          <w:szCs w:val="24"/>
        </w:rPr>
        <w:t>Общественная организация «Женсовет»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pStyle w:val="Default"/>
        <w:jc w:val="both"/>
        <w:rPr>
          <w:bCs/>
          <w:color w:val="auto"/>
          <w:u w:val="single"/>
        </w:rPr>
      </w:pPr>
      <w:r w:rsidRPr="006A11CA">
        <w:rPr>
          <w:color w:val="auto"/>
          <w:spacing w:val="-1"/>
        </w:rPr>
        <w:t xml:space="preserve">Школой накоплен опыт по организации </w:t>
      </w:r>
      <w:r w:rsidRPr="006A11CA">
        <w:rPr>
          <w:color w:val="auto"/>
        </w:rPr>
        <w:t xml:space="preserve">сетевого взаимодействия по формированию социального партнёрства.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</w:t>
            </w:r>
            <w:proofErr w:type="gramEnd"/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фонды)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Style w:val="c0"/>
                <w:rFonts w:ascii="Times New Roman" w:hAnsi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Style w:val="c0"/>
                <w:rFonts w:ascii="Times New Roman" w:hAnsi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Style w:val="c0"/>
                <w:rFonts w:ascii="Times New Roman" w:hAnsi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Зрелищные учреждения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(театры, филармонии,</w:t>
            </w:r>
            <w:proofErr w:type="gramEnd"/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Музей  «Ноосфера»</w:t>
            </w:r>
          </w:p>
          <w:p w:rsidR="00263D98" w:rsidRPr="006A11CA" w:rsidRDefault="00263D98" w:rsidP="00263D98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1CA">
              <w:rPr>
                <w:rFonts w:ascii="Times New Roman" w:hAnsi="Times New Roman"/>
                <w:sz w:val="24"/>
                <w:szCs w:val="24"/>
              </w:rPr>
              <w:lastRenderedPageBreak/>
              <w:t>Кинопарк</w:t>
            </w:r>
            <w:proofErr w:type="spellEnd"/>
            <w:r w:rsidRPr="006A11CA">
              <w:rPr>
                <w:rFonts w:ascii="Times New Roman" w:hAnsi="Times New Roman"/>
                <w:sz w:val="24"/>
                <w:szCs w:val="24"/>
              </w:rPr>
              <w:t xml:space="preserve"> «Карамель»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  <w:proofErr w:type="gramEnd"/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Психологическая служба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(центры психологической</w:t>
            </w:r>
            <w:proofErr w:type="gramEnd"/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помощи, телефоны доверия)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A1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памяти; поддержка ветеранов; содействие </w:t>
            </w: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патриотическому</w:t>
            </w:r>
            <w:proofErr w:type="gramEnd"/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воспитанию населения</w:t>
            </w:r>
          </w:p>
        </w:tc>
      </w:tr>
      <w:tr w:rsidR="00263D98" w:rsidRPr="006A11CA" w:rsidTr="00263D98">
        <w:tc>
          <w:tcPr>
            <w:tcW w:w="4644" w:type="dxa"/>
          </w:tcPr>
          <w:p w:rsidR="00263D98" w:rsidRPr="006A11CA" w:rsidRDefault="00263D98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263D98" w:rsidRPr="006A11CA" w:rsidRDefault="00263D98" w:rsidP="00263D9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5103" w:type="dxa"/>
          </w:tcPr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263D98" w:rsidRPr="006A11CA" w:rsidRDefault="00263D98" w:rsidP="0026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 w:rsidRPr="006A11CA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</w:tbl>
    <w:p w:rsidR="00263D98" w:rsidRPr="00314F8B" w:rsidRDefault="00263D98" w:rsidP="00263D98">
      <w:pPr>
        <w:pStyle w:val="Default"/>
        <w:jc w:val="both"/>
        <w:rPr>
          <w:bCs/>
          <w:color w:val="FF0000"/>
          <w:u w:val="single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 xml:space="preserve">    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>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6A11C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hAnsi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eastAsia="Arial Unicode MS" w:hAnsi="Times New Roman"/>
          <w:sz w:val="24"/>
          <w:szCs w:val="24"/>
        </w:rPr>
        <w:t></w:t>
      </w:r>
      <w:r w:rsidRPr="006A11CA">
        <w:rPr>
          <w:rFonts w:ascii="Times New Roman" w:hAnsi="Times New Roman"/>
          <w:sz w:val="24"/>
          <w:szCs w:val="24"/>
        </w:rPr>
        <w:t xml:space="preserve">устном </w:t>
      </w:r>
      <w:proofErr w:type="gramStart"/>
      <w:r w:rsidRPr="006A11CA">
        <w:rPr>
          <w:rFonts w:ascii="Times New Roman" w:hAnsi="Times New Roman"/>
          <w:sz w:val="24"/>
          <w:szCs w:val="24"/>
        </w:rPr>
        <w:t>соглашении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6A11C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A11CA">
        <w:rPr>
          <w:rFonts w:ascii="Times New Roman" w:hAnsi="Times New Roman"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6A11CA">
        <w:rPr>
          <w:rFonts w:ascii="Times New Roman" w:hAnsi="Times New Roman"/>
          <w:sz w:val="24"/>
          <w:szCs w:val="24"/>
        </w:rPr>
        <w:t xml:space="preserve">Участие обучающихся в </w:t>
      </w:r>
      <w:r w:rsidRPr="006A11CA">
        <w:rPr>
          <w:rFonts w:ascii="Times New Roman" w:hAnsi="Times New Roman"/>
          <w:sz w:val="24"/>
          <w:szCs w:val="24"/>
        </w:rPr>
        <w:lastRenderedPageBreak/>
        <w:t>школьных  делах осуществляется на добровольной основе, в соответствии с интересами и склонностями обучающихся.</w:t>
      </w:r>
      <w:proofErr w:type="gramEnd"/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1CA">
        <w:rPr>
          <w:rFonts w:ascii="Times New Roman" w:hAnsi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  <w:proofErr w:type="gramEnd"/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>В период каникул используются возможности организации отдыха детей и их оздоровления, летних смен в оздоровительном лагере при образовательном учреждении.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используются собственные кадровые ресурсы (учителя начальных классов, музыки, физической культуры</w:t>
      </w:r>
      <w:proofErr w:type="gramStart"/>
      <w:r w:rsidRPr="006A11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A11CA">
        <w:rPr>
          <w:rFonts w:ascii="Times New Roman" w:hAnsi="Times New Roman"/>
          <w:sz w:val="24"/>
          <w:szCs w:val="24"/>
        </w:rPr>
        <w:t>ОБЖ, педагоги-организаторы, учителя технологии) , также возможности социальных партнёров.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>Оптимизационная модель включает в себя следующие компоненты: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263D98" w:rsidRPr="006A11CA" w:rsidTr="00263D98">
        <w:tc>
          <w:tcPr>
            <w:tcW w:w="2376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7371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263D98" w:rsidRPr="006A11CA" w:rsidTr="00263D98">
        <w:tc>
          <w:tcPr>
            <w:tcW w:w="2376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7371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>: участие в работе научного общества младших школьников «</w:t>
            </w:r>
            <w:proofErr w:type="spellStart"/>
            <w:r w:rsidRPr="006A11CA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6A11C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263D98" w:rsidRPr="006A11CA" w:rsidTr="00263D98">
        <w:tc>
          <w:tcPr>
            <w:tcW w:w="2376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2.Организационное обеспечение образовательной деятельности</w:t>
            </w:r>
          </w:p>
        </w:tc>
        <w:tc>
          <w:tcPr>
            <w:tcW w:w="7371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11CA">
              <w:rPr>
                <w:rFonts w:ascii="Times New Roman" w:hAnsi="Times New Roman"/>
                <w:sz w:val="24"/>
                <w:szCs w:val="24"/>
              </w:rPr>
              <w:t xml:space="preserve"> с портфолио.</w:t>
            </w:r>
          </w:p>
        </w:tc>
      </w:tr>
      <w:tr w:rsidR="00263D98" w:rsidRPr="006A11CA" w:rsidTr="00263D98">
        <w:tc>
          <w:tcPr>
            <w:tcW w:w="2376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7371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>: посещение курса внеурочной деятельности « Школьная республика»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годовой традиционный цикл КТД в соответствии с планом воспитательной работы;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263D98" w:rsidRPr="006A11CA" w:rsidTr="00263D98">
        <w:tc>
          <w:tcPr>
            <w:tcW w:w="2376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4.Педагогическая поддержка и обеспечение благополучия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11CA">
              <w:rPr>
                <w:rFonts w:ascii="Times New Roman" w:hAnsi="Times New Roman"/>
                <w:sz w:val="24"/>
                <w:szCs w:val="24"/>
              </w:rPr>
              <w:t xml:space="preserve"> в школьном и внешкольном пространстве</w:t>
            </w:r>
          </w:p>
        </w:tc>
        <w:tc>
          <w:tcPr>
            <w:tcW w:w="7371" w:type="dxa"/>
          </w:tcPr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деятельности в школе и посещение кружков вне школы; </w:t>
            </w:r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</w:rPr>
              <w:t>система классных часов и КТД по плану классного руководителя</w:t>
            </w:r>
            <w:proofErr w:type="gramStart"/>
            <w:r w:rsidRPr="006A1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63D98" w:rsidRPr="006A11CA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1CA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6A11CA">
              <w:rPr>
                <w:rFonts w:ascii="Times New Roman" w:hAnsi="Times New Roman"/>
                <w:sz w:val="24"/>
                <w:szCs w:val="24"/>
              </w:rPr>
              <w:t>: классные часы, походы выходного дня, фестивали и праздники не входящие в годовой цикл КТД и план работы классного руководителя</w:t>
            </w:r>
          </w:p>
        </w:tc>
      </w:tr>
    </w:tbl>
    <w:p w:rsidR="00263D98" w:rsidRPr="00314F8B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1CA">
        <w:rPr>
          <w:rFonts w:ascii="Times New Roman" w:hAnsi="Times New Roman"/>
          <w:b/>
          <w:sz w:val="24"/>
          <w:szCs w:val="24"/>
        </w:rPr>
        <w:t>6. Предполагаемые формы взаимодействия с родителями в рамках реализации Модели внеурочной деятельности:</w:t>
      </w:r>
    </w:p>
    <w:p w:rsidR="00263D98" w:rsidRPr="006A11CA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1CA">
        <w:rPr>
          <w:rFonts w:ascii="Times New Roman" w:hAnsi="Times New Roman"/>
          <w:sz w:val="24"/>
          <w:szCs w:val="24"/>
        </w:rPr>
        <w:t>1. 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263D98" w:rsidRPr="006A11CA" w:rsidRDefault="00263D98" w:rsidP="00263D98">
      <w:pPr>
        <w:pStyle w:val="Default"/>
        <w:jc w:val="both"/>
        <w:rPr>
          <w:bCs/>
          <w:color w:val="auto"/>
          <w:u w:val="single"/>
        </w:rPr>
      </w:pPr>
      <w:r w:rsidRPr="006A11CA">
        <w:rPr>
          <w:color w:val="auto"/>
        </w:rPr>
        <w:t>2. Совместное участие родителей и обучающихся в различных видах и формах внеурочной деятельности</w:t>
      </w:r>
    </w:p>
    <w:p w:rsidR="00263D98" w:rsidRPr="00314F8B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63D98" w:rsidRPr="00D47D65" w:rsidRDefault="00263D98" w:rsidP="00263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eastAsia="Times New Roman" w:hAnsi="Times New Roman"/>
          <w:b/>
          <w:bCs/>
          <w:sz w:val="24"/>
          <w:szCs w:val="24"/>
        </w:rPr>
        <w:t>7. Режим организации внеурочной деятельности</w:t>
      </w:r>
    </w:p>
    <w:p w:rsidR="00263D98" w:rsidRPr="00D47D65" w:rsidRDefault="00263D98" w:rsidP="00263D98">
      <w:pPr>
        <w:pStyle w:val="a7"/>
        <w:spacing w:line="240" w:lineRule="auto"/>
        <w:ind w:hanging="142"/>
        <w:rPr>
          <w:rFonts w:ascii="Times New Roman" w:hAnsi="Times New Roman"/>
          <w:color w:val="auto"/>
          <w:sz w:val="24"/>
          <w:szCs w:val="24"/>
        </w:rPr>
      </w:pPr>
      <w:r w:rsidRPr="00D47D65">
        <w:rPr>
          <w:rFonts w:ascii="Times New Roman" w:hAnsi="Times New Roman"/>
          <w:color w:val="auto"/>
          <w:sz w:val="24"/>
          <w:szCs w:val="24"/>
        </w:rPr>
        <w:t>План внеурочной деятельности составляется в зависимости от возможностей организации, особенностей окружающего социума.</w:t>
      </w: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класс.  В 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том числе 6 часов, </w:t>
      </w:r>
      <w:proofErr w:type="gramStart"/>
      <w:r w:rsidRPr="00D47D65">
        <w:rPr>
          <w:rFonts w:ascii="Times New Roman" w:eastAsia="Times New Roman" w:hAnsi="Times New Roman"/>
          <w:sz w:val="24"/>
          <w:szCs w:val="24"/>
        </w:rPr>
        <w:t>отводимые</w:t>
      </w:r>
      <w:proofErr w:type="gramEnd"/>
      <w:r w:rsidRPr="00D47D65">
        <w:rPr>
          <w:rFonts w:ascii="Times New Roman" w:eastAsia="Times New Roman" w:hAnsi="Times New Roman"/>
          <w:sz w:val="24"/>
          <w:szCs w:val="24"/>
        </w:rPr>
        <w:t xml:space="preserve"> на коррекционную работу.</w:t>
      </w: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3388"/>
        <w:gridCol w:w="2410"/>
        <w:gridCol w:w="2693"/>
      </w:tblGrid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 xml:space="preserve">   Классы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в неделю (часов)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Максимально допустимая нагрузка за год (часов)</w:t>
            </w:r>
          </w:p>
        </w:tc>
      </w:tr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263D98" w:rsidRPr="00D47D65" w:rsidTr="00263D98">
        <w:tc>
          <w:tcPr>
            <w:tcW w:w="1256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388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D65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</w:tr>
    </w:tbl>
    <w:p w:rsidR="00263D98" w:rsidRPr="00D47D65" w:rsidRDefault="00263D98" w:rsidP="00263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ПВД </w:t>
      </w:r>
      <w:proofErr w:type="gramStart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proofErr w:type="gramEnd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Содержание занятий внеурочной </w:t>
      </w:r>
      <w:proofErr w:type="gramStart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составлено с учетом пожеланий обучающихся и их родителей (законных представителей). </w:t>
      </w:r>
      <w:r w:rsidRPr="00D47D65">
        <w:rPr>
          <w:rFonts w:ascii="Times New Roman" w:eastAsia="Times New Roman" w:hAnsi="Times New Roman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учащихся</w:t>
      </w:r>
      <w:r w:rsidRPr="00D47D65">
        <w:rPr>
          <w:rFonts w:ascii="Times New Roman" w:eastAsia="Times" w:hAnsi="Times New Roman"/>
          <w:sz w:val="24"/>
          <w:szCs w:val="24"/>
        </w:rPr>
        <w:t>.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 При работе с детьми осуществляться дифференцированный подход с учетом возраста детей и этапов их подготовки</w:t>
      </w:r>
      <w:r w:rsidRPr="00D47D65">
        <w:rPr>
          <w:rFonts w:ascii="Times New Roman" w:eastAsia="Times" w:hAnsi="Times New Roman"/>
          <w:sz w:val="24"/>
          <w:szCs w:val="24"/>
        </w:rPr>
        <w:t xml:space="preserve">. </w:t>
      </w:r>
      <w:r w:rsidRPr="00D47D65">
        <w:rPr>
          <w:rFonts w:ascii="Times New Roman" w:eastAsia="Times New Roman" w:hAnsi="Times New Roman"/>
          <w:sz w:val="24"/>
          <w:szCs w:val="24"/>
        </w:rPr>
        <w:t>Расписание утверждается директором учреждения</w:t>
      </w:r>
      <w:r w:rsidRPr="00D47D65">
        <w:rPr>
          <w:rFonts w:ascii="Times New Roman" w:eastAsia="Times" w:hAnsi="Times New Roman"/>
          <w:sz w:val="24"/>
          <w:szCs w:val="24"/>
        </w:rPr>
        <w:t xml:space="preserve">. 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Продолжительность одного занятия составляет от </w:t>
      </w:r>
      <w:r w:rsidRPr="00D47D65">
        <w:rPr>
          <w:rFonts w:ascii="Times New Roman" w:eastAsia="Times" w:hAnsi="Times New Roman"/>
          <w:sz w:val="24"/>
          <w:szCs w:val="24"/>
        </w:rPr>
        <w:t>35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 до </w:t>
      </w:r>
      <w:r w:rsidRPr="00D47D65">
        <w:rPr>
          <w:rFonts w:ascii="Times New Roman" w:eastAsia="Times" w:hAnsi="Times New Roman"/>
          <w:sz w:val="24"/>
          <w:szCs w:val="24"/>
        </w:rPr>
        <w:t>40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D47D65">
        <w:rPr>
          <w:rFonts w:ascii="Times New Roman" w:eastAsia="Times" w:hAnsi="Times New Roman"/>
          <w:sz w:val="24"/>
          <w:szCs w:val="24"/>
        </w:rPr>
        <w:t>(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в соответствии с нормами СанПиН </w:t>
      </w:r>
      <w:r w:rsidRPr="00D47D65">
        <w:rPr>
          <w:rFonts w:ascii="Times New Roman" w:eastAsia="Times" w:hAnsi="Times New Roman"/>
          <w:sz w:val="24"/>
          <w:szCs w:val="24"/>
        </w:rPr>
        <w:t>2.4.2 1178-02).</w:t>
      </w: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Комплектование групп проходит также в соответствии с запросом участников образовательного процесса на основании заявлений родителей (законных представителей) обучающегося. ПВД </w:t>
      </w:r>
      <w:proofErr w:type="gramStart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proofErr w:type="gramEnd"/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для каждого класса, так и классов параллели, и для  деятельности в разновозрастных группах.  </w:t>
      </w: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>Распределение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263D98" w:rsidRPr="00D47D65" w:rsidRDefault="00263D98" w:rsidP="00263D98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>Рабочие программы по внеурочной деятельности составлены на основе примерных,</w:t>
      </w:r>
      <w:r w:rsidRPr="00D47D65">
        <w:rPr>
          <w:rFonts w:ascii="Times New Roman" w:hAnsi="Times New Roman"/>
          <w:sz w:val="24"/>
          <w:szCs w:val="24"/>
          <w:lang w:eastAsia="ru-RU"/>
        </w:rPr>
        <w:t xml:space="preserve"> авторских или модифицированных (адаптированных) </w:t>
      </w:r>
      <w:r w:rsidRPr="00D47D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программ, скорректированы в соответствии с целями, задачами ОУ, возможностями педагогов. Рабочие программы по внеурочной деятельности согласовываются с методическим советом образовательного учреждения, с заместителем директора по воспитательной работе, утверждаются директором. Рабочие программы внеурочной деятельности обеспечивают достижение планируемых результатов освоения основной образовательной программы начального общего образования. </w:t>
      </w:r>
    </w:p>
    <w:p w:rsidR="00263D98" w:rsidRPr="00D47D65" w:rsidRDefault="00263D98" w:rsidP="00263D98">
      <w:pPr>
        <w:pStyle w:val="a7"/>
        <w:spacing w:line="240" w:lineRule="auto"/>
        <w:ind w:hanging="142"/>
        <w:rPr>
          <w:rFonts w:ascii="Times New Roman" w:hAnsi="Times New Roman"/>
          <w:b/>
          <w:color w:val="auto"/>
          <w:sz w:val="24"/>
          <w:szCs w:val="24"/>
        </w:rPr>
      </w:pPr>
    </w:p>
    <w:p w:rsidR="00263D98" w:rsidRPr="00D47D65" w:rsidRDefault="00263D98" w:rsidP="00263D98">
      <w:pPr>
        <w:pStyle w:val="a7"/>
        <w:spacing w:line="240" w:lineRule="auto"/>
        <w:ind w:hanging="142"/>
        <w:rPr>
          <w:rFonts w:ascii="Times New Roman" w:hAnsi="Times New Roman"/>
          <w:b/>
          <w:color w:val="auto"/>
          <w:sz w:val="24"/>
          <w:szCs w:val="24"/>
        </w:rPr>
      </w:pPr>
      <w:r w:rsidRPr="00D47D65">
        <w:rPr>
          <w:rFonts w:ascii="Times New Roman" w:hAnsi="Times New Roman"/>
          <w:b/>
          <w:color w:val="auto"/>
          <w:sz w:val="24"/>
          <w:szCs w:val="24"/>
        </w:rPr>
        <w:t>Формы организации внеурочной деятельности по направлениям развития личности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6850"/>
      </w:tblGrid>
      <w:tr w:rsidR="00263D98" w:rsidRPr="00D47D65" w:rsidTr="00263D98">
        <w:tc>
          <w:tcPr>
            <w:tcW w:w="3145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50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D65"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</w:t>
            </w:r>
          </w:p>
        </w:tc>
      </w:tr>
      <w:tr w:rsidR="00263D98" w:rsidRPr="00D47D65" w:rsidTr="00263D98">
        <w:tc>
          <w:tcPr>
            <w:tcW w:w="3145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0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D65">
              <w:rPr>
                <w:rFonts w:ascii="Times New Roman" w:hAnsi="Times New Roman"/>
                <w:sz w:val="24"/>
                <w:szCs w:val="24"/>
              </w:rPr>
              <w:t>традиционные спортивные КТД по плану воспитательной работы в школе</w:t>
            </w:r>
            <w:proofErr w:type="gramEnd"/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47D65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D47D65">
              <w:rPr>
                <w:rFonts w:ascii="Times New Roman" w:hAnsi="Times New Roman"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263D98" w:rsidRPr="00D47D65" w:rsidTr="00263D98">
        <w:tc>
          <w:tcPr>
            <w:tcW w:w="3145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0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социальные практики и проекты, благотворительные акции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классные часы по плану классного руководителя.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 школы.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Нерегулярные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D65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D47D65">
              <w:rPr>
                <w:rFonts w:ascii="Times New Roman" w:hAnsi="Times New Roman"/>
                <w:sz w:val="24"/>
                <w:szCs w:val="24"/>
              </w:rPr>
              <w:t xml:space="preserve"> мероприятия совместно с родителями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Занятия в музее школы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263D98" w:rsidRPr="00D47D65" w:rsidTr="00263D98">
        <w:tc>
          <w:tcPr>
            <w:tcW w:w="3145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6850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D6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работы.</w:t>
            </w:r>
            <w:proofErr w:type="gramEnd"/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благотворительные акции.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 школы.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проекты вне плана воспитательной работы.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проведение мероприятий по ГО и ЧС</w:t>
            </w:r>
          </w:p>
        </w:tc>
      </w:tr>
      <w:tr w:rsidR="00263D98" w:rsidRPr="00D47D65" w:rsidTr="00263D98">
        <w:tc>
          <w:tcPr>
            <w:tcW w:w="3145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850" w:type="dxa"/>
          </w:tcPr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Регулярные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программами внеурочной деятельности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47D65">
              <w:rPr>
                <w:rFonts w:ascii="Times New Roman" w:hAnsi="Times New Roman"/>
                <w:sz w:val="24"/>
                <w:szCs w:val="24"/>
              </w:rPr>
              <w:t>традиционные КТД по плану воспитательной работы</w:t>
            </w:r>
            <w:proofErr w:type="gramEnd"/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Нерегулярные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занятия в музее школы.</w:t>
            </w:r>
          </w:p>
          <w:p w:rsidR="00263D98" w:rsidRPr="00D47D65" w:rsidRDefault="00263D98" w:rsidP="0026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ситуационные классные часы вне плана воспитательной работы.</w:t>
            </w:r>
          </w:p>
          <w:p w:rsidR="00263D98" w:rsidRPr="00D47D65" w:rsidRDefault="00263D98" w:rsidP="00263D9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7D65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gramStart"/>
            <w:r w:rsidRPr="00D47D6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47D65">
              <w:rPr>
                <w:rFonts w:ascii="Times New Roman" w:hAnsi="Times New Roman"/>
                <w:sz w:val="24"/>
                <w:szCs w:val="24"/>
              </w:rPr>
              <w:t xml:space="preserve"> поездки по плану воспитательной работы</w:t>
            </w:r>
          </w:p>
        </w:tc>
      </w:tr>
    </w:tbl>
    <w:p w:rsidR="00263D98" w:rsidRPr="00D47D65" w:rsidRDefault="00263D98" w:rsidP="00263D98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D47D65">
        <w:rPr>
          <w:rFonts w:ascii="Times New Roman" w:hAnsi="Times New Roman"/>
          <w:color w:val="auto"/>
          <w:sz w:val="24"/>
          <w:szCs w:val="24"/>
        </w:rPr>
        <w:t xml:space="preserve">Формы организации внеурочной </w:t>
      </w:r>
      <w:proofErr w:type="spellStart"/>
      <w:r w:rsidRPr="00D47D65">
        <w:rPr>
          <w:rFonts w:ascii="Times New Roman" w:hAnsi="Times New Roman"/>
          <w:color w:val="auto"/>
          <w:sz w:val="24"/>
          <w:szCs w:val="24"/>
        </w:rPr>
        <w:t>деятельностиобразовательное</w:t>
      </w:r>
      <w:proofErr w:type="spellEnd"/>
      <w:r w:rsidRPr="00D47D65">
        <w:rPr>
          <w:rFonts w:ascii="Times New Roman" w:hAnsi="Times New Roman"/>
          <w:color w:val="auto"/>
          <w:sz w:val="24"/>
          <w:szCs w:val="24"/>
        </w:rPr>
        <w:t xml:space="preserve"> учреждение определяет самостоятельно.</w:t>
      </w:r>
    </w:p>
    <w:p w:rsidR="00263D98" w:rsidRPr="00D47D65" w:rsidRDefault="00263D98" w:rsidP="00263D98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47D65">
        <w:rPr>
          <w:rFonts w:ascii="Times New Roman" w:hAnsi="Times New Roman"/>
          <w:color w:val="auto"/>
          <w:sz w:val="24"/>
          <w:szCs w:val="24"/>
        </w:rPr>
        <w:t>Основное преимущество организации внеурочной деятель</w:t>
      </w:r>
      <w:r w:rsidRPr="00D47D65">
        <w:rPr>
          <w:rFonts w:ascii="Times New Roman" w:hAnsi="Times New Roman"/>
          <w:color w:val="auto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D47D65">
        <w:rPr>
          <w:rFonts w:ascii="Times New Roman" w:hAnsi="Times New Roman"/>
          <w:color w:val="auto"/>
          <w:sz w:val="24"/>
          <w:szCs w:val="24"/>
        </w:rPr>
        <w:t>ния ребенка в образовательной организации в течение дня, с</w:t>
      </w:r>
      <w:r w:rsidRPr="00D47D65">
        <w:rPr>
          <w:rFonts w:ascii="Times New Roman" w:hAnsi="Times New Roman"/>
          <w:color w:val="auto"/>
          <w:spacing w:val="2"/>
          <w:sz w:val="24"/>
          <w:szCs w:val="24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D47D65">
        <w:rPr>
          <w:rFonts w:ascii="Times New Roman" w:hAnsi="Times New Roman"/>
          <w:color w:val="auto"/>
          <w:sz w:val="24"/>
          <w:szCs w:val="24"/>
        </w:rPr>
        <w:t xml:space="preserve"> программы образовательной организации.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7D65">
        <w:rPr>
          <w:rFonts w:ascii="Times New Roman" w:hAnsi="Times New Roman"/>
          <w:b/>
          <w:bCs/>
          <w:sz w:val="24"/>
          <w:szCs w:val="24"/>
        </w:rPr>
        <w:t>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1. Все кабинеты начальной школы оборудованы компьютерной техникой (компьютер, проектор, экран)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2. Имеется компьютерный класс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3. Имеется актовый зал для проведения мероприятий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4. Имеется музыкальная аппаратура для проведения мероприятий (ноутбук, магнитофон, микрофоны, колонки, усилитель)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5. Имеется  спортивный зал, баскетбольная площадка и футбольное поле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6. Имеется спортивный инвентарь (маты, мячи, скакалки, лыжи)</w:t>
      </w:r>
    </w:p>
    <w:p w:rsidR="00263D98" w:rsidRPr="00D47D65" w:rsidRDefault="00263D98" w:rsidP="0026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65">
        <w:rPr>
          <w:rFonts w:ascii="Times New Roman" w:hAnsi="Times New Roman"/>
          <w:sz w:val="24"/>
          <w:szCs w:val="24"/>
        </w:rPr>
        <w:t>7.  Имеется библиотека, достаточный библиотечный фонд</w:t>
      </w:r>
    </w:p>
    <w:p w:rsidR="00263D98" w:rsidRPr="00D47D65" w:rsidRDefault="00263D98" w:rsidP="00263D98">
      <w:pPr>
        <w:pStyle w:val="a7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7D65">
        <w:rPr>
          <w:rFonts w:ascii="Times New Roman" w:hAnsi="Times New Roman"/>
          <w:color w:val="auto"/>
          <w:sz w:val="24"/>
          <w:szCs w:val="24"/>
        </w:rPr>
        <w:t>8. Имеется методическая литература по организации внеурочной деятельности</w:t>
      </w:r>
    </w:p>
    <w:p w:rsidR="00263D98" w:rsidRPr="00D47D65" w:rsidRDefault="00263D98" w:rsidP="00263D9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3D98" w:rsidRPr="00D47D65" w:rsidRDefault="00263D98" w:rsidP="0026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D6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47D65">
        <w:rPr>
          <w:rFonts w:ascii="Times New Roman" w:eastAsia="Times New Roman" w:hAnsi="Times New Roman"/>
          <w:sz w:val="24"/>
          <w:szCs w:val="24"/>
        </w:rPr>
        <w:t xml:space="preserve"> реализацией образовательной программы в соответствии с ФГОС начального общего</w:t>
      </w:r>
      <w:r w:rsidRPr="00D47D65">
        <w:rPr>
          <w:rFonts w:ascii="Times New Roman" w:eastAsia="Times" w:hAnsi="Times New Roman"/>
          <w:sz w:val="24"/>
          <w:szCs w:val="24"/>
        </w:rPr>
        <w:t>,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 в том числе за организацией внеурочной деятельности</w:t>
      </w:r>
      <w:r w:rsidRPr="00D47D65">
        <w:rPr>
          <w:rFonts w:ascii="Times New Roman" w:eastAsia="Times" w:hAnsi="Times New Roman"/>
          <w:sz w:val="24"/>
          <w:szCs w:val="24"/>
        </w:rPr>
        <w:t>,</w:t>
      </w:r>
      <w:r w:rsidRPr="00D47D65">
        <w:rPr>
          <w:rFonts w:ascii="Times New Roman" w:eastAsia="Times New Roman" w:hAnsi="Times New Roman"/>
          <w:sz w:val="24"/>
          <w:szCs w:val="24"/>
        </w:rPr>
        <w:t xml:space="preserve"> осуществляется заместителем руководителя образовательной организации в соответствии с должностной инструкцией</w:t>
      </w:r>
      <w:r w:rsidRPr="00D47D65">
        <w:rPr>
          <w:rFonts w:ascii="Times New Roman" w:eastAsia="Times" w:hAnsi="Times New Roman"/>
          <w:sz w:val="24"/>
          <w:szCs w:val="24"/>
        </w:rPr>
        <w:t>.</w:t>
      </w:r>
    </w:p>
    <w:p w:rsidR="00263D98" w:rsidRPr="00D47D65" w:rsidRDefault="00263D98" w:rsidP="00263D98">
      <w:pPr>
        <w:spacing w:line="237" w:lineRule="auto"/>
        <w:ind w:left="1" w:firstLine="710"/>
        <w:jc w:val="both"/>
        <w:rPr>
          <w:sz w:val="20"/>
          <w:szCs w:val="20"/>
        </w:rPr>
      </w:pPr>
      <w:r w:rsidRPr="00D47D65">
        <w:rPr>
          <w:rFonts w:ascii="Times New Roman" w:eastAsia="Times New Roman" w:hAnsi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63D98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63D98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63D98" w:rsidRPr="00314F8B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color w:val="FF0000"/>
          <w:sz w:val="24"/>
          <w:szCs w:val="24"/>
        </w:rPr>
      </w:pPr>
      <w:r w:rsidRPr="00D47D65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Планируемые результаты внеурочной деятельности обучающихс</w:t>
      </w:r>
      <w:r w:rsidRPr="00412A5A">
        <w:rPr>
          <w:rFonts w:ascii="Times New Roman" w:eastAsia="Times New Roman" w:hAnsi="Times New Roman"/>
          <w:b/>
          <w:bCs/>
          <w:iCs/>
          <w:sz w:val="24"/>
          <w:szCs w:val="24"/>
        </w:rPr>
        <w:t>я с легкой умственной отсталостью (вариант 1)</w:t>
      </w:r>
    </w:p>
    <w:p w:rsidR="00263D98" w:rsidRPr="00412A5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412A5A">
        <w:rPr>
          <w:rFonts w:ascii="Times New Roman" w:eastAsia="Times New Roman" w:hAnsi="Times New Roman"/>
          <w:sz w:val="24"/>
          <w:szCs w:val="24"/>
        </w:rPr>
        <w:t>При моделировании системы внеурочной деятельности в МОУ ИРМО «Марковская СОШ» 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деятельности.</w:t>
      </w:r>
    </w:p>
    <w:p w:rsidR="00263D98" w:rsidRPr="00412A5A" w:rsidRDefault="00263D98" w:rsidP="00263D98">
      <w:pPr>
        <w:tabs>
          <w:tab w:val="left" w:pos="1985"/>
        </w:tabs>
        <w:spacing w:after="0" w:line="240" w:lineRule="auto"/>
        <w:ind w:right="-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В результате реализации программы внеурочной деятельности должно обе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пе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чи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вать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ся достижение обучающимися с умственной отсталостью (интеллектуальными на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ру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ше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ниями):</w:t>
      </w:r>
    </w:p>
    <w:p w:rsidR="00263D98" w:rsidRPr="00412A5A" w:rsidRDefault="00263D98" w:rsidP="00263D98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263D98" w:rsidRPr="00412A5A" w:rsidRDefault="00263D98" w:rsidP="00263D98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Воспитательные результаты внеурочной деятельности школьников распределяются по трем уровням.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Первый уровень результатов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 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Второй уровень результатов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 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Для достижения данного уровня результатов особое значение имеет вза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и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мо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дей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т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просоциальной</w:t>
      </w:r>
      <w:proofErr w:type="spell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 среде, в ко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 xml:space="preserve">торой </w:t>
      </w: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обучающийся</w:t>
      </w:r>
      <w:proofErr w:type="gram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 получает (или не получает) первое практическое под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т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ве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рждение приобретённых социальных зна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ний, начинает их ценить (или отвергает).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Третий уровень результатов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 — получение обучающимися с умственной от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та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ло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тью (интеллектуальными нарушениями) начального опыта самостоятельного об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ще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т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ве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н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но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го дей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ствия, формирование социально приемлемых моделей поведения. Для до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сти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же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ния данного уровня результатов особое значение имеет взаимодействие обучающегося с пред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ставителями различных социальных субъектов за пределами общеобразовательной ор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ганизации, в открытой общественной среде.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Достижение трех уровней результатов внеурочной деятельности увеличи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вает вероятность появления </w:t>
      </w:r>
      <w:r w:rsidRPr="00412A5A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эффектов 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воспитания и социализации обу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ча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ю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 xml:space="preserve">щихся. У </w:t>
      </w: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обучающихся</w:t>
      </w:r>
      <w:proofErr w:type="gram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 могут быть сформированы коммуникативная, эти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че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softHyphen/>
        <w:t>ская, социальная, гражданская компетентности и социокультурная идентичность.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</w:t>
      </w: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индивидуальных возможностей и </w:t>
      </w: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особенностей</w:t>
      </w:r>
      <w:proofErr w:type="gram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 обучающихся с умственной отсталостью (интеллектуальными нарушениями).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Основные личностные результаты внеурочной деятельности: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― ценностное отношение и любовь к </w:t>
      </w: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близким</w:t>
      </w:r>
      <w:proofErr w:type="gram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, к образовательному учреждению, своему селу, городу, народу, России;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ценностное отношение к труду и творчеству, человеку труда, трудовым достижениям России и человечества, трудолюбие;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осознание себя как члена общества, гражданина Российской Федерации, жителя конкретного региона;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элементарные представления об эстетических и художественных ценностях отечественной культуры.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эмоционально-ценностное отношение к окружающей среде, необходимости ее охраны;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уважение к истории, культуре, национальным особенностям, традициям и образу жизни других народов;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готовность следовать этическим нормам поведения в повседневной жизни;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понимание красоты в искусстве, в окружающей действительности;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потребности и начальные умения выражать себя в различных доступных и наиболее привлекательных   видах практической, художественно-эстетической, спортивно-физкультурной деятельности;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развитие представлений об окружающем мире в совокупности его природных и социальных компонентов;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― расширение круга общения, развитие навыков сотрудничества </w:t>
      </w:r>
      <w:proofErr w:type="gramStart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со</w:t>
      </w:r>
      <w:proofErr w:type="gramEnd"/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 xml:space="preserve"> взрослыми и сверстниками в разных социальных ситуациях;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принятие и освоение различных социальных ролей, умение взаимодействовать с людьми, работать в коллективе;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владение навыками коммуникации и принятыми ритуалами социального взаимодействия;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способность ориентироваться в окружающем мире, выбирать целевые и смысловые установки в своих действиях и поступках, принимать  элементарные решения;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263D98" w:rsidRPr="00412A5A" w:rsidRDefault="00263D98" w:rsidP="00263D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2A5A">
        <w:rPr>
          <w:rFonts w:ascii="Times New Roman" w:eastAsia="Times New Roman" w:hAnsi="Times New Roman"/>
          <w:sz w:val="24"/>
          <w:szCs w:val="24"/>
          <w:lang w:eastAsia="zh-CN"/>
        </w:rPr>
        <w:t>― мотивация к самореализации в социальном творчестве, познавательной и практической, общественно полезной деятельности.</w:t>
      </w:r>
    </w:p>
    <w:p w:rsidR="00263D98" w:rsidRPr="00314F8B" w:rsidRDefault="00263D98" w:rsidP="00263D98">
      <w:pPr>
        <w:spacing w:after="0" w:line="240" w:lineRule="auto"/>
        <w:ind w:left="2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3D98" w:rsidRDefault="00263D98" w:rsidP="00263D98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263D98" w:rsidRPr="00412A5A" w:rsidRDefault="00263D98" w:rsidP="00263D98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Планирование внеурочной деятельности </w:t>
      </w:r>
      <w:proofErr w:type="gramStart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 с </w:t>
      </w:r>
      <w:r w:rsidR="003D17CD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легкой </w:t>
      </w: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умственной отсталостью (интеллектуальными нарушениями)</w:t>
      </w:r>
    </w:p>
    <w:p w:rsidR="00263D98" w:rsidRPr="00314F8B" w:rsidRDefault="00263D98" w:rsidP="00263D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88"/>
        <w:gridCol w:w="2474"/>
      </w:tblGrid>
      <w:tr w:rsidR="00263D98" w:rsidRPr="00314F8B" w:rsidTr="00263D98">
        <w:tc>
          <w:tcPr>
            <w:tcW w:w="4928" w:type="dxa"/>
            <w:vMerge w:val="restart"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263D98" w:rsidRPr="00CA6C6E" w:rsidRDefault="00263D98" w:rsidP="00263D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263D98" w:rsidRPr="00CA6C6E" w:rsidRDefault="00263D98" w:rsidP="00263D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3D98" w:rsidRPr="00314F8B" w:rsidTr="00263D98">
        <w:tc>
          <w:tcPr>
            <w:tcW w:w="4928" w:type="dxa"/>
            <w:vMerge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263D98" w:rsidRPr="00CA6C6E" w:rsidRDefault="003D17CD" w:rsidP="00040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0406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2474" w:type="dxa"/>
            <w:vMerge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D98" w:rsidRPr="00314F8B" w:rsidTr="00263D98">
        <w:tc>
          <w:tcPr>
            <w:tcW w:w="4928" w:type="dxa"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263D98" w:rsidRPr="00CA6C6E" w:rsidRDefault="00263D98" w:rsidP="00263D98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AC7" w:rsidRPr="00314F8B" w:rsidTr="00263D98">
        <w:tc>
          <w:tcPr>
            <w:tcW w:w="4928" w:type="dxa"/>
          </w:tcPr>
          <w:p w:rsidR="00431AC7" w:rsidRPr="00CA6C6E" w:rsidRDefault="00431AC7" w:rsidP="00431AC7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431AC7" w:rsidRPr="00CA6C6E" w:rsidRDefault="00E145B0" w:rsidP="00431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431AC7" w:rsidRPr="00CA6C6E" w:rsidRDefault="00E145B0" w:rsidP="00431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AC7" w:rsidRPr="00314F8B" w:rsidTr="00263D98">
        <w:tc>
          <w:tcPr>
            <w:tcW w:w="4928" w:type="dxa"/>
          </w:tcPr>
          <w:p w:rsidR="00431AC7" w:rsidRPr="00CA6C6E" w:rsidRDefault="00431AC7" w:rsidP="00431AC7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431AC7" w:rsidRPr="00CA6C6E" w:rsidRDefault="00431AC7" w:rsidP="00431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31AC7" w:rsidRPr="00CA6C6E" w:rsidRDefault="00431AC7" w:rsidP="00431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AC7" w:rsidRPr="00314F8B" w:rsidTr="00263D98">
        <w:tc>
          <w:tcPr>
            <w:tcW w:w="4928" w:type="dxa"/>
          </w:tcPr>
          <w:p w:rsidR="00431AC7" w:rsidRPr="00CA6C6E" w:rsidRDefault="00431AC7" w:rsidP="00431AC7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431AC7" w:rsidRPr="00CA6C6E" w:rsidRDefault="00E145B0" w:rsidP="00E14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431AC7" w:rsidRPr="00CA6C6E" w:rsidRDefault="00E145B0" w:rsidP="00E14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AC7" w:rsidRPr="00314F8B" w:rsidTr="00263D98">
        <w:trPr>
          <w:trHeight w:val="138"/>
        </w:trPr>
        <w:tc>
          <w:tcPr>
            <w:tcW w:w="4928" w:type="dxa"/>
          </w:tcPr>
          <w:p w:rsidR="00431AC7" w:rsidRPr="00CA6C6E" w:rsidRDefault="00431AC7" w:rsidP="00431A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431AC7" w:rsidRPr="00CA6C6E" w:rsidRDefault="00E145B0" w:rsidP="00E14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31AC7" w:rsidRPr="00CA6C6E" w:rsidRDefault="00E145B0" w:rsidP="00E14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AC7" w:rsidRPr="00314F8B" w:rsidTr="00263D98">
        <w:tc>
          <w:tcPr>
            <w:tcW w:w="4928" w:type="dxa"/>
            <w:shd w:val="clear" w:color="auto" w:fill="EEECE1" w:themeFill="background2"/>
          </w:tcPr>
          <w:p w:rsidR="00431AC7" w:rsidRPr="00CA6C6E" w:rsidRDefault="00431AC7" w:rsidP="00431AC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431AC7" w:rsidRPr="00CA6C6E" w:rsidRDefault="00431AC7" w:rsidP="00431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431AC7" w:rsidRPr="00CA6C6E" w:rsidRDefault="00431AC7" w:rsidP="00431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263D98" w:rsidRPr="00314F8B" w:rsidRDefault="00263D98" w:rsidP="00263D9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63D98" w:rsidRDefault="00263D98" w:rsidP="00263D98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18"/>
          <w:szCs w:val="18"/>
        </w:rPr>
      </w:pPr>
    </w:p>
    <w:p w:rsidR="000406E9" w:rsidRDefault="000406E9" w:rsidP="00263D98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18"/>
          <w:szCs w:val="18"/>
        </w:rPr>
      </w:pPr>
    </w:p>
    <w:p w:rsidR="000406E9" w:rsidRDefault="000406E9" w:rsidP="00263D98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0406E9" w:rsidTr="000406E9"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Формы внеурочной деятельности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Форма занятий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внеурочной деятельности</w:t>
            </w:r>
          </w:p>
        </w:tc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Количество часов в неделю/год  по классам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Общее кол-во </w:t>
            </w:r>
            <w:proofErr w:type="gramStart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недельных</w:t>
            </w:r>
            <w:proofErr w:type="gramEnd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</w:p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годовых часов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Социальное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Полезные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привычки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  <w:vAlign w:val="center"/>
          </w:tcPr>
          <w:p w:rsidR="000406E9" w:rsidRPr="00DA59D8" w:rsidRDefault="000406E9" w:rsidP="000406E9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A59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Общекультурное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Мастерская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Веселые краски</w:t>
            </w: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68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2/68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2/68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2/68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Спортивно-оздоровительное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Спортивный час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Спортивный калейдоскоп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230F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230F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НАПРАВЛЕНИЯМ</w:t>
            </w:r>
          </w:p>
        </w:tc>
        <w:tc>
          <w:tcPr>
            <w:tcW w:w="1999" w:type="dxa"/>
            <w:vAlign w:val="center"/>
          </w:tcPr>
          <w:p w:rsidR="000406E9" w:rsidRPr="00E230F0" w:rsidRDefault="000406E9" w:rsidP="000406E9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E230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999" w:type="dxa"/>
          </w:tcPr>
          <w:p w:rsidR="000406E9" w:rsidRPr="00E230F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230F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</w:tr>
    </w:tbl>
    <w:p w:rsidR="000406E9" w:rsidRPr="00E230F0" w:rsidRDefault="000406E9" w:rsidP="00263D98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18"/>
          <w:szCs w:val="18"/>
        </w:rPr>
      </w:pPr>
    </w:p>
    <w:p w:rsidR="00ED52D1" w:rsidRDefault="00ED52D1" w:rsidP="00ED52D1">
      <w:pPr>
        <w:pStyle w:val="a7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C23D5B" w:rsidRDefault="00C23D5B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3D5B" w:rsidRPr="00412A5A" w:rsidRDefault="00C23D5B" w:rsidP="00C23D5B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Планирование внеурочной деятельности </w:t>
      </w:r>
      <w:proofErr w:type="gramStart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легкой </w:t>
      </w: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умственной отсталостью (интеллектуальными нарушениями)</w:t>
      </w:r>
    </w:p>
    <w:p w:rsidR="00C23D5B" w:rsidRPr="00314F8B" w:rsidRDefault="00C23D5B" w:rsidP="00C23D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88"/>
        <w:gridCol w:w="2474"/>
      </w:tblGrid>
      <w:tr w:rsidR="00C23D5B" w:rsidRPr="00314F8B" w:rsidTr="00CA363F">
        <w:tc>
          <w:tcPr>
            <w:tcW w:w="4928" w:type="dxa"/>
            <w:vMerge w:val="restart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C23D5B" w:rsidRPr="00CA6C6E" w:rsidRDefault="00C23D5B" w:rsidP="00CA3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C23D5B" w:rsidRPr="00CA6C6E" w:rsidRDefault="00C23D5B" w:rsidP="00CA3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3D5B" w:rsidRPr="00314F8B" w:rsidTr="00CA363F">
        <w:tc>
          <w:tcPr>
            <w:tcW w:w="4928" w:type="dxa"/>
            <w:vMerge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C23D5B" w:rsidRPr="00CA6C6E" w:rsidRDefault="00E145B0" w:rsidP="00040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0406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2474" w:type="dxa"/>
            <w:vMerge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5B" w:rsidRPr="00314F8B" w:rsidTr="00CA363F">
        <w:tc>
          <w:tcPr>
            <w:tcW w:w="4928" w:type="dxa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40126A" w:rsidRPr="00CA6C6E" w:rsidRDefault="00E145B0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40126A" w:rsidRPr="00CA6C6E" w:rsidRDefault="00E145B0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40126A" w:rsidRPr="00CA6C6E" w:rsidRDefault="00E145B0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40126A" w:rsidRPr="00CA6C6E" w:rsidRDefault="00E145B0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26A" w:rsidRPr="00314F8B" w:rsidTr="00CA363F">
        <w:trPr>
          <w:trHeight w:val="138"/>
        </w:trPr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26A" w:rsidRPr="00314F8B" w:rsidTr="00CA363F">
        <w:tc>
          <w:tcPr>
            <w:tcW w:w="4928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23D5B" w:rsidRPr="00314F8B" w:rsidRDefault="00C23D5B" w:rsidP="00C23D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23D5B" w:rsidRPr="00412A5A" w:rsidRDefault="00C23D5B" w:rsidP="00C23D5B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412A5A">
        <w:rPr>
          <w:rFonts w:ascii="Times New Roman" w:hAnsi="Times New Roman"/>
          <w:b/>
          <w:bCs/>
          <w:sz w:val="24"/>
          <w:szCs w:val="24"/>
        </w:rPr>
        <w:t>План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A5A">
        <w:rPr>
          <w:rFonts w:ascii="Times New Roman" w:hAnsi="Times New Roman"/>
          <w:b/>
          <w:bCs/>
          <w:sz w:val="24"/>
          <w:szCs w:val="24"/>
        </w:rPr>
        <w:t xml:space="preserve">для  </w:t>
      </w:r>
      <w:proofErr w:type="gramStart"/>
      <w:r w:rsidRPr="00412A5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с умственной отсталостью (интеллектуальными нарушениями)</w:t>
      </w:r>
    </w:p>
    <w:p w:rsidR="00C23D5B" w:rsidRDefault="00C23D5B" w:rsidP="00C23D5B">
      <w:pPr>
        <w:pStyle w:val="a7"/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0406E9" w:rsidTr="000406E9"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Формы внеурочной деятельности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Форма занятий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внеурочной деятельности</w:t>
            </w:r>
          </w:p>
        </w:tc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Количество часов в неделю/год  по классам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Общее кол-во </w:t>
            </w:r>
            <w:proofErr w:type="gramStart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недельных</w:t>
            </w:r>
            <w:proofErr w:type="gramEnd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</w:p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годовых часов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Социальное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Полезные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навыки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68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2/68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2/68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2/68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Общекультурное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«Творческая мастерская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lastRenderedPageBreak/>
              <w:t>Спортивно-оздоровительное направление развития  личности</w:t>
            </w:r>
          </w:p>
        </w:tc>
      </w:tr>
      <w:tr w:rsidR="000406E9" w:rsidTr="000406E9"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Спортивный час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Спортивный калейдоскоп</w:t>
            </w:r>
          </w:p>
        </w:tc>
        <w:tc>
          <w:tcPr>
            <w:tcW w:w="1999" w:type="dxa"/>
          </w:tcPr>
          <w:p w:rsidR="000406E9" w:rsidRPr="00DA59D8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0406E9" w:rsidRPr="00E145B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0406E9" w:rsidTr="000406E9">
        <w:tc>
          <w:tcPr>
            <w:tcW w:w="5997" w:type="dxa"/>
            <w:gridSpan w:val="3"/>
          </w:tcPr>
          <w:p w:rsidR="000406E9" w:rsidRPr="00E230F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230F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НАПРАВЛЕНИЯМ</w:t>
            </w:r>
          </w:p>
        </w:tc>
        <w:tc>
          <w:tcPr>
            <w:tcW w:w="1999" w:type="dxa"/>
            <w:vAlign w:val="center"/>
          </w:tcPr>
          <w:p w:rsidR="000406E9" w:rsidRPr="00E230F0" w:rsidRDefault="000406E9" w:rsidP="000406E9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E230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99" w:type="dxa"/>
          </w:tcPr>
          <w:p w:rsidR="000406E9" w:rsidRPr="00E230F0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4/136</w:t>
            </w:r>
          </w:p>
        </w:tc>
      </w:tr>
    </w:tbl>
    <w:p w:rsidR="000406E9" w:rsidRDefault="000406E9" w:rsidP="00C23D5B">
      <w:pPr>
        <w:pStyle w:val="a7"/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0406E9" w:rsidRDefault="000406E9" w:rsidP="00C23D5B">
      <w:pPr>
        <w:pStyle w:val="a7"/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C23D5B" w:rsidRDefault="00C23D5B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3D5B" w:rsidRPr="00412A5A" w:rsidRDefault="00C23D5B" w:rsidP="00C23D5B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Планирование внеурочной деятельности </w:t>
      </w:r>
      <w:proofErr w:type="gramStart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412A5A">
        <w:rPr>
          <w:rFonts w:ascii="Times New Roman" w:eastAsia="Times New Roman" w:hAnsi="Times New Roman"/>
          <w:b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легкой </w:t>
      </w: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умственной отсталостью (интеллектуальными нарушениями)</w:t>
      </w:r>
    </w:p>
    <w:p w:rsidR="00C23D5B" w:rsidRPr="00314F8B" w:rsidRDefault="00C23D5B" w:rsidP="00C23D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88"/>
        <w:gridCol w:w="2474"/>
      </w:tblGrid>
      <w:tr w:rsidR="00C23D5B" w:rsidRPr="00314F8B" w:rsidTr="00CA363F">
        <w:tc>
          <w:tcPr>
            <w:tcW w:w="4928" w:type="dxa"/>
            <w:vMerge w:val="restart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88" w:type="dxa"/>
          </w:tcPr>
          <w:p w:rsidR="00C23D5B" w:rsidRPr="00CA6C6E" w:rsidRDefault="00C23D5B" w:rsidP="00CA3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vMerge w:val="restart"/>
          </w:tcPr>
          <w:p w:rsidR="00C23D5B" w:rsidRPr="00CA6C6E" w:rsidRDefault="00C23D5B" w:rsidP="00CA3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3D5B" w:rsidRPr="00314F8B" w:rsidTr="00CA363F">
        <w:tc>
          <w:tcPr>
            <w:tcW w:w="4928" w:type="dxa"/>
            <w:vMerge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C23D5B" w:rsidRPr="00CA6C6E" w:rsidRDefault="00DA395A" w:rsidP="007D1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7D11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2474" w:type="dxa"/>
            <w:vMerge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5B" w:rsidRPr="00314F8B" w:rsidTr="00CA363F">
        <w:tc>
          <w:tcPr>
            <w:tcW w:w="4928" w:type="dxa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88" w:type="dxa"/>
            <w:vAlign w:val="bottom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C23D5B" w:rsidRPr="00CA6C6E" w:rsidRDefault="00C23D5B" w:rsidP="00CA3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Духовно-нравственное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w w:val="99"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26A" w:rsidRPr="00314F8B" w:rsidTr="00CA363F"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26A" w:rsidRPr="00314F8B" w:rsidTr="00CA363F">
        <w:trPr>
          <w:trHeight w:val="138"/>
        </w:trPr>
        <w:tc>
          <w:tcPr>
            <w:tcW w:w="4928" w:type="dxa"/>
          </w:tcPr>
          <w:p w:rsidR="0040126A" w:rsidRPr="00CA6C6E" w:rsidRDefault="0040126A" w:rsidP="004012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88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40126A" w:rsidRPr="00CA6C6E" w:rsidRDefault="0040126A" w:rsidP="0040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26A" w:rsidRPr="00314F8B" w:rsidTr="00CA363F">
        <w:tc>
          <w:tcPr>
            <w:tcW w:w="4928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6C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EEECE1" w:themeFill="background2"/>
          </w:tcPr>
          <w:p w:rsidR="0040126A" w:rsidRPr="00CA6C6E" w:rsidRDefault="0040126A" w:rsidP="00401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C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23D5B" w:rsidRPr="00314F8B" w:rsidRDefault="00C23D5B" w:rsidP="00C23D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23D5B" w:rsidRDefault="00C23D5B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A5A">
        <w:rPr>
          <w:rFonts w:ascii="Times New Roman" w:hAnsi="Times New Roman"/>
          <w:b/>
          <w:bCs/>
          <w:sz w:val="24"/>
          <w:szCs w:val="24"/>
        </w:rPr>
        <w:t>План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A5A">
        <w:rPr>
          <w:rFonts w:ascii="Times New Roman" w:hAnsi="Times New Roman"/>
          <w:b/>
          <w:bCs/>
          <w:sz w:val="24"/>
          <w:szCs w:val="24"/>
        </w:rPr>
        <w:t xml:space="preserve">для  </w:t>
      </w:r>
      <w:proofErr w:type="gramStart"/>
      <w:r w:rsidRPr="00412A5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A5A">
        <w:rPr>
          <w:rFonts w:ascii="Times New Roman" w:eastAsia="Times New Roman" w:hAnsi="Times New Roman"/>
          <w:b/>
          <w:bCs/>
          <w:sz w:val="24"/>
          <w:szCs w:val="24"/>
        </w:rPr>
        <w:t>с умственной отсталостью (интеллектуальными нарушениями)</w:t>
      </w:r>
    </w:p>
    <w:p w:rsidR="000406E9" w:rsidRDefault="000406E9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</w:tblGrid>
      <w:tr w:rsidR="000406E9" w:rsidTr="000406E9"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Формы внеурочной деятельности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Форма занятий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внеурочной деятельности</w:t>
            </w:r>
          </w:p>
        </w:tc>
        <w:tc>
          <w:tcPr>
            <w:tcW w:w="1999" w:type="dxa"/>
          </w:tcPr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Количество часов в неделю/год  по классам</w:t>
            </w:r>
          </w:p>
        </w:tc>
        <w:tc>
          <w:tcPr>
            <w:tcW w:w="1999" w:type="dxa"/>
          </w:tcPr>
          <w:p w:rsidR="000406E9" w:rsidRPr="008F62D5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Общее кол-во </w:t>
            </w:r>
            <w:proofErr w:type="gramStart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недельных</w:t>
            </w:r>
            <w:proofErr w:type="gramEnd"/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</w:p>
          <w:p w:rsidR="000406E9" w:rsidRDefault="000406E9" w:rsidP="000406E9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F62D5">
              <w:rPr>
                <w:rFonts w:ascii="Times New Roman" w:hAnsi="Times New Roman"/>
                <w:color w:val="auto"/>
                <w:sz w:val="18"/>
                <w:szCs w:val="18"/>
              </w:rPr>
              <w:t>годовых часов</w:t>
            </w:r>
          </w:p>
        </w:tc>
      </w:tr>
      <w:tr w:rsidR="000406E9" w:rsidTr="000406E9">
        <w:tc>
          <w:tcPr>
            <w:tcW w:w="9995" w:type="dxa"/>
            <w:gridSpan w:val="5"/>
          </w:tcPr>
          <w:p w:rsidR="000406E9" w:rsidRDefault="000406E9" w:rsidP="000406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Духовно-нравственное</w:t>
            </w: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направление развития  личности</w:t>
            </w:r>
          </w:p>
        </w:tc>
      </w:tr>
      <w:tr w:rsidR="007D1195" w:rsidTr="000406E9"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Найди себя</w:t>
            </w:r>
          </w:p>
        </w:tc>
        <w:tc>
          <w:tcPr>
            <w:tcW w:w="1999" w:type="dxa"/>
          </w:tcPr>
          <w:p w:rsidR="007D1195" w:rsidRPr="00CA6C6E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CA6C6E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7D1195" w:rsidTr="006A2EF9">
        <w:tc>
          <w:tcPr>
            <w:tcW w:w="5997" w:type="dxa"/>
            <w:gridSpan w:val="3"/>
          </w:tcPr>
          <w:p w:rsidR="007D1195" w:rsidRDefault="007D1195" w:rsidP="007D1195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7D1195" w:rsidTr="000406E9">
        <w:tc>
          <w:tcPr>
            <w:tcW w:w="9995" w:type="dxa"/>
            <w:gridSpan w:val="5"/>
          </w:tcPr>
          <w:p w:rsidR="007D1195" w:rsidRDefault="007D1195" w:rsidP="007D1195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Социальное направление развития  личности</w:t>
            </w:r>
          </w:p>
        </w:tc>
      </w:tr>
      <w:tr w:rsidR="007D1195" w:rsidTr="000406E9"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Полезные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навыки</w:t>
            </w:r>
          </w:p>
        </w:tc>
        <w:tc>
          <w:tcPr>
            <w:tcW w:w="1999" w:type="dxa"/>
          </w:tcPr>
          <w:p w:rsidR="007D1195" w:rsidRPr="00CA6C6E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CA6C6E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7D1195" w:rsidTr="000406E9">
        <w:tc>
          <w:tcPr>
            <w:tcW w:w="5997" w:type="dxa"/>
            <w:gridSpan w:val="3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7D1195" w:rsidTr="000406E9">
        <w:tc>
          <w:tcPr>
            <w:tcW w:w="9995" w:type="dxa"/>
            <w:gridSpan w:val="5"/>
          </w:tcPr>
          <w:p w:rsidR="007D1195" w:rsidRDefault="007D1195" w:rsidP="007D1195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Общекультурное направление развития  личности</w:t>
            </w:r>
          </w:p>
        </w:tc>
      </w:tr>
      <w:tr w:rsidR="007D1195" w:rsidTr="000406E9"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Внеурочное занятие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«Творческая мастерская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8F62D5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1/34</w:t>
            </w:r>
          </w:p>
        </w:tc>
      </w:tr>
      <w:tr w:rsidR="007D1195" w:rsidTr="000406E9">
        <w:tc>
          <w:tcPr>
            <w:tcW w:w="5997" w:type="dxa"/>
            <w:gridSpan w:val="3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145B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1/34</w:t>
            </w:r>
          </w:p>
        </w:tc>
      </w:tr>
      <w:tr w:rsidR="007D1195" w:rsidTr="000406E9">
        <w:tc>
          <w:tcPr>
            <w:tcW w:w="9995" w:type="dxa"/>
            <w:gridSpan w:val="5"/>
          </w:tcPr>
          <w:p w:rsidR="007D1195" w:rsidRDefault="007D1195" w:rsidP="007D1195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Спортивно-оздоровительное направление развития  личности</w:t>
            </w:r>
          </w:p>
        </w:tc>
      </w:tr>
      <w:tr w:rsidR="007D1195" w:rsidTr="000406E9"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Регулярные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Спортивный час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color w:val="auto"/>
                <w:sz w:val="18"/>
                <w:szCs w:val="18"/>
              </w:rPr>
              <w:t>Спортивный калейдоскоп</w:t>
            </w:r>
          </w:p>
        </w:tc>
        <w:tc>
          <w:tcPr>
            <w:tcW w:w="1999" w:type="dxa"/>
          </w:tcPr>
          <w:p w:rsidR="007D1195" w:rsidRPr="00DA59D8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999" w:type="dxa"/>
          </w:tcPr>
          <w:p w:rsidR="007D1195" w:rsidRPr="008F62D5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2/68</w:t>
            </w:r>
          </w:p>
        </w:tc>
      </w:tr>
      <w:tr w:rsidR="007D1195" w:rsidTr="000406E9">
        <w:tc>
          <w:tcPr>
            <w:tcW w:w="5997" w:type="dxa"/>
            <w:gridSpan w:val="3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59D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направлению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999" w:type="dxa"/>
          </w:tcPr>
          <w:p w:rsidR="007D1195" w:rsidRPr="00E145B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2/68</w:t>
            </w:r>
          </w:p>
        </w:tc>
      </w:tr>
      <w:tr w:rsidR="007D1195" w:rsidTr="000406E9">
        <w:tc>
          <w:tcPr>
            <w:tcW w:w="5997" w:type="dxa"/>
            <w:gridSpan w:val="3"/>
          </w:tcPr>
          <w:p w:rsidR="007D1195" w:rsidRPr="00E230F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230F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ИТОГО ПО НАПРАВЛЕНИЯМ</w:t>
            </w:r>
          </w:p>
        </w:tc>
        <w:tc>
          <w:tcPr>
            <w:tcW w:w="1999" w:type="dxa"/>
            <w:vAlign w:val="center"/>
          </w:tcPr>
          <w:p w:rsidR="007D1195" w:rsidRPr="00E230F0" w:rsidRDefault="007D1195" w:rsidP="007D119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5/170</w:t>
            </w:r>
          </w:p>
        </w:tc>
        <w:tc>
          <w:tcPr>
            <w:tcW w:w="1999" w:type="dxa"/>
          </w:tcPr>
          <w:p w:rsidR="007D1195" w:rsidRPr="00E230F0" w:rsidRDefault="007D1195" w:rsidP="007D119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5/170</w:t>
            </w:r>
          </w:p>
        </w:tc>
      </w:tr>
    </w:tbl>
    <w:p w:rsidR="000406E9" w:rsidRDefault="000406E9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06E9" w:rsidRDefault="000406E9" w:rsidP="00C23D5B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06E9" w:rsidRPr="00412A5A" w:rsidRDefault="000406E9" w:rsidP="00C23D5B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</w:p>
    <w:p w:rsidR="00C23D5B" w:rsidRDefault="00C23D5B" w:rsidP="00C23D5B">
      <w:pPr>
        <w:pStyle w:val="a7"/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E85990" w:rsidRPr="00C23D5B" w:rsidRDefault="00E85990" w:rsidP="00C23D5B">
      <w:pPr>
        <w:rPr>
          <w:lang w:eastAsia="ru-RU"/>
        </w:rPr>
      </w:pPr>
    </w:p>
    <w:sectPr w:rsidR="00E85990" w:rsidRPr="00C23D5B" w:rsidSect="000C1159">
      <w:footerReference w:type="default" r:id="rId10"/>
      <w:pgSz w:w="11906" w:h="16838"/>
      <w:pgMar w:top="1134" w:right="85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A0" w:rsidRDefault="00D703A0" w:rsidP="000C1159">
      <w:pPr>
        <w:spacing w:after="0" w:line="240" w:lineRule="auto"/>
      </w:pPr>
      <w:r>
        <w:separator/>
      </w:r>
    </w:p>
  </w:endnote>
  <w:endnote w:type="continuationSeparator" w:id="0">
    <w:p w:rsidR="00D703A0" w:rsidRDefault="00D703A0" w:rsidP="000C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111266"/>
      <w:docPartObj>
        <w:docPartGallery w:val="Page Numbers (Bottom of Page)"/>
        <w:docPartUnique/>
      </w:docPartObj>
    </w:sdtPr>
    <w:sdtEndPr/>
    <w:sdtContent>
      <w:p w:rsidR="000406E9" w:rsidRDefault="000406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93">
          <w:rPr>
            <w:noProof/>
          </w:rPr>
          <w:t>3</w:t>
        </w:r>
        <w:r>
          <w:fldChar w:fldCharType="end"/>
        </w:r>
      </w:p>
    </w:sdtContent>
  </w:sdt>
  <w:p w:rsidR="000406E9" w:rsidRDefault="000406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A0" w:rsidRDefault="00D703A0" w:rsidP="000C1159">
      <w:pPr>
        <w:spacing w:after="0" w:line="240" w:lineRule="auto"/>
      </w:pPr>
      <w:r>
        <w:separator/>
      </w:r>
    </w:p>
  </w:footnote>
  <w:footnote w:type="continuationSeparator" w:id="0">
    <w:p w:rsidR="00D703A0" w:rsidRDefault="00D703A0" w:rsidP="000C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5262C9C"/>
    <w:lvl w:ilvl="0" w:tplc="C1349438">
      <w:start w:val="2"/>
      <w:numFmt w:val="decimal"/>
      <w:lvlText w:val="%1."/>
      <w:lvlJc w:val="left"/>
    </w:lvl>
    <w:lvl w:ilvl="1" w:tplc="8D7AFFBC">
      <w:numFmt w:val="decimal"/>
      <w:lvlText w:val=""/>
      <w:lvlJc w:val="left"/>
    </w:lvl>
    <w:lvl w:ilvl="2" w:tplc="780841F2">
      <w:numFmt w:val="decimal"/>
      <w:lvlText w:val=""/>
      <w:lvlJc w:val="left"/>
    </w:lvl>
    <w:lvl w:ilvl="3" w:tplc="33A23D2E">
      <w:numFmt w:val="decimal"/>
      <w:lvlText w:val=""/>
      <w:lvlJc w:val="left"/>
    </w:lvl>
    <w:lvl w:ilvl="4" w:tplc="874AB272">
      <w:numFmt w:val="decimal"/>
      <w:lvlText w:val=""/>
      <w:lvlJc w:val="left"/>
    </w:lvl>
    <w:lvl w:ilvl="5" w:tplc="31749C12">
      <w:numFmt w:val="decimal"/>
      <w:lvlText w:val=""/>
      <w:lvlJc w:val="left"/>
    </w:lvl>
    <w:lvl w:ilvl="6" w:tplc="DB1683A0">
      <w:numFmt w:val="decimal"/>
      <w:lvlText w:val=""/>
      <w:lvlJc w:val="left"/>
    </w:lvl>
    <w:lvl w:ilvl="7" w:tplc="09542778">
      <w:numFmt w:val="decimal"/>
      <w:lvlText w:val=""/>
      <w:lvlJc w:val="left"/>
    </w:lvl>
    <w:lvl w:ilvl="8" w:tplc="6DF25F08">
      <w:numFmt w:val="decimal"/>
      <w:lvlText w:val=""/>
      <w:lvlJc w:val="left"/>
    </w:lvl>
  </w:abstractNum>
  <w:abstractNum w:abstractNumId="1">
    <w:nsid w:val="00000124"/>
    <w:multiLevelType w:val="hybridMultilevel"/>
    <w:tmpl w:val="0B18D5CE"/>
    <w:lvl w:ilvl="0" w:tplc="BEA6604A">
      <w:start w:val="2"/>
      <w:numFmt w:val="decimal"/>
      <w:lvlText w:val="%1."/>
      <w:lvlJc w:val="left"/>
    </w:lvl>
    <w:lvl w:ilvl="1" w:tplc="8CB2FB18">
      <w:numFmt w:val="decimal"/>
      <w:lvlText w:val=""/>
      <w:lvlJc w:val="left"/>
    </w:lvl>
    <w:lvl w:ilvl="2" w:tplc="5ACEF7AA">
      <w:numFmt w:val="decimal"/>
      <w:lvlText w:val=""/>
      <w:lvlJc w:val="left"/>
    </w:lvl>
    <w:lvl w:ilvl="3" w:tplc="E53E3DC8">
      <w:numFmt w:val="decimal"/>
      <w:lvlText w:val=""/>
      <w:lvlJc w:val="left"/>
    </w:lvl>
    <w:lvl w:ilvl="4" w:tplc="740EC926">
      <w:numFmt w:val="decimal"/>
      <w:lvlText w:val=""/>
      <w:lvlJc w:val="left"/>
    </w:lvl>
    <w:lvl w:ilvl="5" w:tplc="4322FF54">
      <w:numFmt w:val="decimal"/>
      <w:lvlText w:val=""/>
      <w:lvlJc w:val="left"/>
    </w:lvl>
    <w:lvl w:ilvl="6" w:tplc="E50A5984">
      <w:numFmt w:val="decimal"/>
      <w:lvlText w:val=""/>
      <w:lvlJc w:val="left"/>
    </w:lvl>
    <w:lvl w:ilvl="7" w:tplc="92123590">
      <w:numFmt w:val="decimal"/>
      <w:lvlText w:val=""/>
      <w:lvlJc w:val="left"/>
    </w:lvl>
    <w:lvl w:ilvl="8" w:tplc="435A381A">
      <w:numFmt w:val="decimal"/>
      <w:lvlText w:val=""/>
      <w:lvlJc w:val="left"/>
    </w:lvl>
  </w:abstractNum>
  <w:abstractNum w:abstractNumId="2">
    <w:nsid w:val="00000F3E"/>
    <w:multiLevelType w:val="hybridMultilevel"/>
    <w:tmpl w:val="E0E44C76"/>
    <w:lvl w:ilvl="0" w:tplc="D4822524">
      <w:start w:val="1"/>
      <w:numFmt w:val="bullet"/>
      <w:lvlText w:val="-"/>
      <w:lvlJc w:val="left"/>
    </w:lvl>
    <w:lvl w:ilvl="1" w:tplc="34D062B8">
      <w:numFmt w:val="decimal"/>
      <w:lvlText w:val=""/>
      <w:lvlJc w:val="left"/>
    </w:lvl>
    <w:lvl w:ilvl="2" w:tplc="C740789C">
      <w:numFmt w:val="decimal"/>
      <w:lvlText w:val=""/>
      <w:lvlJc w:val="left"/>
    </w:lvl>
    <w:lvl w:ilvl="3" w:tplc="99AE1F1C">
      <w:numFmt w:val="decimal"/>
      <w:lvlText w:val=""/>
      <w:lvlJc w:val="left"/>
    </w:lvl>
    <w:lvl w:ilvl="4" w:tplc="C8D4E986">
      <w:numFmt w:val="decimal"/>
      <w:lvlText w:val=""/>
      <w:lvlJc w:val="left"/>
    </w:lvl>
    <w:lvl w:ilvl="5" w:tplc="434C4BF2">
      <w:numFmt w:val="decimal"/>
      <w:lvlText w:val=""/>
      <w:lvlJc w:val="left"/>
    </w:lvl>
    <w:lvl w:ilvl="6" w:tplc="FFA63432">
      <w:numFmt w:val="decimal"/>
      <w:lvlText w:val=""/>
      <w:lvlJc w:val="left"/>
    </w:lvl>
    <w:lvl w:ilvl="7" w:tplc="BEC623C0">
      <w:numFmt w:val="decimal"/>
      <w:lvlText w:val=""/>
      <w:lvlJc w:val="left"/>
    </w:lvl>
    <w:lvl w:ilvl="8" w:tplc="F32C777C">
      <w:numFmt w:val="decimal"/>
      <w:lvlText w:val=""/>
      <w:lvlJc w:val="left"/>
    </w:lvl>
  </w:abstractNum>
  <w:abstractNum w:abstractNumId="3">
    <w:nsid w:val="000012DB"/>
    <w:multiLevelType w:val="hybridMultilevel"/>
    <w:tmpl w:val="1C88FED8"/>
    <w:lvl w:ilvl="0" w:tplc="57E67762">
      <w:start w:val="1"/>
      <w:numFmt w:val="bullet"/>
      <w:lvlText w:val="·"/>
      <w:lvlJc w:val="left"/>
    </w:lvl>
    <w:lvl w:ilvl="1" w:tplc="4894DB7A">
      <w:numFmt w:val="decimal"/>
      <w:lvlText w:val=""/>
      <w:lvlJc w:val="left"/>
    </w:lvl>
    <w:lvl w:ilvl="2" w:tplc="7DF2516E">
      <w:numFmt w:val="decimal"/>
      <w:lvlText w:val=""/>
      <w:lvlJc w:val="left"/>
    </w:lvl>
    <w:lvl w:ilvl="3" w:tplc="44EC5C80">
      <w:numFmt w:val="decimal"/>
      <w:lvlText w:val=""/>
      <w:lvlJc w:val="left"/>
    </w:lvl>
    <w:lvl w:ilvl="4" w:tplc="FE9AE228">
      <w:numFmt w:val="decimal"/>
      <w:lvlText w:val=""/>
      <w:lvlJc w:val="left"/>
    </w:lvl>
    <w:lvl w:ilvl="5" w:tplc="C0308EF0">
      <w:numFmt w:val="decimal"/>
      <w:lvlText w:val=""/>
      <w:lvlJc w:val="left"/>
    </w:lvl>
    <w:lvl w:ilvl="6" w:tplc="0BCC0ED8">
      <w:numFmt w:val="decimal"/>
      <w:lvlText w:val=""/>
      <w:lvlJc w:val="left"/>
    </w:lvl>
    <w:lvl w:ilvl="7" w:tplc="B7245D72">
      <w:numFmt w:val="decimal"/>
      <w:lvlText w:val=""/>
      <w:lvlJc w:val="left"/>
    </w:lvl>
    <w:lvl w:ilvl="8" w:tplc="4EAEDAC6">
      <w:numFmt w:val="decimal"/>
      <w:lvlText w:val=""/>
      <w:lvlJc w:val="left"/>
    </w:lvl>
  </w:abstractNum>
  <w:abstractNum w:abstractNumId="4">
    <w:nsid w:val="0000153C"/>
    <w:multiLevelType w:val="hybridMultilevel"/>
    <w:tmpl w:val="895ADB6E"/>
    <w:lvl w:ilvl="0" w:tplc="ACEC7E8C">
      <w:start w:val="2"/>
      <w:numFmt w:val="decimal"/>
      <w:lvlText w:val="%1."/>
      <w:lvlJc w:val="left"/>
      <w:rPr>
        <w:b/>
      </w:rPr>
    </w:lvl>
    <w:lvl w:ilvl="1" w:tplc="2B560610">
      <w:numFmt w:val="decimal"/>
      <w:lvlText w:val=""/>
      <w:lvlJc w:val="left"/>
    </w:lvl>
    <w:lvl w:ilvl="2" w:tplc="01129092">
      <w:numFmt w:val="decimal"/>
      <w:lvlText w:val=""/>
      <w:lvlJc w:val="left"/>
    </w:lvl>
    <w:lvl w:ilvl="3" w:tplc="B830B3BA">
      <w:numFmt w:val="decimal"/>
      <w:lvlText w:val=""/>
      <w:lvlJc w:val="left"/>
    </w:lvl>
    <w:lvl w:ilvl="4" w:tplc="95E4EC10">
      <w:numFmt w:val="decimal"/>
      <w:lvlText w:val=""/>
      <w:lvlJc w:val="left"/>
    </w:lvl>
    <w:lvl w:ilvl="5" w:tplc="E28805C2">
      <w:numFmt w:val="decimal"/>
      <w:lvlText w:val=""/>
      <w:lvlJc w:val="left"/>
    </w:lvl>
    <w:lvl w:ilvl="6" w:tplc="2D580E78">
      <w:numFmt w:val="decimal"/>
      <w:lvlText w:val=""/>
      <w:lvlJc w:val="left"/>
    </w:lvl>
    <w:lvl w:ilvl="7" w:tplc="728CC6F0">
      <w:numFmt w:val="decimal"/>
      <w:lvlText w:val=""/>
      <w:lvlJc w:val="left"/>
    </w:lvl>
    <w:lvl w:ilvl="8" w:tplc="87C8638A">
      <w:numFmt w:val="decimal"/>
      <w:lvlText w:val=""/>
      <w:lvlJc w:val="left"/>
    </w:lvl>
  </w:abstractNum>
  <w:abstractNum w:abstractNumId="5">
    <w:nsid w:val="00001547"/>
    <w:multiLevelType w:val="hybridMultilevel"/>
    <w:tmpl w:val="3B463C76"/>
    <w:lvl w:ilvl="0" w:tplc="0180D2B0">
      <w:start w:val="1"/>
      <w:numFmt w:val="bullet"/>
      <w:lvlText w:val="Ø"/>
      <w:lvlJc w:val="left"/>
    </w:lvl>
    <w:lvl w:ilvl="1" w:tplc="434AC102">
      <w:numFmt w:val="decimal"/>
      <w:lvlText w:val=""/>
      <w:lvlJc w:val="left"/>
    </w:lvl>
    <w:lvl w:ilvl="2" w:tplc="064276F4">
      <w:numFmt w:val="decimal"/>
      <w:lvlText w:val=""/>
      <w:lvlJc w:val="left"/>
    </w:lvl>
    <w:lvl w:ilvl="3" w:tplc="CDB04FDA">
      <w:numFmt w:val="decimal"/>
      <w:lvlText w:val=""/>
      <w:lvlJc w:val="left"/>
    </w:lvl>
    <w:lvl w:ilvl="4" w:tplc="BEBCCC34">
      <w:numFmt w:val="decimal"/>
      <w:lvlText w:val=""/>
      <w:lvlJc w:val="left"/>
    </w:lvl>
    <w:lvl w:ilvl="5" w:tplc="60F8793A">
      <w:numFmt w:val="decimal"/>
      <w:lvlText w:val=""/>
      <w:lvlJc w:val="left"/>
    </w:lvl>
    <w:lvl w:ilvl="6" w:tplc="41689496">
      <w:numFmt w:val="decimal"/>
      <w:lvlText w:val=""/>
      <w:lvlJc w:val="left"/>
    </w:lvl>
    <w:lvl w:ilvl="7" w:tplc="B2887B2C">
      <w:numFmt w:val="decimal"/>
      <w:lvlText w:val=""/>
      <w:lvlJc w:val="left"/>
    </w:lvl>
    <w:lvl w:ilvl="8" w:tplc="C9C8725C">
      <w:numFmt w:val="decimal"/>
      <w:lvlText w:val=""/>
      <w:lvlJc w:val="left"/>
    </w:lvl>
  </w:abstractNum>
  <w:abstractNum w:abstractNumId="6">
    <w:nsid w:val="00002D12"/>
    <w:multiLevelType w:val="hybridMultilevel"/>
    <w:tmpl w:val="86388D26"/>
    <w:lvl w:ilvl="0" w:tplc="58FA00E0">
      <w:start w:val="3"/>
      <w:numFmt w:val="decimal"/>
      <w:lvlText w:val="%1."/>
      <w:lvlJc w:val="left"/>
    </w:lvl>
    <w:lvl w:ilvl="1" w:tplc="106C8296">
      <w:numFmt w:val="decimal"/>
      <w:lvlText w:val=""/>
      <w:lvlJc w:val="left"/>
    </w:lvl>
    <w:lvl w:ilvl="2" w:tplc="2E3E495E">
      <w:numFmt w:val="decimal"/>
      <w:lvlText w:val=""/>
      <w:lvlJc w:val="left"/>
    </w:lvl>
    <w:lvl w:ilvl="3" w:tplc="F676A1F0">
      <w:numFmt w:val="decimal"/>
      <w:lvlText w:val=""/>
      <w:lvlJc w:val="left"/>
    </w:lvl>
    <w:lvl w:ilvl="4" w:tplc="E87A5766">
      <w:numFmt w:val="decimal"/>
      <w:lvlText w:val=""/>
      <w:lvlJc w:val="left"/>
    </w:lvl>
    <w:lvl w:ilvl="5" w:tplc="3B0CCDC6">
      <w:numFmt w:val="decimal"/>
      <w:lvlText w:val=""/>
      <w:lvlJc w:val="left"/>
    </w:lvl>
    <w:lvl w:ilvl="6" w:tplc="D57475C4">
      <w:numFmt w:val="decimal"/>
      <w:lvlText w:val=""/>
      <w:lvlJc w:val="left"/>
    </w:lvl>
    <w:lvl w:ilvl="7" w:tplc="4D285CC6">
      <w:numFmt w:val="decimal"/>
      <w:lvlText w:val=""/>
      <w:lvlJc w:val="left"/>
    </w:lvl>
    <w:lvl w:ilvl="8" w:tplc="B4C45ACE">
      <w:numFmt w:val="decimal"/>
      <w:lvlText w:val=""/>
      <w:lvlJc w:val="left"/>
    </w:lvl>
  </w:abstractNum>
  <w:abstractNum w:abstractNumId="7">
    <w:nsid w:val="00002EA6"/>
    <w:multiLevelType w:val="hybridMultilevel"/>
    <w:tmpl w:val="99AE3ED0"/>
    <w:lvl w:ilvl="0" w:tplc="0B7CE226">
      <w:start w:val="1"/>
      <w:numFmt w:val="decimal"/>
      <w:lvlText w:val="%1."/>
      <w:lvlJc w:val="left"/>
    </w:lvl>
    <w:lvl w:ilvl="1" w:tplc="4F5834F0">
      <w:numFmt w:val="decimal"/>
      <w:lvlText w:val=""/>
      <w:lvlJc w:val="left"/>
    </w:lvl>
    <w:lvl w:ilvl="2" w:tplc="27F2F006">
      <w:numFmt w:val="decimal"/>
      <w:lvlText w:val=""/>
      <w:lvlJc w:val="left"/>
    </w:lvl>
    <w:lvl w:ilvl="3" w:tplc="CBEE22C4">
      <w:numFmt w:val="decimal"/>
      <w:lvlText w:val=""/>
      <w:lvlJc w:val="left"/>
    </w:lvl>
    <w:lvl w:ilvl="4" w:tplc="15942284">
      <w:numFmt w:val="decimal"/>
      <w:lvlText w:val=""/>
      <w:lvlJc w:val="left"/>
    </w:lvl>
    <w:lvl w:ilvl="5" w:tplc="9E9E7950">
      <w:numFmt w:val="decimal"/>
      <w:lvlText w:val=""/>
      <w:lvlJc w:val="left"/>
    </w:lvl>
    <w:lvl w:ilvl="6" w:tplc="5F98BBBC">
      <w:numFmt w:val="decimal"/>
      <w:lvlText w:val=""/>
      <w:lvlJc w:val="left"/>
    </w:lvl>
    <w:lvl w:ilvl="7" w:tplc="C1BE23AC">
      <w:numFmt w:val="decimal"/>
      <w:lvlText w:val=""/>
      <w:lvlJc w:val="left"/>
    </w:lvl>
    <w:lvl w:ilvl="8" w:tplc="E9B8FF0C">
      <w:numFmt w:val="decimal"/>
      <w:lvlText w:val=""/>
      <w:lvlJc w:val="left"/>
    </w:lvl>
  </w:abstractNum>
  <w:abstractNum w:abstractNumId="8">
    <w:nsid w:val="0000305E"/>
    <w:multiLevelType w:val="hybridMultilevel"/>
    <w:tmpl w:val="A8D6B4B4"/>
    <w:lvl w:ilvl="0" w:tplc="F9828D62">
      <w:start w:val="3"/>
      <w:numFmt w:val="decimal"/>
      <w:lvlText w:val="%1."/>
      <w:lvlJc w:val="left"/>
    </w:lvl>
    <w:lvl w:ilvl="1" w:tplc="6B3E9264">
      <w:numFmt w:val="decimal"/>
      <w:lvlText w:val=""/>
      <w:lvlJc w:val="left"/>
    </w:lvl>
    <w:lvl w:ilvl="2" w:tplc="A76C4EBC">
      <w:numFmt w:val="decimal"/>
      <w:lvlText w:val=""/>
      <w:lvlJc w:val="left"/>
    </w:lvl>
    <w:lvl w:ilvl="3" w:tplc="01880CE8">
      <w:numFmt w:val="decimal"/>
      <w:lvlText w:val=""/>
      <w:lvlJc w:val="left"/>
    </w:lvl>
    <w:lvl w:ilvl="4" w:tplc="A4C484AE">
      <w:numFmt w:val="decimal"/>
      <w:lvlText w:val=""/>
      <w:lvlJc w:val="left"/>
    </w:lvl>
    <w:lvl w:ilvl="5" w:tplc="ABDE0494">
      <w:numFmt w:val="decimal"/>
      <w:lvlText w:val=""/>
      <w:lvlJc w:val="left"/>
    </w:lvl>
    <w:lvl w:ilvl="6" w:tplc="F68CDE90">
      <w:numFmt w:val="decimal"/>
      <w:lvlText w:val=""/>
      <w:lvlJc w:val="left"/>
    </w:lvl>
    <w:lvl w:ilvl="7" w:tplc="D7185186">
      <w:numFmt w:val="decimal"/>
      <w:lvlText w:val=""/>
      <w:lvlJc w:val="left"/>
    </w:lvl>
    <w:lvl w:ilvl="8" w:tplc="1980B734">
      <w:numFmt w:val="decimal"/>
      <w:lvlText w:val=""/>
      <w:lvlJc w:val="left"/>
    </w:lvl>
  </w:abstractNum>
  <w:abstractNum w:abstractNumId="9">
    <w:nsid w:val="0000390C"/>
    <w:multiLevelType w:val="hybridMultilevel"/>
    <w:tmpl w:val="1C425D0E"/>
    <w:lvl w:ilvl="0" w:tplc="76F8A41A">
      <w:start w:val="1"/>
      <w:numFmt w:val="bullet"/>
      <w:lvlText w:val="-"/>
      <w:lvlJc w:val="left"/>
    </w:lvl>
    <w:lvl w:ilvl="1" w:tplc="0952E834">
      <w:start w:val="1"/>
      <w:numFmt w:val="bullet"/>
      <w:lvlText w:val="и"/>
      <w:lvlJc w:val="left"/>
    </w:lvl>
    <w:lvl w:ilvl="2" w:tplc="D1A2E01A">
      <w:numFmt w:val="decimal"/>
      <w:lvlText w:val=""/>
      <w:lvlJc w:val="left"/>
    </w:lvl>
    <w:lvl w:ilvl="3" w:tplc="E8AC8BFE">
      <w:numFmt w:val="decimal"/>
      <w:lvlText w:val=""/>
      <w:lvlJc w:val="left"/>
    </w:lvl>
    <w:lvl w:ilvl="4" w:tplc="0CAEEB42">
      <w:numFmt w:val="decimal"/>
      <w:lvlText w:val=""/>
      <w:lvlJc w:val="left"/>
    </w:lvl>
    <w:lvl w:ilvl="5" w:tplc="09508438">
      <w:numFmt w:val="decimal"/>
      <w:lvlText w:val=""/>
      <w:lvlJc w:val="left"/>
    </w:lvl>
    <w:lvl w:ilvl="6" w:tplc="C93C9EE4">
      <w:numFmt w:val="decimal"/>
      <w:lvlText w:val=""/>
      <w:lvlJc w:val="left"/>
    </w:lvl>
    <w:lvl w:ilvl="7" w:tplc="19AEA202">
      <w:numFmt w:val="decimal"/>
      <w:lvlText w:val=""/>
      <w:lvlJc w:val="left"/>
    </w:lvl>
    <w:lvl w:ilvl="8" w:tplc="A770F184">
      <w:numFmt w:val="decimal"/>
      <w:lvlText w:val=""/>
      <w:lvlJc w:val="left"/>
    </w:lvl>
  </w:abstractNum>
  <w:abstractNum w:abstractNumId="10">
    <w:nsid w:val="000039B3"/>
    <w:multiLevelType w:val="hybridMultilevel"/>
    <w:tmpl w:val="3E6E947E"/>
    <w:lvl w:ilvl="0" w:tplc="29922B46">
      <w:start w:val="1"/>
      <w:numFmt w:val="decimal"/>
      <w:lvlText w:val="%1"/>
      <w:lvlJc w:val="left"/>
    </w:lvl>
    <w:lvl w:ilvl="1" w:tplc="AB102980">
      <w:numFmt w:val="decimal"/>
      <w:lvlText w:val=""/>
      <w:lvlJc w:val="left"/>
    </w:lvl>
    <w:lvl w:ilvl="2" w:tplc="7196F718">
      <w:numFmt w:val="decimal"/>
      <w:lvlText w:val=""/>
      <w:lvlJc w:val="left"/>
    </w:lvl>
    <w:lvl w:ilvl="3" w:tplc="13EEE894">
      <w:numFmt w:val="decimal"/>
      <w:lvlText w:val=""/>
      <w:lvlJc w:val="left"/>
    </w:lvl>
    <w:lvl w:ilvl="4" w:tplc="269A5516">
      <w:numFmt w:val="decimal"/>
      <w:lvlText w:val=""/>
      <w:lvlJc w:val="left"/>
    </w:lvl>
    <w:lvl w:ilvl="5" w:tplc="87D4595A">
      <w:numFmt w:val="decimal"/>
      <w:lvlText w:val=""/>
      <w:lvlJc w:val="left"/>
    </w:lvl>
    <w:lvl w:ilvl="6" w:tplc="66927012">
      <w:numFmt w:val="decimal"/>
      <w:lvlText w:val=""/>
      <w:lvlJc w:val="left"/>
    </w:lvl>
    <w:lvl w:ilvl="7" w:tplc="D2687904">
      <w:numFmt w:val="decimal"/>
      <w:lvlText w:val=""/>
      <w:lvlJc w:val="left"/>
    </w:lvl>
    <w:lvl w:ilvl="8" w:tplc="11263A22">
      <w:numFmt w:val="decimal"/>
      <w:lvlText w:val=""/>
      <w:lvlJc w:val="left"/>
    </w:lvl>
  </w:abstractNum>
  <w:abstractNum w:abstractNumId="11">
    <w:nsid w:val="00003D6C"/>
    <w:multiLevelType w:val="hybridMultilevel"/>
    <w:tmpl w:val="542CA386"/>
    <w:lvl w:ilvl="0" w:tplc="BD806376">
      <w:start w:val="1"/>
      <w:numFmt w:val="bullet"/>
      <w:lvlText w:val=""/>
      <w:lvlJc w:val="left"/>
    </w:lvl>
    <w:lvl w:ilvl="1" w:tplc="22CA0BA8">
      <w:start w:val="1"/>
      <w:numFmt w:val="bullet"/>
      <w:lvlText w:val="и"/>
      <w:lvlJc w:val="left"/>
    </w:lvl>
    <w:lvl w:ilvl="2" w:tplc="9B68861E">
      <w:start w:val="1"/>
      <w:numFmt w:val="bullet"/>
      <w:lvlText w:val="В"/>
      <w:lvlJc w:val="left"/>
    </w:lvl>
    <w:lvl w:ilvl="3" w:tplc="BD6EC9AA">
      <w:numFmt w:val="decimal"/>
      <w:lvlText w:val=""/>
      <w:lvlJc w:val="left"/>
    </w:lvl>
    <w:lvl w:ilvl="4" w:tplc="3980338E">
      <w:numFmt w:val="decimal"/>
      <w:lvlText w:val=""/>
      <w:lvlJc w:val="left"/>
    </w:lvl>
    <w:lvl w:ilvl="5" w:tplc="44667062">
      <w:numFmt w:val="decimal"/>
      <w:lvlText w:val=""/>
      <w:lvlJc w:val="left"/>
    </w:lvl>
    <w:lvl w:ilvl="6" w:tplc="F51CB366">
      <w:numFmt w:val="decimal"/>
      <w:lvlText w:val=""/>
      <w:lvlJc w:val="left"/>
    </w:lvl>
    <w:lvl w:ilvl="7" w:tplc="ECFE49CA">
      <w:numFmt w:val="decimal"/>
      <w:lvlText w:val=""/>
      <w:lvlJc w:val="left"/>
    </w:lvl>
    <w:lvl w:ilvl="8" w:tplc="387C556E">
      <w:numFmt w:val="decimal"/>
      <w:lvlText w:val=""/>
      <w:lvlJc w:val="left"/>
    </w:lvl>
  </w:abstractNum>
  <w:abstractNum w:abstractNumId="12">
    <w:nsid w:val="0000440D"/>
    <w:multiLevelType w:val="hybridMultilevel"/>
    <w:tmpl w:val="DA2A1E7A"/>
    <w:lvl w:ilvl="0" w:tplc="8F0C27EC">
      <w:start w:val="1"/>
      <w:numFmt w:val="bullet"/>
      <w:lvlText w:val="о"/>
      <w:lvlJc w:val="left"/>
    </w:lvl>
    <w:lvl w:ilvl="1" w:tplc="E124B904">
      <w:start w:val="1"/>
      <w:numFmt w:val="bullet"/>
      <w:lvlText w:val="о"/>
      <w:lvlJc w:val="left"/>
    </w:lvl>
    <w:lvl w:ilvl="2" w:tplc="6B46DC92">
      <w:numFmt w:val="decimal"/>
      <w:lvlText w:val=""/>
      <w:lvlJc w:val="left"/>
    </w:lvl>
    <w:lvl w:ilvl="3" w:tplc="5486009C">
      <w:numFmt w:val="decimal"/>
      <w:lvlText w:val=""/>
      <w:lvlJc w:val="left"/>
    </w:lvl>
    <w:lvl w:ilvl="4" w:tplc="9A88CD06">
      <w:numFmt w:val="decimal"/>
      <w:lvlText w:val=""/>
      <w:lvlJc w:val="left"/>
    </w:lvl>
    <w:lvl w:ilvl="5" w:tplc="F6560BBA">
      <w:numFmt w:val="decimal"/>
      <w:lvlText w:val=""/>
      <w:lvlJc w:val="left"/>
    </w:lvl>
    <w:lvl w:ilvl="6" w:tplc="304C295E">
      <w:numFmt w:val="decimal"/>
      <w:lvlText w:val=""/>
      <w:lvlJc w:val="left"/>
    </w:lvl>
    <w:lvl w:ilvl="7" w:tplc="5A004EC0">
      <w:numFmt w:val="decimal"/>
      <w:lvlText w:val=""/>
      <w:lvlJc w:val="left"/>
    </w:lvl>
    <w:lvl w:ilvl="8" w:tplc="9F7E323C">
      <w:numFmt w:val="decimal"/>
      <w:lvlText w:val=""/>
      <w:lvlJc w:val="left"/>
    </w:lvl>
  </w:abstractNum>
  <w:abstractNum w:abstractNumId="13">
    <w:nsid w:val="0000491C"/>
    <w:multiLevelType w:val="hybridMultilevel"/>
    <w:tmpl w:val="A740B282"/>
    <w:lvl w:ilvl="0" w:tplc="A3046B82">
      <w:start w:val="1"/>
      <w:numFmt w:val="bullet"/>
      <w:lvlText w:val="в"/>
      <w:lvlJc w:val="left"/>
    </w:lvl>
    <w:lvl w:ilvl="1" w:tplc="F8904890">
      <w:numFmt w:val="decimal"/>
      <w:lvlText w:val=""/>
      <w:lvlJc w:val="left"/>
    </w:lvl>
    <w:lvl w:ilvl="2" w:tplc="1F5429A6">
      <w:numFmt w:val="decimal"/>
      <w:lvlText w:val=""/>
      <w:lvlJc w:val="left"/>
    </w:lvl>
    <w:lvl w:ilvl="3" w:tplc="10E6B644">
      <w:numFmt w:val="decimal"/>
      <w:lvlText w:val=""/>
      <w:lvlJc w:val="left"/>
    </w:lvl>
    <w:lvl w:ilvl="4" w:tplc="C8060A60">
      <w:numFmt w:val="decimal"/>
      <w:lvlText w:val=""/>
      <w:lvlJc w:val="left"/>
    </w:lvl>
    <w:lvl w:ilvl="5" w:tplc="4086D630">
      <w:numFmt w:val="decimal"/>
      <w:lvlText w:val=""/>
      <w:lvlJc w:val="left"/>
    </w:lvl>
    <w:lvl w:ilvl="6" w:tplc="A8B495E2">
      <w:numFmt w:val="decimal"/>
      <w:lvlText w:val=""/>
      <w:lvlJc w:val="left"/>
    </w:lvl>
    <w:lvl w:ilvl="7" w:tplc="6F12A21A">
      <w:numFmt w:val="decimal"/>
      <w:lvlText w:val=""/>
      <w:lvlJc w:val="left"/>
    </w:lvl>
    <w:lvl w:ilvl="8" w:tplc="412809E6">
      <w:numFmt w:val="decimal"/>
      <w:lvlText w:val=""/>
      <w:lvlJc w:val="left"/>
    </w:lvl>
  </w:abstractNum>
  <w:abstractNum w:abstractNumId="14">
    <w:nsid w:val="00004D06"/>
    <w:multiLevelType w:val="hybridMultilevel"/>
    <w:tmpl w:val="F5AC9164"/>
    <w:lvl w:ilvl="0" w:tplc="1380523A">
      <w:start w:val="1"/>
      <w:numFmt w:val="bullet"/>
      <w:lvlText w:val="к"/>
      <w:lvlJc w:val="left"/>
    </w:lvl>
    <w:lvl w:ilvl="1" w:tplc="FA6EDFCC">
      <w:numFmt w:val="decimal"/>
      <w:lvlText w:val=""/>
      <w:lvlJc w:val="left"/>
    </w:lvl>
    <w:lvl w:ilvl="2" w:tplc="0F94DBBA">
      <w:numFmt w:val="decimal"/>
      <w:lvlText w:val=""/>
      <w:lvlJc w:val="left"/>
    </w:lvl>
    <w:lvl w:ilvl="3" w:tplc="303269B2">
      <w:numFmt w:val="decimal"/>
      <w:lvlText w:val=""/>
      <w:lvlJc w:val="left"/>
    </w:lvl>
    <w:lvl w:ilvl="4" w:tplc="5E28BA72">
      <w:numFmt w:val="decimal"/>
      <w:lvlText w:val=""/>
      <w:lvlJc w:val="left"/>
    </w:lvl>
    <w:lvl w:ilvl="5" w:tplc="529A43CA">
      <w:numFmt w:val="decimal"/>
      <w:lvlText w:val=""/>
      <w:lvlJc w:val="left"/>
    </w:lvl>
    <w:lvl w:ilvl="6" w:tplc="1938D30E">
      <w:numFmt w:val="decimal"/>
      <w:lvlText w:val=""/>
      <w:lvlJc w:val="left"/>
    </w:lvl>
    <w:lvl w:ilvl="7" w:tplc="5802CD58">
      <w:numFmt w:val="decimal"/>
      <w:lvlText w:val=""/>
      <w:lvlJc w:val="left"/>
    </w:lvl>
    <w:lvl w:ilvl="8" w:tplc="27820448">
      <w:numFmt w:val="decimal"/>
      <w:lvlText w:val=""/>
      <w:lvlJc w:val="left"/>
    </w:lvl>
  </w:abstractNum>
  <w:abstractNum w:abstractNumId="15">
    <w:nsid w:val="00004DB7"/>
    <w:multiLevelType w:val="hybridMultilevel"/>
    <w:tmpl w:val="93BE82A2"/>
    <w:lvl w:ilvl="0" w:tplc="19981CAA">
      <w:start w:val="1"/>
      <w:numFmt w:val="bullet"/>
      <w:lvlText w:val="Ø"/>
      <w:lvlJc w:val="left"/>
    </w:lvl>
    <w:lvl w:ilvl="1" w:tplc="EC369BA4">
      <w:start w:val="1"/>
      <w:numFmt w:val="bullet"/>
      <w:lvlText w:val="В"/>
      <w:lvlJc w:val="left"/>
    </w:lvl>
    <w:lvl w:ilvl="2" w:tplc="57BE7E3C">
      <w:numFmt w:val="decimal"/>
      <w:lvlText w:val=""/>
      <w:lvlJc w:val="left"/>
    </w:lvl>
    <w:lvl w:ilvl="3" w:tplc="301648CA">
      <w:numFmt w:val="decimal"/>
      <w:lvlText w:val=""/>
      <w:lvlJc w:val="left"/>
    </w:lvl>
    <w:lvl w:ilvl="4" w:tplc="C2DC1458">
      <w:numFmt w:val="decimal"/>
      <w:lvlText w:val=""/>
      <w:lvlJc w:val="left"/>
    </w:lvl>
    <w:lvl w:ilvl="5" w:tplc="D67AA134">
      <w:numFmt w:val="decimal"/>
      <w:lvlText w:val=""/>
      <w:lvlJc w:val="left"/>
    </w:lvl>
    <w:lvl w:ilvl="6" w:tplc="F4002654">
      <w:numFmt w:val="decimal"/>
      <w:lvlText w:val=""/>
      <w:lvlJc w:val="left"/>
    </w:lvl>
    <w:lvl w:ilvl="7" w:tplc="ACF0E5E2">
      <w:numFmt w:val="decimal"/>
      <w:lvlText w:val=""/>
      <w:lvlJc w:val="left"/>
    </w:lvl>
    <w:lvl w:ilvl="8" w:tplc="CE925304">
      <w:numFmt w:val="decimal"/>
      <w:lvlText w:val=""/>
      <w:lvlJc w:val="left"/>
    </w:lvl>
  </w:abstractNum>
  <w:abstractNum w:abstractNumId="16">
    <w:nsid w:val="000054DE"/>
    <w:multiLevelType w:val="hybridMultilevel"/>
    <w:tmpl w:val="C826F636"/>
    <w:lvl w:ilvl="0" w:tplc="3FDE7A40">
      <w:start w:val="1"/>
      <w:numFmt w:val="bullet"/>
      <w:lvlText w:val="№"/>
      <w:lvlJc w:val="left"/>
    </w:lvl>
    <w:lvl w:ilvl="1" w:tplc="49663C9E">
      <w:start w:val="1"/>
      <w:numFmt w:val="bullet"/>
      <w:lvlText w:val="-"/>
      <w:lvlJc w:val="left"/>
    </w:lvl>
    <w:lvl w:ilvl="2" w:tplc="0890B968">
      <w:numFmt w:val="decimal"/>
      <w:lvlText w:val=""/>
      <w:lvlJc w:val="left"/>
    </w:lvl>
    <w:lvl w:ilvl="3" w:tplc="4C5CF3AC">
      <w:numFmt w:val="decimal"/>
      <w:lvlText w:val=""/>
      <w:lvlJc w:val="left"/>
    </w:lvl>
    <w:lvl w:ilvl="4" w:tplc="B0100052">
      <w:numFmt w:val="decimal"/>
      <w:lvlText w:val=""/>
      <w:lvlJc w:val="left"/>
    </w:lvl>
    <w:lvl w:ilvl="5" w:tplc="C6CAC498">
      <w:numFmt w:val="decimal"/>
      <w:lvlText w:val=""/>
      <w:lvlJc w:val="left"/>
    </w:lvl>
    <w:lvl w:ilvl="6" w:tplc="9392D678">
      <w:numFmt w:val="decimal"/>
      <w:lvlText w:val=""/>
      <w:lvlJc w:val="left"/>
    </w:lvl>
    <w:lvl w:ilvl="7" w:tplc="59D83FA2">
      <w:numFmt w:val="decimal"/>
      <w:lvlText w:val=""/>
      <w:lvlJc w:val="left"/>
    </w:lvl>
    <w:lvl w:ilvl="8" w:tplc="BC50EFFC">
      <w:numFmt w:val="decimal"/>
      <w:lvlText w:val=""/>
      <w:lvlJc w:val="left"/>
    </w:lvl>
  </w:abstractNum>
  <w:abstractNum w:abstractNumId="17">
    <w:nsid w:val="000072AE"/>
    <w:multiLevelType w:val="hybridMultilevel"/>
    <w:tmpl w:val="92E4C21E"/>
    <w:lvl w:ilvl="0" w:tplc="9844EC70">
      <w:start w:val="1"/>
      <w:numFmt w:val="bullet"/>
      <w:lvlText w:val="и"/>
      <w:lvlJc w:val="left"/>
    </w:lvl>
    <w:lvl w:ilvl="1" w:tplc="454CF040">
      <w:start w:val="1"/>
      <w:numFmt w:val="bullet"/>
      <w:lvlText w:val=""/>
      <w:lvlJc w:val="left"/>
    </w:lvl>
    <w:lvl w:ilvl="2" w:tplc="7A3A8388">
      <w:start w:val="1"/>
      <w:numFmt w:val="bullet"/>
      <w:lvlText w:val="В"/>
      <w:lvlJc w:val="left"/>
    </w:lvl>
    <w:lvl w:ilvl="3" w:tplc="A2088F00">
      <w:numFmt w:val="decimal"/>
      <w:lvlText w:val=""/>
      <w:lvlJc w:val="left"/>
    </w:lvl>
    <w:lvl w:ilvl="4" w:tplc="87E2904C">
      <w:numFmt w:val="decimal"/>
      <w:lvlText w:val=""/>
      <w:lvlJc w:val="left"/>
    </w:lvl>
    <w:lvl w:ilvl="5" w:tplc="1D00E1AE">
      <w:numFmt w:val="decimal"/>
      <w:lvlText w:val=""/>
      <w:lvlJc w:val="left"/>
    </w:lvl>
    <w:lvl w:ilvl="6" w:tplc="90720E9A">
      <w:numFmt w:val="decimal"/>
      <w:lvlText w:val=""/>
      <w:lvlJc w:val="left"/>
    </w:lvl>
    <w:lvl w:ilvl="7" w:tplc="8C367514">
      <w:numFmt w:val="decimal"/>
      <w:lvlText w:val=""/>
      <w:lvlJc w:val="left"/>
    </w:lvl>
    <w:lvl w:ilvl="8" w:tplc="DC08CD0A">
      <w:numFmt w:val="decimal"/>
      <w:lvlText w:val=""/>
      <w:lvlJc w:val="left"/>
    </w:lvl>
  </w:abstractNum>
  <w:abstractNum w:abstractNumId="18">
    <w:nsid w:val="00007E87"/>
    <w:multiLevelType w:val="hybridMultilevel"/>
    <w:tmpl w:val="F9FE0BC4"/>
    <w:lvl w:ilvl="0" w:tplc="DC180806">
      <w:start w:val="1"/>
      <w:numFmt w:val="decimal"/>
      <w:lvlText w:val="%1."/>
      <w:lvlJc w:val="left"/>
    </w:lvl>
    <w:lvl w:ilvl="1" w:tplc="3A60E36C">
      <w:numFmt w:val="decimal"/>
      <w:lvlText w:val=""/>
      <w:lvlJc w:val="left"/>
    </w:lvl>
    <w:lvl w:ilvl="2" w:tplc="2D00BDAC">
      <w:numFmt w:val="decimal"/>
      <w:lvlText w:val=""/>
      <w:lvlJc w:val="left"/>
    </w:lvl>
    <w:lvl w:ilvl="3" w:tplc="EBB04B8E">
      <w:numFmt w:val="decimal"/>
      <w:lvlText w:val=""/>
      <w:lvlJc w:val="left"/>
    </w:lvl>
    <w:lvl w:ilvl="4" w:tplc="F148EDC0">
      <w:numFmt w:val="decimal"/>
      <w:lvlText w:val=""/>
      <w:lvlJc w:val="left"/>
    </w:lvl>
    <w:lvl w:ilvl="5" w:tplc="64C41CE6">
      <w:numFmt w:val="decimal"/>
      <w:lvlText w:val=""/>
      <w:lvlJc w:val="left"/>
    </w:lvl>
    <w:lvl w:ilvl="6" w:tplc="12EA1272">
      <w:numFmt w:val="decimal"/>
      <w:lvlText w:val=""/>
      <w:lvlJc w:val="left"/>
    </w:lvl>
    <w:lvl w:ilvl="7" w:tplc="1E46AAF6">
      <w:numFmt w:val="decimal"/>
      <w:lvlText w:val=""/>
      <w:lvlJc w:val="left"/>
    </w:lvl>
    <w:lvl w:ilvl="8" w:tplc="40F8ECD4">
      <w:numFmt w:val="decimal"/>
      <w:lvlText w:val=""/>
      <w:lvlJc w:val="left"/>
    </w:lvl>
  </w:abstractNum>
  <w:abstractNum w:abstractNumId="19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E42EDC"/>
    <w:multiLevelType w:val="hybridMultilevel"/>
    <w:tmpl w:val="E70C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6B6015"/>
    <w:multiLevelType w:val="hybridMultilevel"/>
    <w:tmpl w:val="95068F8C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2D536D8"/>
    <w:multiLevelType w:val="hybridMultilevel"/>
    <w:tmpl w:val="73305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B67E31"/>
    <w:multiLevelType w:val="hybridMultilevel"/>
    <w:tmpl w:val="F85219EA"/>
    <w:lvl w:ilvl="0" w:tplc="BF1AD3A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17AE1EA8"/>
    <w:multiLevelType w:val="hybridMultilevel"/>
    <w:tmpl w:val="6EAC4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E26D81"/>
    <w:multiLevelType w:val="hybridMultilevel"/>
    <w:tmpl w:val="554CC9C6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BA5CC9"/>
    <w:multiLevelType w:val="hybridMultilevel"/>
    <w:tmpl w:val="B1E2A08E"/>
    <w:lvl w:ilvl="0" w:tplc="2CC294A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4171A8"/>
    <w:multiLevelType w:val="hybridMultilevel"/>
    <w:tmpl w:val="31ECB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10A48"/>
    <w:multiLevelType w:val="hybridMultilevel"/>
    <w:tmpl w:val="AD227E9E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5A11827"/>
    <w:multiLevelType w:val="hybridMultilevel"/>
    <w:tmpl w:val="AB3E0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E6865"/>
    <w:multiLevelType w:val="hybridMultilevel"/>
    <w:tmpl w:val="7904235C"/>
    <w:lvl w:ilvl="0" w:tplc="2CC29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E2553"/>
    <w:multiLevelType w:val="hybridMultilevel"/>
    <w:tmpl w:val="1C02BDD6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249C7"/>
    <w:multiLevelType w:val="multilevel"/>
    <w:tmpl w:val="326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917C0"/>
    <w:multiLevelType w:val="hybridMultilevel"/>
    <w:tmpl w:val="9208E90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A42E9"/>
    <w:multiLevelType w:val="hybridMultilevel"/>
    <w:tmpl w:val="3C7487C4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36B2D"/>
    <w:multiLevelType w:val="hybridMultilevel"/>
    <w:tmpl w:val="FCE473AA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F656A2"/>
    <w:multiLevelType w:val="hybridMultilevel"/>
    <w:tmpl w:val="BB8454A0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EE3350"/>
    <w:multiLevelType w:val="hybridMultilevel"/>
    <w:tmpl w:val="059EC86C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3974CE"/>
    <w:multiLevelType w:val="hybridMultilevel"/>
    <w:tmpl w:val="FEB6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E4942"/>
    <w:multiLevelType w:val="hybridMultilevel"/>
    <w:tmpl w:val="6D18A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9"/>
  </w:num>
  <w:num w:numId="4">
    <w:abstractNumId w:val="23"/>
  </w:num>
  <w:num w:numId="5">
    <w:abstractNumId w:val="43"/>
  </w:num>
  <w:num w:numId="6">
    <w:abstractNumId w:val="28"/>
  </w:num>
  <w:num w:numId="7">
    <w:abstractNumId w:val="38"/>
  </w:num>
  <w:num w:numId="8">
    <w:abstractNumId w:val="40"/>
  </w:num>
  <w:num w:numId="9">
    <w:abstractNumId w:val="35"/>
  </w:num>
  <w:num w:numId="10">
    <w:abstractNumId w:val="36"/>
  </w:num>
  <w:num w:numId="11">
    <w:abstractNumId w:val="32"/>
  </w:num>
  <w:num w:numId="12">
    <w:abstractNumId w:val="34"/>
  </w:num>
  <w:num w:numId="13">
    <w:abstractNumId w:val="19"/>
  </w:num>
  <w:num w:numId="14">
    <w:abstractNumId w:val="30"/>
  </w:num>
  <w:num w:numId="15">
    <w:abstractNumId w:val="26"/>
  </w:num>
  <w:num w:numId="16">
    <w:abstractNumId w:val="41"/>
  </w:num>
  <w:num w:numId="17">
    <w:abstractNumId w:val="25"/>
  </w:num>
  <w:num w:numId="18">
    <w:abstractNumId w:val="7"/>
  </w:num>
  <w:num w:numId="19">
    <w:abstractNumId w:val="3"/>
  </w:num>
  <w:num w:numId="20">
    <w:abstractNumId w:val="4"/>
  </w:num>
  <w:num w:numId="21">
    <w:abstractNumId w:val="18"/>
  </w:num>
  <w:num w:numId="22">
    <w:abstractNumId w:val="9"/>
  </w:num>
  <w:num w:numId="23">
    <w:abstractNumId w:val="2"/>
  </w:num>
  <w:num w:numId="24">
    <w:abstractNumId w:val="0"/>
  </w:num>
  <w:num w:numId="25">
    <w:abstractNumId w:val="1"/>
  </w:num>
  <w:num w:numId="26">
    <w:abstractNumId w:val="8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5"/>
  </w:num>
  <w:num w:numId="32">
    <w:abstractNumId w:val="16"/>
  </w:num>
  <w:num w:numId="33">
    <w:abstractNumId w:val="10"/>
  </w:num>
  <w:num w:numId="34">
    <w:abstractNumId w:val="6"/>
  </w:num>
  <w:num w:numId="35">
    <w:abstractNumId w:val="17"/>
  </w:num>
  <w:num w:numId="36">
    <w:abstractNumId w:val="20"/>
  </w:num>
  <w:num w:numId="37">
    <w:abstractNumId w:val="24"/>
  </w:num>
  <w:num w:numId="38">
    <w:abstractNumId w:val="37"/>
  </w:num>
  <w:num w:numId="39">
    <w:abstractNumId w:val="21"/>
  </w:num>
  <w:num w:numId="40">
    <w:abstractNumId w:val="27"/>
  </w:num>
  <w:num w:numId="41">
    <w:abstractNumId w:val="11"/>
  </w:num>
  <w:num w:numId="42">
    <w:abstractNumId w:val="22"/>
  </w:num>
  <w:num w:numId="43">
    <w:abstractNumId w:val="45"/>
  </w:num>
  <w:num w:numId="44">
    <w:abstractNumId w:val="29"/>
  </w:num>
  <w:num w:numId="45">
    <w:abstractNumId w:val="3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A0"/>
    <w:rsid w:val="000008A8"/>
    <w:rsid w:val="00000CFB"/>
    <w:rsid w:val="00000F4A"/>
    <w:rsid w:val="000013C9"/>
    <w:rsid w:val="00002075"/>
    <w:rsid w:val="00002FC6"/>
    <w:rsid w:val="00004404"/>
    <w:rsid w:val="000045E3"/>
    <w:rsid w:val="000077F0"/>
    <w:rsid w:val="0000798C"/>
    <w:rsid w:val="00007F9E"/>
    <w:rsid w:val="0001021A"/>
    <w:rsid w:val="00010A8E"/>
    <w:rsid w:val="00010F37"/>
    <w:rsid w:val="000110AE"/>
    <w:rsid w:val="000122F8"/>
    <w:rsid w:val="0001239C"/>
    <w:rsid w:val="000123E9"/>
    <w:rsid w:val="00015BA3"/>
    <w:rsid w:val="00016344"/>
    <w:rsid w:val="00017831"/>
    <w:rsid w:val="000207BF"/>
    <w:rsid w:val="00021563"/>
    <w:rsid w:val="00021EAE"/>
    <w:rsid w:val="00024BED"/>
    <w:rsid w:val="00026660"/>
    <w:rsid w:val="00026C5E"/>
    <w:rsid w:val="000276B5"/>
    <w:rsid w:val="0003090F"/>
    <w:rsid w:val="00030EA1"/>
    <w:rsid w:val="00031893"/>
    <w:rsid w:val="0003266A"/>
    <w:rsid w:val="000326D7"/>
    <w:rsid w:val="00032EC8"/>
    <w:rsid w:val="0003506F"/>
    <w:rsid w:val="00035F82"/>
    <w:rsid w:val="0003612B"/>
    <w:rsid w:val="00037679"/>
    <w:rsid w:val="000406E9"/>
    <w:rsid w:val="00040C29"/>
    <w:rsid w:val="000412B5"/>
    <w:rsid w:val="00041394"/>
    <w:rsid w:val="00043BC1"/>
    <w:rsid w:val="00044FE2"/>
    <w:rsid w:val="0004583E"/>
    <w:rsid w:val="00046929"/>
    <w:rsid w:val="00047D2F"/>
    <w:rsid w:val="000504E2"/>
    <w:rsid w:val="00050E8F"/>
    <w:rsid w:val="00051F3B"/>
    <w:rsid w:val="000521B1"/>
    <w:rsid w:val="00052AB9"/>
    <w:rsid w:val="00052BA6"/>
    <w:rsid w:val="0005440B"/>
    <w:rsid w:val="00054FE5"/>
    <w:rsid w:val="00055624"/>
    <w:rsid w:val="00056CDA"/>
    <w:rsid w:val="00057EE0"/>
    <w:rsid w:val="00060E3E"/>
    <w:rsid w:val="00061E02"/>
    <w:rsid w:val="00062346"/>
    <w:rsid w:val="000656D0"/>
    <w:rsid w:val="00065DA5"/>
    <w:rsid w:val="000660F1"/>
    <w:rsid w:val="0006698A"/>
    <w:rsid w:val="00066D04"/>
    <w:rsid w:val="00067C4E"/>
    <w:rsid w:val="000722EB"/>
    <w:rsid w:val="00073A12"/>
    <w:rsid w:val="000744F6"/>
    <w:rsid w:val="00074C1F"/>
    <w:rsid w:val="0007555E"/>
    <w:rsid w:val="00076D54"/>
    <w:rsid w:val="000772AE"/>
    <w:rsid w:val="000817DA"/>
    <w:rsid w:val="00082865"/>
    <w:rsid w:val="00082B37"/>
    <w:rsid w:val="00082CDE"/>
    <w:rsid w:val="00083B6F"/>
    <w:rsid w:val="00083D17"/>
    <w:rsid w:val="000840F5"/>
    <w:rsid w:val="000843B0"/>
    <w:rsid w:val="000859EE"/>
    <w:rsid w:val="00085ED6"/>
    <w:rsid w:val="000912ED"/>
    <w:rsid w:val="00094123"/>
    <w:rsid w:val="00094E80"/>
    <w:rsid w:val="000953EC"/>
    <w:rsid w:val="00095844"/>
    <w:rsid w:val="000A4FB8"/>
    <w:rsid w:val="000A660D"/>
    <w:rsid w:val="000A67C2"/>
    <w:rsid w:val="000A788D"/>
    <w:rsid w:val="000B0987"/>
    <w:rsid w:val="000B0E24"/>
    <w:rsid w:val="000B44F6"/>
    <w:rsid w:val="000B4FE5"/>
    <w:rsid w:val="000B5C17"/>
    <w:rsid w:val="000B5C3C"/>
    <w:rsid w:val="000B7653"/>
    <w:rsid w:val="000C1159"/>
    <w:rsid w:val="000C5700"/>
    <w:rsid w:val="000D1B5E"/>
    <w:rsid w:val="000D3785"/>
    <w:rsid w:val="000E0494"/>
    <w:rsid w:val="000E09B6"/>
    <w:rsid w:val="000E11FF"/>
    <w:rsid w:val="000E1CCB"/>
    <w:rsid w:val="000E2422"/>
    <w:rsid w:val="000E2E5B"/>
    <w:rsid w:val="000E49C5"/>
    <w:rsid w:val="000E6A29"/>
    <w:rsid w:val="000F0B1F"/>
    <w:rsid w:val="000F1306"/>
    <w:rsid w:val="000F1CB8"/>
    <w:rsid w:val="000F2EDC"/>
    <w:rsid w:val="000F2F03"/>
    <w:rsid w:val="000F3555"/>
    <w:rsid w:val="000F3563"/>
    <w:rsid w:val="000F79A7"/>
    <w:rsid w:val="001004C1"/>
    <w:rsid w:val="001005A6"/>
    <w:rsid w:val="00100975"/>
    <w:rsid w:val="00102C46"/>
    <w:rsid w:val="001033AA"/>
    <w:rsid w:val="00104214"/>
    <w:rsid w:val="00104285"/>
    <w:rsid w:val="00104E95"/>
    <w:rsid w:val="001067E9"/>
    <w:rsid w:val="00112E1D"/>
    <w:rsid w:val="001131E9"/>
    <w:rsid w:val="001134D3"/>
    <w:rsid w:val="00114B6C"/>
    <w:rsid w:val="001167E4"/>
    <w:rsid w:val="00122A5B"/>
    <w:rsid w:val="00122FF8"/>
    <w:rsid w:val="0012507C"/>
    <w:rsid w:val="0012567C"/>
    <w:rsid w:val="001258E3"/>
    <w:rsid w:val="00126D57"/>
    <w:rsid w:val="00126FA9"/>
    <w:rsid w:val="001277B6"/>
    <w:rsid w:val="001305D2"/>
    <w:rsid w:val="00134718"/>
    <w:rsid w:val="001354B9"/>
    <w:rsid w:val="001354DC"/>
    <w:rsid w:val="001374DC"/>
    <w:rsid w:val="00140380"/>
    <w:rsid w:val="00141327"/>
    <w:rsid w:val="00142E46"/>
    <w:rsid w:val="0014403A"/>
    <w:rsid w:val="00145B9C"/>
    <w:rsid w:val="00147312"/>
    <w:rsid w:val="0014754E"/>
    <w:rsid w:val="0014759B"/>
    <w:rsid w:val="00150453"/>
    <w:rsid w:val="00150B00"/>
    <w:rsid w:val="00150CCF"/>
    <w:rsid w:val="00150DC2"/>
    <w:rsid w:val="00151B79"/>
    <w:rsid w:val="00151FBB"/>
    <w:rsid w:val="001577E9"/>
    <w:rsid w:val="001610F6"/>
    <w:rsid w:val="001615E1"/>
    <w:rsid w:val="00163435"/>
    <w:rsid w:val="0016539E"/>
    <w:rsid w:val="001657FF"/>
    <w:rsid w:val="00165EA3"/>
    <w:rsid w:val="001679A9"/>
    <w:rsid w:val="001720D0"/>
    <w:rsid w:val="0017250E"/>
    <w:rsid w:val="00174905"/>
    <w:rsid w:val="00175B26"/>
    <w:rsid w:val="00177E6C"/>
    <w:rsid w:val="00177FCE"/>
    <w:rsid w:val="001806E8"/>
    <w:rsid w:val="00182E35"/>
    <w:rsid w:val="00182E79"/>
    <w:rsid w:val="0018393A"/>
    <w:rsid w:val="001844FD"/>
    <w:rsid w:val="00184EC2"/>
    <w:rsid w:val="001858D6"/>
    <w:rsid w:val="00186AC0"/>
    <w:rsid w:val="001901CA"/>
    <w:rsid w:val="00190297"/>
    <w:rsid w:val="00190B5C"/>
    <w:rsid w:val="00193959"/>
    <w:rsid w:val="00193E50"/>
    <w:rsid w:val="001953C6"/>
    <w:rsid w:val="001A1542"/>
    <w:rsid w:val="001A15E9"/>
    <w:rsid w:val="001A39BD"/>
    <w:rsid w:val="001A59A7"/>
    <w:rsid w:val="001A5B93"/>
    <w:rsid w:val="001A68A3"/>
    <w:rsid w:val="001A778C"/>
    <w:rsid w:val="001A7829"/>
    <w:rsid w:val="001B0026"/>
    <w:rsid w:val="001B1842"/>
    <w:rsid w:val="001B1AC0"/>
    <w:rsid w:val="001B1B11"/>
    <w:rsid w:val="001B22F4"/>
    <w:rsid w:val="001B24CA"/>
    <w:rsid w:val="001B2909"/>
    <w:rsid w:val="001C1795"/>
    <w:rsid w:val="001C3B26"/>
    <w:rsid w:val="001C4E50"/>
    <w:rsid w:val="001C52A3"/>
    <w:rsid w:val="001C7441"/>
    <w:rsid w:val="001C76D1"/>
    <w:rsid w:val="001D060F"/>
    <w:rsid w:val="001D2750"/>
    <w:rsid w:val="001D2F8F"/>
    <w:rsid w:val="001D53FC"/>
    <w:rsid w:val="001D5C88"/>
    <w:rsid w:val="001D627D"/>
    <w:rsid w:val="001D6380"/>
    <w:rsid w:val="001D6565"/>
    <w:rsid w:val="001D668B"/>
    <w:rsid w:val="001D70E4"/>
    <w:rsid w:val="001E10B6"/>
    <w:rsid w:val="001E1E58"/>
    <w:rsid w:val="001E1E6A"/>
    <w:rsid w:val="001E5223"/>
    <w:rsid w:val="001E5D76"/>
    <w:rsid w:val="001E5FA3"/>
    <w:rsid w:val="001E6744"/>
    <w:rsid w:val="001E71F3"/>
    <w:rsid w:val="001E7C65"/>
    <w:rsid w:val="001F0415"/>
    <w:rsid w:val="001F3109"/>
    <w:rsid w:val="001F4C73"/>
    <w:rsid w:val="001F5004"/>
    <w:rsid w:val="001F500A"/>
    <w:rsid w:val="001F51EB"/>
    <w:rsid w:val="001F591A"/>
    <w:rsid w:val="001F632B"/>
    <w:rsid w:val="001F64AE"/>
    <w:rsid w:val="001F67B7"/>
    <w:rsid w:val="002006BD"/>
    <w:rsid w:val="0020239A"/>
    <w:rsid w:val="002024D4"/>
    <w:rsid w:val="002031DE"/>
    <w:rsid w:val="00203A63"/>
    <w:rsid w:val="002041B8"/>
    <w:rsid w:val="0020790D"/>
    <w:rsid w:val="00214707"/>
    <w:rsid w:val="00214AF2"/>
    <w:rsid w:val="00214BA8"/>
    <w:rsid w:val="0021514C"/>
    <w:rsid w:val="00215292"/>
    <w:rsid w:val="002167DF"/>
    <w:rsid w:val="002230C2"/>
    <w:rsid w:val="002255EF"/>
    <w:rsid w:val="002257F9"/>
    <w:rsid w:val="00225C12"/>
    <w:rsid w:val="0022618C"/>
    <w:rsid w:val="00227CC0"/>
    <w:rsid w:val="00230321"/>
    <w:rsid w:val="002366A8"/>
    <w:rsid w:val="002368B5"/>
    <w:rsid w:val="00237709"/>
    <w:rsid w:val="00237D26"/>
    <w:rsid w:val="00243C7B"/>
    <w:rsid w:val="0024455F"/>
    <w:rsid w:val="002447DC"/>
    <w:rsid w:val="00244B10"/>
    <w:rsid w:val="00254B7E"/>
    <w:rsid w:val="00255359"/>
    <w:rsid w:val="0025772B"/>
    <w:rsid w:val="00260550"/>
    <w:rsid w:val="002616AB"/>
    <w:rsid w:val="00262248"/>
    <w:rsid w:val="00262A95"/>
    <w:rsid w:val="00262F0A"/>
    <w:rsid w:val="002636CB"/>
    <w:rsid w:val="00263D98"/>
    <w:rsid w:val="0026610B"/>
    <w:rsid w:val="00270EBC"/>
    <w:rsid w:val="0027623F"/>
    <w:rsid w:val="00276776"/>
    <w:rsid w:val="00276D89"/>
    <w:rsid w:val="00277729"/>
    <w:rsid w:val="0028040B"/>
    <w:rsid w:val="002819C2"/>
    <w:rsid w:val="00281ADE"/>
    <w:rsid w:val="00282BDF"/>
    <w:rsid w:val="00287D71"/>
    <w:rsid w:val="00287E5B"/>
    <w:rsid w:val="00290480"/>
    <w:rsid w:val="002908F9"/>
    <w:rsid w:val="002912DD"/>
    <w:rsid w:val="002924C4"/>
    <w:rsid w:val="00294FC6"/>
    <w:rsid w:val="00295452"/>
    <w:rsid w:val="00296C32"/>
    <w:rsid w:val="00296FFD"/>
    <w:rsid w:val="00297E9E"/>
    <w:rsid w:val="002A1D5A"/>
    <w:rsid w:val="002A3D12"/>
    <w:rsid w:val="002A42AA"/>
    <w:rsid w:val="002A5D22"/>
    <w:rsid w:val="002A781E"/>
    <w:rsid w:val="002B0698"/>
    <w:rsid w:val="002B4EE5"/>
    <w:rsid w:val="002B54CE"/>
    <w:rsid w:val="002B64D4"/>
    <w:rsid w:val="002C045B"/>
    <w:rsid w:val="002C231D"/>
    <w:rsid w:val="002C70E3"/>
    <w:rsid w:val="002C71B7"/>
    <w:rsid w:val="002C7520"/>
    <w:rsid w:val="002D0F79"/>
    <w:rsid w:val="002D4211"/>
    <w:rsid w:val="002D70C1"/>
    <w:rsid w:val="002E4FC0"/>
    <w:rsid w:val="002E5467"/>
    <w:rsid w:val="002E6736"/>
    <w:rsid w:val="002E6B40"/>
    <w:rsid w:val="002F0D44"/>
    <w:rsid w:val="002F1E6E"/>
    <w:rsid w:val="002F1F78"/>
    <w:rsid w:val="002F2DA9"/>
    <w:rsid w:val="002F465A"/>
    <w:rsid w:val="002F5767"/>
    <w:rsid w:val="002F6346"/>
    <w:rsid w:val="002F6697"/>
    <w:rsid w:val="002F7CAA"/>
    <w:rsid w:val="00301C48"/>
    <w:rsid w:val="00301D9A"/>
    <w:rsid w:val="00301DF1"/>
    <w:rsid w:val="003047DC"/>
    <w:rsid w:val="003071CD"/>
    <w:rsid w:val="00313F0C"/>
    <w:rsid w:val="003145EB"/>
    <w:rsid w:val="00314AA3"/>
    <w:rsid w:val="00315D3A"/>
    <w:rsid w:val="003161D8"/>
    <w:rsid w:val="0031690C"/>
    <w:rsid w:val="00316E95"/>
    <w:rsid w:val="00316EB0"/>
    <w:rsid w:val="00320B87"/>
    <w:rsid w:val="003222E2"/>
    <w:rsid w:val="00322CDB"/>
    <w:rsid w:val="00327836"/>
    <w:rsid w:val="0033001E"/>
    <w:rsid w:val="003307D9"/>
    <w:rsid w:val="003307E0"/>
    <w:rsid w:val="00332AD9"/>
    <w:rsid w:val="00332F02"/>
    <w:rsid w:val="0033534D"/>
    <w:rsid w:val="003354E4"/>
    <w:rsid w:val="003356C1"/>
    <w:rsid w:val="00335D4F"/>
    <w:rsid w:val="00337359"/>
    <w:rsid w:val="00337F4A"/>
    <w:rsid w:val="0034012E"/>
    <w:rsid w:val="00340C72"/>
    <w:rsid w:val="00341F90"/>
    <w:rsid w:val="0034399A"/>
    <w:rsid w:val="00344BE4"/>
    <w:rsid w:val="003452DE"/>
    <w:rsid w:val="00345F61"/>
    <w:rsid w:val="00350562"/>
    <w:rsid w:val="003517CF"/>
    <w:rsid w:val="00352B24"/>
    <w:rsid w:val="00353343"/>
    <w:rsid w:val="0035423D"/>
    <w:rsid w:val="0035467F"/>
    <w:rsid w:val="00354DC4"/>
    <w:rsid w:val="003579C1"/>
    <w:rsid w:val="003579E0"/>
    <w:rsid w:val="00357C70"/>
    <w:rsid w:val="0036040D"/>
    <w:rsid w:val="00360CC4"/>
    <w:rsid w:val="00362072"/>
    <w:rsid w:val="00363FA4"/>
    <w:rsid w:val="0036529F"/>
    <w:rsid w:val="00365A40"/>
    <w:rsid w:val="003661F5"/>
    <w:rsid w:val="003669E6"/>
    <w:rsid w:val="00367B76"/>
    <w:rsid w:val="00367CDB"/>
    <w:rsid w:val="00370006"/>
    <w:rsid w:val="00371289"/>
    <w:rsid w:val="00371C2F"/>
    <w:rsid w:val="00373438"/>
    <w:rsid w:val="0037426C"/>
    <w:rsid w:val="00374433"/>
    <w:rsid w:val="003746A7"/>
    <w:rsid w:val="00375B30"/>
    <w:rsid w:val="0038329E"/>
    <w:rsid w:val="0038388A"/>
    <w:rsid w:val="00383B17"/>
    <w:rsid w:val="00383C91"/>
    <w:rsid w:val="00386E97"/>
    <w:rsid w:val="00386F23"/>
    <w:rsid w:val="00387440"/>
    <w:rsid w:val="003907A9"/>
    <w:rsid w:val="003909DA"/>
    <w:rsid w:val="00392427"/>
    <w:rsid w:val="00393274"/>
    <w:rsid w:val="0039460F"/>
    <w:rsid w:val="00394AB7"/>
    <w:rsid w:val="00394E33"/>
    <w:rsid w:val="003A3608"/>
    <w:rsid w:val="003A382A"/>
    <w:rsid w:val="003A390B"/>
    <w:rsid w:val="003A4686"/>
    <w:rsid w:val="003A50EE"/>
    <w:rsid w:val="003A57B7"/>
    <w:rsid w:val="003A6148"/>
    <w:rsid w:val="003A627D"/>
    <w:rsid w:val="003A7E18"/>
    <w:rsid w:val="003B18BD"/>
    <w:rsid w:val="003B3DDF"/>
    <w:rsid w:val="003B617F"/>
    <w:rsid w:val="003B63EB"/>
    <w:rsid w:val="003B74AB"/>
    <w:rsid w:val="003B76CC"/>
    <w:rsid w:val="003B7B19"/>
    <w:rsid w:val="003C0CE2"/>
    <w:rsid w:val="003C14DA"/>
    <w:rsid w:val="003C297C"/>
    <w:rsid w:val="003C2E0F"/>
    <w:rsid w:val="003C3D7F"/>
    <w:rsid w:val="003C40E0"/>
    <w:rsid w:val="003C5230"/>
    <w:rsid w:val="003D1398"/>
    <w:rsid w:val="003D17CD"/>
    <w:rsid w:val="003D2B81"/>
    <w:rsid w:val="003D2BA2"/>
    <w:rsid w:val="003D34BE"/>
    <w:rsid w:val="003D3869"/>
    <w:rsid w:val="003D3F50"/>
    <w:rsid w:val="003D4412"/>
    <w:rsid w:val="003D7F90"/>
    <w:rsid w:val="003E0C89"/>
    <w:rsid w:val="003E3235"/>
    <w:rsid w:val="003E4F8E"/>
    <w:rsid w:val="003E5F7D"/>
    <w:rsid w:val="003E7ECF"/>
    <w:rsid w:val="003F1ABB"/>
    <w:rsid w:val="003F1E55"/>
    <w:rsid w:val="003F3BA4"/>
    <w:rsid w:val="003F682C"/>
    <w:rsid w:val="003F7E51"/>
    <w:rsid w:val="004001F7"/>
    <w:rsid w:val="0040070D"/>
    <w:rsid w:val="0040126A"/>
    <w:rsid w:val="004016C8"/>
    <w:rsid w:val="004023A8"/>
    <w:rsid w:val="00402409"/>
    <w:rsid w:val="00402A9D"/>
    <w:rsid w:val="00403B72"/>
    <w:rsid w:val="00405BF9"/>
    <w:rsid w:val="004074DC"/>
    <w:rsid w:val="00412786"/>
    <w:rsid w:val="004163D4"/>
    <w:rsid w:val="00417EC1"/>
    <w:rsid w:val="00421B54"/>
    <w:rsid w:val="00421DCD"/>
    <w:rsid w:val="0042232D"/>
    <w:rsid w:val="0042668E"/>
    <w:rsid w:val="00427C30"/>
    <w:rsid w:val="004304D1"/>
    <w:rsid w:val="00431AC7"/>
    <w:rsid w:val="0043617B"/>
    <w:rsid w:val="004363CC"/>
    <w:rsid w:val="004406D0"/>
    <w:rsid w:val="00441956"/>
    <w:rsid w:val="00441ED8"/>
    <w:rsid w:val="00442093"/>
    <w:rsid w:val="00442AF6"/>
    <w:rsid w:val="00443C6E"/>
    <w:rsid w:val="00444008"/>
    <w:rsid w:val="0044438F"/>
    <w:rsid w:val="0044663F"/>
    <w:rsid w:val="00446815"/>
    <w:rsid w:val="00447710"/>
    <w:rsid w:val="0044790D"/>
    <w:rsid w:val="00447E89"/>
    <w:rsid w:val="00450638"/>
    <w:rsid w:val="00450A20"/>
    <w:rsid w:val="00451335"/>
    <w:rsid w:val="0045378A"/>
    <w:rsid w:val="00455E92"/>
    <w:rsid w:val="004568BF"/>
    <w:rsid w:val="00457B3C"/>
    <w:rsid w:val="00461099"/>
    <w:rsid w:val="004640D9"/>
    <w:rsid w:val="00464A19"/>
    <w:rsid w:val="00464D22"/>
    <w:rsid w:val="00465392"/>
    <w:rsid w:val="00473830"/>
    <w:rsid w:val="00476658"/>
    <w:rsid w:val="004767B8"/>
    <w:rsid w:val="00480B48"/>
    <w:rsid w:val="00480C6E"/>
    <w:rsid w:val="00481050"/>
    <w:rsid w:val="00482E27"/>
    <w:rsid w:val="0048333D"/>
    <w:rsid w:val="00483B55"/>
    <w:rsid w:val="00484CCF"/>
    <w:rsid w:val="00484DDA"/>
    <w:rsid w:val="00486C45"/>
    <w:rsid w:val="004876B1"/>
    <w:rsid w:val="00491E19"/>
    <w:rsid w:val="00491E7F"/>
    <w:rsid w:val="00493B53"/>
    <w:rsid w:val="00494431"/>
    <w:rsid w:val="00494A5F"/>
    <w:rsid w:val="00495867"/>
    <w:rsid w:val="00495E95"/>
    <w:rsid w:val="004A0132"/>
    <w:rsid w:val="004A0CC1"/>
    <w:rsid w:val="004A128A"/>
    <w:rsid w:val="004A2EDB"/>
    <w:rsid w:val="004A4522"/>
    <w:rsid w:val="004A5122"/>
    <w:rsid w:val="004A6568"/>
    <w:rsid w:val="004A7A3C"/>
    <w:rsid w:val="004B0D3D"/>
    <w:rsid w:val="004B0FCE"/>
    <w:rsid w:val="004B2ED4"/>
    <w:rsid w:val="004B4693"/>
    <w:rsid w:val="004B5E04"/>
    <w:rsid w:val="004B64AE"/>
    <w:rsid w:val="004B76CD"/>
    <w:rsid w:val="004C18E7"/>
    <w:rsid w:val="004C2394"/>
    <w:rsid w:val="004C254E"/>
    <w:rsid w:val="004C2DF9"/>
    <w:rsid w:val="004C2F2F"/>
    <w:rsid w:val="004C32BB"/>
    <w:rsid w:val="004C50CB"/>
    <w:rsid w:val="004D0A1B"/>
    <w:rsid w:val="004D0C7D"/>
    <w:rsid w:val="004D1469"/>
    <w:rsid w:val="004D262F"/>
    <w:rsid w:val="004D2AEA"/>
    <w:rsid w:val="004D2E2B"/>
    <w:rsid w:val="004D4255"/>
    <w:rsid w:val="004D6D5D"/>
    <w:rsid w:val="004D70C3"/>
    <w:rsid w:val="004D7ADF"/>
    <w:rsid w:val="004D7B2E"/>
    <w:rsid w:val="004E10CD"/>
    <w:rsid w:val="004E1605"/>
    <w:rsid w:val="004E18B5"/>
    <w:rsid w:val="004E468C"/>
    <w:rsid w:val="004E4A77"/>
    <w:rsid w:val="004E4A9C"/>
    <w:rsid w:val="004E54F5"/>
    <w:rsid w:val="004F0ED9"/>
    <w:rsid w:val="004F1036"/>
    <w:rsid w:val="004F31C0"/>
    <w:rsid w:val="004F397F"/>
    <w:rsid w:val="004F407B"/>
    <w:rsid w:val="004F4A63"/>
    <w:rsid w:val="004F71FB"/>
    <w:rsid w:val="004F7366"/>
    <w:rsid w:val="004F7A32"/>
    <w:rsid w:val="0050315B"/>
    <w:rsid w:val="00503747"/>
    <w:rsid w:val="005045D9"/>
    <w:rsid w:val="00504C29"/>
    <w:rsid w:val="00507334"/>
    <w:rsid w:val="005121D1"/>
    <w:rsid w:val="005143FE"/>
    <w:rsid w:val="005165D6"/>
    <w:rsid w:val="005176B4"/>
    <w:rsid w:val="00517AC6"/>
    <w:rsid w:val="0052019A"/>
    <w:rsid w:val="005206CC"/>
    <w:rsid w:val="00520E40"/>
    <w:rsid w:val="005211C9"/>
    <w:rsid w:val="00521A7C"/>
    <w:rsid w:val="00521C0A"/>
    <w:rsid w:val="00524B1F"/>
    <w:rsid w:val="00524BD4"/>
    <w:rsid w:val="00526E45"/>
    <w:rsid w:val="00530AA8"/>
    <w:rsid w:val="005338F7"/>
    <w:rsid w:val="0053451A"/>
    <w:rsid w:val="0053789A"/>
    <w:rsid w:val="005405C5"/>
    <w:rsid w:val="00542255"/>
    <w:rsid w:val="0054294A"/>
    <w:rsid w:val="00543FAD"/>
    <w:rsid w:val="00544793"/>
    <w:rsid w:val="005448CA"/>
    <w:rsid w:val="005462AE"/>
    <w:rsid w:val="00550D8E"/>
    <w:rsid w:val="00550F3B"/>
    <w:rsid w:val="0055302F"/>
    <w:rsid w:val="005530A4"/>
    <w:rsid w:val="0055436E"/>
    <w:rsid w:val="005614AF"/>
    <w:rsid w:val="00561A38"/>
    <w:rsid w:val="00562245"/>
    <w:rsid w:val="00565DD1"/>
    <w:rsid w:val="00567703"/>
    <w:rsid w:val="00572837"/>
    <w:rsid w:val="00576A7F"/>
    <w:rsid w:val="00577B07"/>
    <w:rsid w:val="00581A32"/>
    <w:rsid w:val="00581A9E"/>
    <w:rsid w:val="00583071"/>
    <w:rsid w:val="00584E0E"/>
    <w:rsid w:val="00586E7C"/>
    <w:rsid w:val="00587C9C"/>
    <w:rsid w:val="005934DE"/>
    <w:rsid w:val="00593549"/>
    <w:rsid w:val="00597568"/>
    <w:rsid w:val="00597671"/>
    <w:rsid w:val="00597D95"/>
    <w:rsid w:val="005A11BA"/>
    <w:rsid w:val="005A2360"/>
    <w:rsid w:val="005A31AF"/>
    <w:rsid w:val="005A31C8"/>
    <w:rsid w:val="005A34FF"/>
    <w:rsid w:val="005A5B3A"/>
    <w:rsid w:val="005A7FD4"/>
    <w:rsid w:val="005B0ACD"/>
    <w:rsid w:val="005B141D"/>
    <w:rsid w:val="005B1D54"/>
    <w:rsid w:val="005B30C6"/>
    <w:rsid w:val="005B32C3"/>
    <w:rsid w:val="005C021D"/>
    <w:rsid w:val="005C0E36"/>
    <w:rsid w:val="005C1F28"/>
    <w:rsid w:val="005C29BA"/>
    <w:rsid w:val="005C2DF6"/>
    <w:rsid w:val="005C2E12"/>
    <w:rsid w:val="005C6791"/>
    <w:rsid w:val="005D18F5"/>
    <w:rsid w:val="005D40C4"/>
    <w:rsid w:val="005D790B"/>
    <w:rsid w:val="005E0A23"/>
    <w:rsid w:val="005E1AAD"/>
    <w:rsid w:val="005E2096"/>
    <w:rsid w:val="005E2972"/>
    <w:rsid w:val="005E3233"/>
    <w:rsid w:val="005E3765"/>
    <w:rsid w:val="005E4684"/>
    <w:rsid w:val="005E682F"/>
    <w:rsid w:val="005E698D"/>
    <w:rsid w:val="005E7C42"/>
    <w:rsid w:val="005F0B9B"/>
    <w:rsid w:val="005F3C6D"/>
    <w:rsid w:val="005F578F"/>
    <w:rsid w:val="005F5C47"/>
    <w:rsid w:val="005F7457"/>
    <w:rsid w:val="005F7DE2"/>
    <w:rsid w:val="006042FF"/>
    <w:rsid w:val="00607033"/>
    <w:rsid w:val="00607215"/>
    <w:rsid w:val="006079CD"/>
    <w:rsid w:val="00607A21"/>
    <w:rsid w:val="006111E8"/>
    <w:rsid w:val="00615781"/>
    <w:rsid w:val="0061584A"/>
    <w:rsid w:val="00620711"/>
    <w:rsid w:val="00621767"/>
    <w:rsid w:val="006224DF"/>
    <w:rsid w:val="00623243"/>
    <w:rsid w:val="00623B45"/>
    <w:rsid w:val="00626CC4"/>
    <w:rsid w:val="00631572"/>
    <w:rsid w:val="00633C3E"/>
    <w:rsid w:val="00636D73"/>
    <w:rsid w:val="006375F3"/>
    <w:rsid w:val="006404F8"/>
    <w:rsid w:val="00641D85"/>
    <w:rsid w:val="00644194"/>
    <w:rsid w:val="00644905"/>
    <w:rsid w:val="00646D9A"/>
    <w:rsid w:val="00646F84"/>
    <w:rsid w:val="006501D5"/>
    <w:rsid w:val="0065080C"/>
    <w:rsid w:val="006525F8"/>
    <w:rsid w:val="006529B2"/>
    <w:rsid w:val="00652EF7"/>
    <w:rsid w:val="0065395E"/>
    <w:rsid w:val="00654088"/>
    <w:rsid w:val="00654336"/>
    <w:rsid w:val="0065443E"/>
    <w:rsid w:val="00654659"/>
    <w:rsid w:val="006553F3"/>
    <w:rsid w:val="0065578C"/>
    <w:rsid w:val="00657E1D"/>
    <w:rsid w:val="00661F02"/>
    <w:rsid w:val="006633D6"/>
    <w:rsid w:val="00665BFD"/>
    <w:rsid w:val="00665C6F"/>
    <w:rsid w:val="00666DFC"/>
    <w:rsid w:val="00667278"/>
    <w:rsid w:val="00667934"/>
    <w:rsid w:val="00674899"/>
    <w:rsid w:val="00675ACE"/>
    <w:rsid w:val="00675ECB"/>
    <w:rsid w:val="00677E07"/>
    <w:rsid w:val="00681376"/>
    <w:rsid w:val="006823A2"/>
    <w:rsid w:val="00682978"/>
    <w:rsid w:val="00682E96"/>
    <w:rsid w:val="00683274"/>
    <w:rsid w:val="00683437"/>
    <w:rsid w:val="00684D46"/>
    <w:rsid w:val="00685602"/>
    <w:rsid w:val="00686C48"/>
    <w:rsid w:val="00686CE1"/>
    <w:rsid w:val="0069054A"/>
    <w:rsid w:val="00690BAA"/>
    <w:rsid w:val="00691D43"/>
    <w:rsid w:val="00692EBA"/>
    <w:rsid w:val="006951A8"/>
    <w:rsid w:val="00695B3C"/>
    <w:rsid w:val="0069728B"/>
    <w:rsid w:val="00697960"/>
    <w:rsid w:val="006A1F4D"/>
    <w:rsid w:val="006A2614"/>
    <w:rsid w:val="006A3EED"/>
    <w:rsid w:val="006A45B4"/>
    <w:rsid w:val="006A464E"/>
    <w:rsid w:val="006A4DF9"/>
    <w:rsid w:val="006A4EEB"/>
    <w:rsid w:val="006A4F6C"/>
    <w:rsid w:val="006A528F"/>
    <w:rsid w:val="006A54F9"/>
    <w:rsid w:val="006A60BF"/>
    <w:rsid w:val="006A660D"/>
    <w:rsid w:val="006A7013"/>
    <w:rsid w:val="006B0FF6"/>
    <w:rsid w:val="006B186E"/>
    <w:rsid w:val="006B4B48"/>
    <w:rsid w:val="006B4EB3"/>
    <w:rsid w:val="006B54E4"/>
    <w:rsid w:val="006B562D"/>
    <w:rsid w:val="006B6268"/>
    <w:rsid w:val="006B6F76"/>
    <w:rsid w:val="006B7786"/>
    <w:rsid w:val="006C0ED8"/>
    <w:rsid w:val="006C0EE2"/>
    <w:rsid w:val="006C11DF"/>
    <w:rsid w:val="006C1782"/>
    <w:rsid w:val="006C1984"/>
    <w:rsid w:val="006C1C91"/>
    <w:rsid w:val="006C25C5"/>
    <w:rsid w:val="006C45EE"/>
    <w:rsid w:val="006C5C33"/>
    <w:rsid w:val="006C5F4D"/>
    <w:rsid w:val="006C6516"/>
    <w:rsid w:val="006C7DBF"/>
    <w:rsid w:val="006D099F"/>
    <w:rsid w:val="006D2317"/>
    <w:rsid w:val="006D40EE"/>
    <w:rsid w:val="006D5185"/>
    <w:rsid w:val="006E0215"/>
    <w:rsid w:val="006E0B4D"/>
    <w:rsid w:val="006E101F"/>
    <w:rsid w:val="006E255D"/>
    <w:rsid w:val="006E2C0F"/>
    <w:rsid w:val="006E4600"/>
    <w:rsid w:val="006E4793"/>
    <w:rsid w:val="006E581F"/>
    <w:rsid w:val="006E657B"/>
    <w:rsid w:val="006F0808"/>
    <w:rsid w:val="006F1A40"/>
    <w:rsid w:val="006F1F81"/>
    <w:rsid w:val="006F3BB7"/>
    <w:rsid w:val="006F4A33"/>
    <w:rsid w:val="006F565C"/>
    <w:rsid w:val="006F5989"/>
    <w:rsid w:val="006F5DB0"/>
    <w:rsid w:val="006F6E3F"/>
    <w:rsid w:val="006F79AE"/>
    <w:rsid w:val="00700B03"/>
    <w:rsid w:val="00701915"/>
    <w:rsid w:val="007033B3"/>
    <w:rsid w:val="0070359C"/>
    <w:rsid w:val="007056A2"/>
    <w:rsid w:val="00706027"/>
    <w:rsid w:val="00706C3F"/>
    <w:rsid w:val="0071077C"/>
    <w:rsid w:val="00710FF8"/>
    <w:rsid w:val="00712984"/>
    <w:rsid w:val="0071373A"/>
    <w:rsid w:val="00713FE7"/>
    <w:rsid w:val="007160E6"/>
    <w:rsid w:val="007173AF"/>
    <w:rsid w:val="0071745C"/>
    <w:rsid w:val="00717FB2"/>
    <w:rsid w:val="00720607"/>
    <w:rsid w:val="00721202"/>
    <w:rsid w:val="00721BF3"/>
    <w:rsid w:val="0072285F"/>
    <w:rsid w:val="007237D9"/>
    <w:rsid w:val="00723D54"/>
    <w:rsid w:val="00723F7A"/>
    <w:rsid w:val="00724006"/>
    <w:rsid w:val="007249B1"/>
    <w:rsid w:val="00726338"/>
    <w:rsid w:val="00727946"/>
    <w:rsid w:val="007279F4"/>
    <w:rsid w:val="00727AEC"/>
    <w:rsid w:val="00727EAB"/>
    <w:rsid w:val="0073000C"/>
    <w:rsid w:val="00730986"/>
    <w:rsid w:val="00730E84"/>
    <w:rsid w:val="007310A1"/>
    <w:rsid w:val="00735C9D"/>
    <w:rsid w:val="00736BE9"/>
    <w:rsid w:val="0073788C"/>
    <w:rsid w:val="007379B0"/>
    <w:rsid w:val="00741BD7"/>
    <w:rsid w:val="007422FC"/>
    <w:rsid w:val="00753146"/>
    <w:rsid w:val="00753B3E"/>
    <w:rsid w:val="00754F4D"/>
    <w:rsid w:val="007550EF"/>
    <w:rsid w:val="007558E8"/>
    <w:rsid w:val="00755B05"/>
    <w:rsid w:val="007567C7"/>
    <w:rsid w:val="00757610"/>
    <w:rsid w:val="00757836"/>
    <w:rsid w:val="007630E8"/>
    <w:rsid w:val="00763AE7"/>
    <w:rsid w:val="0076447F"/>
    <w:rsid w:val="00765644"/>
    <w:rsid w:val="007705C9"/>
    <w:rsid w:val="007713F0"/>
    <w:rsid w:val="00771E9D"/>
    <w:rsid w:val="0077261B"/>
    <w:rsid w:val="0077268E"/>
    <w:rsid w:val="00772BA3"/>
    <w:rsid w:val="007759A4"/>
    <w:rsid w:val="00777A78"/>
    <w:rsid w:val="00781374"/>
    <w:rsid w:val="00782870"/>
    <w:rsid w:val="00784E2F"/>
    <w:rsid w:val="00786146"/>
    <w:rsid w:val="00786925"/>
    <w:rsid w:val="00792632"/>
    <w:rsid w:val="00792E62"/>
    <w:rsid w:val="007931A6"/>
    <w:rsid w:val="00793F5A"/>
    <w:rsid w:val="00793FD1"/>
    <w:rsid w:val="00794FAB"/>
    <w:rsid w:val="00795E05"/>
    <w:rsid w:val="00796AB4"/>
    <w:rsid w:val="007A253A"/>
    <w:rsid w:val="007A4046"/>
    <w:rsid w:val="007A48BA"/>
    <w:rsid w:val="007A4C83"/>
    <w:rsid w:val="007A6EC1"/>
    <w:rsid w:val="007A6ED0"/>
    <w:rsid w:val="007B03C0"/>
    <w:rsid w:val="007B1054"/>
    <w:rsid w:val="007B31F0"/>
    <w:rsid w:val="007B48E1"/>
    <w:rsid w:val="007B5C9C"/>
    <w:rsid w:val="007B73D2"/>
    <w:rsid w:val="007B7A7D"/>
    <w:rsid w:val="007C24B6"/>
    <w:rsid w:val="007C2A05"/>
    <w:rsid w:val="007C2FE9"/>
    <w:rsid w:val="007C3613"/>
    <w:rsid w:val="007C6E42"/>
    <w:rsid w:val="007D0BD0"/>
    <w:rsid w:val="007D1195"/>
    <w:rsid w:val="007D18A4"/>
    <w:rsid w:val="007D2294"/>
    <w:rsid w:val="007D36FD"/>
    <w:rsid w:val="007D3FF8"/>
    <w:rsid w:val="007D453E"/>
    <w:rsid w:val="007D4ACC"/>
    <w:rsid w:val="007D51E0"/>
    <w:rsid w:val="007E03A0"/>
    <w:rsid w:val="007E4799"/>
    <w:rsid w:val="007E5BC6"/>
    <w:rsid w:val="007E6E04"/>
    <w:rsid w:val="007F0F58"/>
    <w:rsid w:val="007F114F"/>
    <w:rsid w:val="007F1B0D"/>
    <w:rsid w:val="007F3FFB"/>
    <w:rsid w:val="007F42F6"/>
    <w:rsid w:val="007F4B96"/>
    <w:rsid w:val="007F4C6A"/>
    <w:rsid w:val="007F57C1"/>
    <w:rsid w:val="007F798B"/>
    <w:rsid w:val="007F7B25"/>
    <w:rsid w:val="00800FD8"/>
    <w:rsid w:val="00801017"/>
    <w:rsid w:val="008014AB"/>
    <w:rsid w:val="00801629"/>
    <w:rsid w:val="0080162C"/>
    <w:rsid w:val="008016D3"/>
    <w:rsid w:val="008027BB"/>
    <w:rsid w:val="00803DCF"/>
    <w:rsid w:val="00805766"/>
    <w:rsid w:val="008075C2"/>
    <w:rsid w:val="0080769D"/>
    <w:rsid w:val="00810B04"/>
    <w:rsid w:val="00812309"/>
    <w:rsid w:val="00812663"/>
    <w:rsid w:val="00813AD5"/>
    <w:rsid w:val="00813C63"/>
    <w:rsid w:val="00813FD7"/>
    <w:rsid w:val="00814AF9"/>
    <w:rsid w:val="00816A25"/>
    <w:rsid w:val="00817696"/>
    <w:rsid w:val="00821840"/>
    <w:rsid w:val="00822781"/>
    <w:rsid w:val="00824320"/>
    <w:rsid w:val="0082574E"/>
    <w:rsid w:val="00826B29"/>
    <w:rsid w:val="00827BD6"/>
    <w:rsid w:val="00827CCF"/>
    <w:rsid w:val="00830891"/>
    <w:rsid w:val="00832AF1"/>
    <w:rsid w:val="00834C7F"/>
    <w:rsid w:val="00835710"/>
    <w:rsid w:val="00836776"/>
    <w:rsid w:val="00836AE8"/>
    <w:rsid w:val="0083702F"/>
    <w:rsid w:val="008377EE"/>
    <w:rsid w:val="00840779"/>
    <w:rsid w:val="00851BE4"/>
    <w:rsid w:val="00851EED"/>
    <w:rsid w:val="0085222B"/>
    <w:rsid w:val="00853444"/>
    <w:rsid w:val="008565F6"/>
    <w:rsid w:val="00856F42"/>
    <w:rsid w:val="008570C9"/>
    <w:rsid w:val="008609EC"/>
    <w:rsid w:val="00860C24"/>
    <w:rsid w:val="008612C7"/>
    <w:rsid w:val="008613FB"/>
    <w:rsid w:val="008622C7"/>
    <w:rsid w:val="00865D38"/>
    <w:rsid w:val="00866B71"/>
    <w:rsid w:val="0086724A"/>
    <w:rsid w:val="0087193E"/>
    <w:rsid w:val="00871A0C"/>
    <w:rsid w:val="008725C3"/>
    <w:rsid w:val="008775B6"/>
    <w:rsid w:val="00880261"/>
    <w:rsid w:val="00881F97"/>
    <w:rsid w:val="00882FEE"/>
    <w:rsid w:val="008833FF"/>
    <w:rsid w:val="00883C69"/>
    <w:rsid w:val="00884DCB"/>
    <w:rsid w:val="00884E15"/>
    <w:rsid w:val="00886B1C"/>
    <w:rsid w:val="008905FD"/>
    <w:rsid w:val="00892746"/>
    <w:rsid w:val="00893548"/>
    <w:rsid w:val="00894A4C"/>
    <w:rsid w:val="00896816"/>
    <w:rsid w:val="008A0D7D"/>
    <w:rsid w:val="008A1CB4"/>
    <w:rsid w:val="008A2881"/>
    <w:rsid w:val="008A63E4"/>
    <w:rsid w:val="008A6894"/>
    <w:rsid w:val="008A6B09"/>
    <w:rsid w:val="008B1672"/>
    <w:rsid w:val="008B308A"/>
    <w:rsid w:val="008B7A70"/>
    <w:rsid w:val="008C0527"/>
    <w:rsid w:val="008C13EC"/>
    <w:rsid w:val="008C2655"/>
    <w:rsid w:val="008C7D9A"/>
    <w:rsid w:val="008D006B"/>
    <w:rsid w:val="008D13FD"/>
    <w:rsid w:val="008D149D"/>
    <w:rsid w:val="008D2AA3"/>
    <w:rsid w:val="008D3036"/>
    <w:rsid w:val="008D4C8C"/>
    <w:rsid w:val="008D5081"/>
    <w:rsid w:val="008D5BC4"/>
    <w:rsid w:val="008D614E"/>
    <w:rsid w:val="008D6AE2"/>
    <w:rsid w:val="008D78D8"/>
    <w:rsid w:val="008E059D"/>
    <w:rsid w:val="008E096C"/>
    <w:rsid w:val="008E0CE8"/>
    <w:rsid w:val="008E0D46"/>
    <w:rsid w:val="008E4EED"/>
    <w:rsid w:val="008E5CFD"/>
    <w:rsid w:val="008E6E2B"/>
    <w:rsid w:val="008E6FFB"/>
    <w:rsid w:val="008F10DA"/>
    <w:rsid w:val="008F208E"/>
    <w:rsid w:val="008F2172"/>
    <w:rsid w:val="008F2373"/>
    <w:rsid w:val="008F2FC3"/>
    <w:rsid w:val="008F55C5"/>
    <w:rsid w:val="008F62D5"/>
    <w:rsid w:val="008F6F18"/>
    <w:rsid w:val="008F6F69"/>
    <w:rsid w:val="009007E2"/>
    <w:rsid w:val="00902BFB"/>
    <w:rsid w:val="009030BD"/>
    <w:rsid w:val="009045C8"/>
    <w:rsid w:val="0090487B"/>
    <w:rsid w:val="00904D97"/>
    <w:rsid w:val="00905100"/>
    <w:rsid w:val="00906282"/>
    <w:rsid w:val="00912651"/>
    <w:rsid w:val="00914057"/>
    <w:rsid w:val="0092034E"/>
    <w:rsid w:val="009216A9"/>
    <w:rsid w:val="00921E27"/>
    <w:rsid w:val="009225AF"/>
    <w:rsid w:val="00922D33"/>
    <w:rsid w:val="00924458"/>
    <w:rsid w:val="00930A57"/>
    <w:rsid w:val="00930D7B"/>
    <w:rsid w:val="00930EE8"/>
    <w:rsid w:val="0093105C"/>
    <w:rsid w:val="009318DB"/>
    <w:rsid w:val="009323A9"/>
    <w:rsid w:val="00944185"/>
    <w:rsid w:val="00946E7E"/>
    <w:rsid w:val="009511C6"/>
    <w:rsid w:val="00951CBF"/>
    <w:rsid w:val="00951CE2"/>
    <w:rsid w:val="00952B04"/>
    <w:rsid w:val="009538CF"/>
    <w:rsid w:val="00953F01"/>
    <w:rsid w:val="009545AC"/>
    <w:rsid w:val="0095523E"/>
    <w:rsid w:val="0096070D"/>
    <w:rsid w:val="00961437"/>
    <w:rsid w:val="009644F9"/>
    <w:rsid w:val="0096465E"/>
    <w:rsid w:val="00966CB9"/>
    <w:rsid w:val="00967DDE"/>
    <w:rsid w:val="0097014C"/>
    <w:rsid w:val="00970CA2"/>
    <w:rsid w:val="00971D62"/>
    <w:rsid w:val="00972425"/>
    <w:rsid w:val="00972DEB"/>
    <w:rsid w:val="0097380C"/>
    <w:rsid w:val="00973B90"/>
    <w:rsid w:val="00974632"/>
    <w:rsid w:val="0097527C"/>
    <w:rsid w:val="009764A7"/>
    <w:rsid w:val="0097768E"/>
    <w:rsid w:val="0098015E"/>
    <w:rsid w:val="00981B09"/>
    <w:rsid w:val="00982867"/>
    <w:rsid w:val="00983186"/>
    <w:rsid w:val="00983DBC"/>
    <w:rsid w:val="009843A8"/>
    <w:rsid w:val="00984994"/>
    <w:rsid w:val="00984BD6"/>
    <w:rsid w:val="00985D88"/>
    <w:rsid w:val="009867AB"/>
    <w:rsid w:val="00986811"/>
    <w:rsid w:val="00987823"/>
    <w:rsid w:val="009910C7"/>
    <w:rsid w:val="00992135"/>
    <w:rsid w:val="00992172"/>
    <w:rsid w:val="00997A45"/>
    <w:rsid w:val="009A1AF6"/>
    <w:rsid w:val="009A2A30"/>
    <w:rsid w:val="009A2BF0"/>
    <w:rsid w:val="009A4039"/>
    <w:rsid w:val="009A54E9"/>
    <w:rsid w:val="009A6EBD"/>
    <w:rsid w:val="009B1355"/>
    <w:rsid w:val="009B1EFD"/>
    <w:rsid w:val="009B1FB1"/>
    <w:rsid w:val="009B28B8"/>
    <w:rsid w:val="009B3F47"/>
    <w:rsid w:val="009B60B5"/>
    <w:rsid w:val="009B6C31"/>
    <w:rsid w:val="009B7C9B"/>
    <w:rsid w:val="009C0663"/>
    <w:rsid w:val="009C2314"/>
    <w:rsid w:val="009C3846"/>
    <w:rsid w:val="009C4709"/>
    <w:rsid w:val="009C6F72"/>
    <w:rsid w:val="009C7540"/>
    <w:rsid w:val="009C7C01"/>
    <w:rsid w:val="009C7D9C"/>
    <w:rsid w:val="009D0BD7"/>
    <w:rsid w:val="009D18F4"/>
    <w:rsid w:val="009D225D"/>
    <w:rsid w:val="009D46D6"/>
    <w:rsid w:val="009D519F"/>
    <w:rsid w:val="009E0EFE"/>
    <w:rsid w:val="009E2119"/>
    <w:rsid w:val="009E31AD"/>
    <w:rsid w:val="009E4B5C"/>
    <w:rsid w:val="009E4C81"/>
    <w:rsid w:val="009E5FA0"/>
    <w:rsid w:val="009F0AA9"/>
    <w:rsid w:val="009F0BDA"/>
    <w:rsid w:val="009F331B"/>
    <w:rsid w:val="009F45B9"/>
    <w:rsid w:val="009F5C80"/>
    <w:rsid w:val="009F65C5"/>
    <w:rsid w:val="009F7CE4"/>
    <w:rsid w:val="00A01121"/>
    <w:rsid w:val="00A025C5"/>
    <w:rsid w:val="00A02FAB"/>
    <w:rsid w:val="00A0425A"/>
    <w:rsid w:val="00A04A2F"/>
    <w:rsid w:val="00A05358"/>
    <w:rsid w:val="00A0799C"/>
    <w:rsid w:val="00A1039F"/>
    <w:rsid w:val="00A10C83"/>
    <w:rsid w:val="00A11D67"/>
    <w:rsid w:val="00A12407"/>
    <w:rsid w:val="00A127BD"/>
    <w:rsid w:val="00A12FAE"/>
    <w:rsid w:val="00A14F01"/>
    <w:rsid w:val="00A15E3C"/>
    <w:rsid w:val="00A172EA"/>
    <w:rsid w:val="00A17C26"/>
    <w:rsid w:val="00A20525"/>
    <w:rsid w:val="00A20D49"/>
    <w:rsid w:val="00A21964"/>
    <w:rsid w:val="00A21FC5"/>
    <w:rsid w:val="00A23171"/>
    <w:rsid w:val="00A23662"/>
    <w:rsid w:val="00A23DBE"/>
    <w:rsid w:val="00A32ACC"/>
    <w:rsid w:val="00A331BE"/>
    <w:rsid w:val="00A34164"/>
    <w:rsid w:val="00A34329"/>
    <w:rsid w:val="00A3436D"/>
    <w:rsid w:val="00A3452F"/>
    <w:rsid w:val="00A3492A"/>
    <w:rsid w:val="00A34C9D"/>
    <w:rsid w:val="00A3587A"/>
    <w:rsid w:val="00A37B99"/>
    <w:rsid w:val="00A4107E"/>
    <w:rsid w:val="00A41FF8"/>
    <w:rsid w:val="00A421D9"/>
    <w:rsid w:val="00A422BD"/>
    <w:rsid w:val="00A431A4"/>
    <w:rsid w:val="00A433FD"/>
    <w:rsid w:val="00A43D12"/>
    <w:rsid w:val="00A462FF"/>
    <w:rsid w:val="00A478E3"/>
    <w:rsid w:val="00A47DD9"/>
    <w:rsid w:val="00A50399"/>
    <w:rsid w:val="00A50AD2"/>
    <w:rsid w:val="00A51EE7"/>
    <w:rsid w:val="00A5450D"/>
    <w:rsid w:val="00A55567"/>
    <w:rsid w:val="00A55675"/>
    <w:rsid w:val="00A605E7"/>
    <w:rsid w:val="00A6199A"/>
    <w:rsid w:val="00A62A37"/>
    <w:rsid w:val="00A63551"/>
    <w:rsid w:val="00A6377A"/>
    <w:rsid w:val="00A653D8"/>
    <w:rsid w:val="00A65B1D"/>
    <w:rsid w:val="00A67E6A"/>
    <w:rsid w:val="00A704FA"/>
    <w:rsid w:val="00A745C4"/>
    <w:rsid w:val="00A75639"/>
    <w:rsid w:val="00A76B31"/>
    <w:rsid w:val="00A7761F"/>
    <w:rsid w:val="00A81143"/>
    <w:rsid w:val="00A811D3"/>
    <w:rsid w:val="00A828A9"/>
    <w:rsid w:val="00A8354A"/>
    <w:rsid w:val="00A83D29"/>
    <w:rsid w:val="00A852ED"/>
    <w:rsid w:val="00A85A39"/>
    <w:rsid w:val="00A85D78"/>
    <w:rsid w:val="00A8613C"/>
    <w:rsid w:val="00A867F2"/>
    <w:rsid w:val="00A87F21"/>
    <w:rsid w:val="00A9391C"/>
    <w:rsid w:val="00A9465A"/>
    <w:rsid w:val="00A94EC0"/>
    <w:rsid w:val="00A9566B"/>
    <w:rsid w:val="00A968FB"/>
    <w:rsid w:val="00AA057B"/>
    <w:rsid w:val="00AA156B"/>
    <w:rsid w:val="00AA1640"/>
    <w:rsid w:val="00AA19A3"/>
    <w:rsid w:val="00AA1BFA"/>
    <w:rsid w:val="00AA1DEB"/>
    <w:rsid w:val="00AA2521"/>
    <w:rsid w:val="00AA31E1"/>
    <w:rsid w:val="00AA6748"/>
    <w:rsid w:val="00AB09B9"/>
    <w:rsid w:val="00AB14CB"/>
    <w:rsid w:val="00AB384A"/>
    <w:rsid w:val="00AB75CE"/>
    <w:rsid w:val="00AC00F2"/>
    <w:rsid w:val="00AC28D1"/>
    <w:rsid w:val="00AD0571"/>
    <w:rsid w:val="00AD07E7"/>
    <w:rsid w:val="00AD23BE"/>
    <w:rsid w:val="00AD3A49"/>
    <w:rsid w:val="00AD3A77"/>
    <w:rsid w:val="00AD510D"/>
    <w:rsid w:val="00AD64CA"/>
    <w:rsid w:val="00AE274C"/>
    <w:rsid w:val="00AE2D40"/>
    <w:rsid w:val="00AE3355"/>
    <w:rsid w:val="00AE3435"/>
    <w:rsid w:val="00AE3A96"/>
    <w:rsid w:val="00AE3D7B"/>
    <w:rsid w:val="00AE4630"/>
    <w:rsid w:val="00AE4CD0"/>
    <w:rsid w:val="00AE4F68"/>
    <w:rsid w:val="00AE5077"/>
    <w:rsid w:val="00AE5E2D"/>
    <w:rsid w:val="00AF20FD"/>
    <w:rsid w:val="00AF2BC8"/>
    <w:rsid w:val="00AF2F81"/>
    <w:rsid w:val="00AF72DC"/>
    <w:rsid w:val="00B01D64"/>
    <w:rsid w:val="00B02C68"/>
    <w:rsid w:val="00B03ECF"/>
    <w:rsid w:val="00B10119"/>
    <w:rsid w:val="00B10AF1"/>
    <w:rsid w:val="00B10EF1"/>
    <w:rsid w:val="00B11732"/>
    <w:rsid w:val="00B14E9E"/>
    <w:rsid w:val="00B15C10"/>
    <w:rsid w:val="00B20613"/>
    <w:rsid w:val="00B240E9"/>
    <w:rsid w:val="00B25873"/>
    <w:rsid w:val="00B26663"/>
    <w:rsid w:val="00B31C10"/>
    <w:rsid w:val="00B322A7"/>
    <w:rsid w:val="00B3393A"/>
    <w:rsid w:val="00B33DBA"/>
    <w:rsid w:val="00B34545"/>
    <w:rsid w:val="00B359C8"/>
    <w:rsid w:val="00B35AE6"/>
    <w:rsid w:val="00B35C9D"/>
    <w:rsid w:val="00B35D8A"/>
    <w:rsid w:val="00B35EE3"/>
    <w:rsid w:val="00B37829"/>
    <w:rsid w:val="00B378E9"/>
    <w:rsid w:val="00B40368"/>
    <w:rsid w:val="00B41091"/>
    <w:rsid w:val="00B426B0"/>
    <w:rsid w:val="00B42D3D"/>
    <w:rsid w:val="00B43389"/>
    <w:rsid w:val="00B442D5"/>
    <w:rsid w:val="00B46485"/>
    <w:rsid w:val="00B50314"/>
    <w:rsid w:val="00B511EA"/>
    <w:rsid w:val="00B5174E"/>
    <w:rsid w:val="00B52FDB"/>
    <w:rsid w:val="00B533F8"/>
    <w:rsid w:val="00B5435C"/>
    <w:rsid w:val="00B54E0C"/>
    <w:rsid w:val="00B568C4"/>
    <w:rsid w:val="00B6196A"/>
    <w:rsid w:val="00B621F2"/>
    <w:rsid w:val="00B62F48"/>
    <w:rsid w:val="00B62FDA"/>
    <w:rsid w:val="00B65B40"/>
    <w:rsid w:val="00B66402"/>
    <w:rsid w:val="00B70048"/>
    <w:rsid w:val="00B74B48"/>
    <w:rsid w:val="00B75143"/>
    <w:rsid w:val="00B7582B"/>
    <w:rsid w:val="00B758E4"/>
    <w:rsid w:val="00B774F2"/>
    <w:rsid w:val="00B8037A"/>
    <w:rsid w:val="00B8083A"/>
    <w:rsid w:val="00B8133A"/>
    <w:rsid w:val="00B813E7"/>
    <w:rsid w:val="00B84673"/>
    <w:rsid w:val="00B853A5"/>
    <w:rsid w:val="00B85D5E"/>
    <w:rsid w:val="00B866AB"/>
    <w:rsid w:val="00B868E1"/>
    <w:rsid w:val="00B8741F"/>
    <w:rsid w:val="00B87A91"/>
    <w:rsid w:val="00B87CDC"/>
    <w:rsid w:val="00B92478"/>
    <w:rsid w:val="00B931DE"/>
    <w:rsid w:val="00B93434"/>
    <w:rsid w:val="00B93690"/>
    <w:rsid w:val="00B937BA"/>
    <w:rsid w:val="00B93E32"/>
    <w:rsid w:val="00B93EC4"/>
    <w:rsid w:val="00B958F7"/>
    <w:rsid w:val="00B973D3"/>
    <w:rsid w:val="00BA0E98"/>
    <w:rsid w:val="00BA14A9"/>
    <w:rsid w:val="00BA3034"/>
    <w:rsid w:val="00BA3D1D"/>
    <w:rsid w:val="00BA4510"/>
    <w:rsid w:val="00BA458E"/>
    <w:rsid w:val="00BA72CC"/>
    <w:rsid w:val="00BA7351"/>
    <w:rsid w:val="00BA77AB"/>
    <w:rsid w:val="00BA7D5C"/>
    <w:rsid w:val="00BB10D6"/>
    <w:rsid w:val="00BB14E1"/>
    <w:rsid w:val="00BB2972"/>
    <w:rsid w:val="00BB300C"/>
    <w:rsid w:val="00BB3657"/>
    <w:rsid w:val="00BB51DE"/>
    <w:rsid w:val="00BB5E6B"/>
    <w:rsid w:val="00BB6F05"/>
    <w:rsid w:val="00BB7B7A"/>
    <w:rsid w:val="00BC1043"/>
    <w:rsid w:val="00BC2861"/>
    <w:rsid w:val="00BC2D12"/>
    <w:rsid w:val="00BC43D1"/>
    <w:rsid w:val="00BC7946"/>
    <w:rsid w:val="00BC7DCD"/>
    <w:rsid w:val="00BD04E0"/>
    <w:rsid w:val="00BD1A48"/>
    <w:rsid w:val="00BD2170"/>
    <w:rsid w:val="00BD24CA"/>
    <w:rsid w:val="00BD54AE"/>
    <w:rsid w:val="00BE4F39"/>
    <w:rsid w:val="00BE551F"/>
    <w:rsid w:val="00BE5564"/>
    <w:rsid w:val="00BF043D"/>
    <w:rsid w:val="00BF2598"/>
    <w:rsid w:val="00BF6059"/>
    <w:rsid w:val="00BF644C"/>
    <w:rsid w:val="00BF6632"/>
    <w:rsid w:val="00BF6652"/>
    <w:rsid w:val="00C01617"/>
    <w:rsid w:val="00C026AA"/>
    <w:rsid w:val="00C03E8D"/>
    <w:rsid w:val="00C06242"/>
    <w:rsid w:val="00C07D6E"/>
    <w:rsid w:val="00C11DBB"/>
    <w:rsid w:val="00C11DDD"/>
    <w:rsid w:val="00C1219C"/>
    <w:rsid w:val="00C129D6"/>
    <w:rsid w:val="00C134B6"/>
    <w:rsid w:val="00C14805"/>
    <w:rsid w:val="00C15C47"/>
    <w:rsid w:val="00C15E88"/>
    <w:rsid w:val="00C160E9"/>
    <w:rsid w:val="00C16B74"/>
    <w:rsid w:val="00C17DE7"/>
    <w:rsid w:val="00C20052"/>
    <w:rsid w:val="00C203B8"/>
    <w:rsid w:val="00C20CA4"/>
    <w:rsid w:val="00C23D50"/>
    <w:rsid w:val="00C23D5B"/>
    <w:rsid w:val="00C25131"/>
    <w:rsid w:val="00C26161"/>
    <w:rsid w:val="00C26E0C"/>
    <w:rsid w:val="00C27D9C"/>
    <w:rsid w:val="00C31375"/>
    <w:rsid w:val="00C31902"/>
    <w:rsid w:val="00C3336B"/>
    <w:rsid w:val="00C35780"/>
    <w:rsid w:val="00C37429"/>
    <w:rsid w:val="00C44175"/>
    <w:rsid w:val="00C44770"/>
    <w:rsid w:val="00C44DEC"/>
    <w:rsid w:val="00C47143"/>
    <w:rsid w:val="00C47F4A"/>
    <w:rsid w:val="00C518B4"/>
    <w:rsid w:val="00C52410"/>
    <w:rsid w:val="00C526C9"/>
    <w:rsid w:val="00C532BA"/>
    <w:rsid w:val="00C53D22"/>
    <w:rsid w:val="00C5567C"/>
    <w:rsid w:val="00C60013"/>
    <w:rsid w:val="00C61747"/>
    <w:rsid w:val="00C62877"/>
    <w:rsid w:val="00C63D56"/>
    <w:rsid w:val="00C63F62"/>
    <w:rsid w:val="00C64040"/>
    <w:rsid w:val="00C64756"/>
    <w:rsid w:val="00C679D8"/>
    <w:rsid w:val="00C67C47"/>
    <w:rsid w:val="00C72F5B"/>
    <w:rsid w:val="00C733D9"/>
    <w:rsid w:val="00C744F8"/>
    <w:rsid w:val="00C75D94"/>
    <w:rsid w:val="00C77A75"/>
    <w:rsid w:val="00C82B9C"/>
    <w:rsid w:val="00C82DD7"/>
    <w:rsid w:val="00C86193"/>
    <w:rsid w:val="00C86464"/>
    <w:rsid w:val="00C866C5"/>
    <w:rsid w:val="00C90CCE"/>
    <w:rsid w:val="00C9158A"/>
    <w:rsid w:val="00C922D3"/>
    <w:rsid w:val="00C92C65"/>
    <w:rsid w:val="00C92FAE"/>
    <w:rsid w:val="00C9518F"/>
    <w:rsid w:val="00C976D8"/>
    <w:rsid w:val="00CA0A88"/>
    <w:rsid w:val="00CA1EC8"/>
    <w:rsid w:val="00CA2387"/>
    <w:rsid w:val="00CA30B1"/>
    <w:rsid w:val="00CA31B5"/>
    <w:rsid w:val="00CA363F"/>
    <w:rsid w:val="00CA38AB"/>
    <w:rsid w:val="00CA41F6"/>
    <w:rsid w:val="00CA4481"/>
    <w:rsid w:val="00CA77B6"/>
    <w:rsid w:val="00CA7D6F"/>
    <w:rsid w:val="00CB0700"/>
    <w:rsid w:val="00CB0D3D"/>
    <w:rsid w:val="00CB15D7"/>
    <w:rsid w:val="00CB1BE8"/>
    <w:rsid w:val="00CB3400"/>
    <w:rsid w:val="00CB36CE"/>
    <w:rsid w:val="00CC07C7"/>
    <w:rsid w:val="00CC0BA4"/>
    <w:rsid w:val="00CC0FA0"/>
    <w:rsid w:val="00CC1477"/>
    <w:rsid w:val="00CC195F"/>
    <w:rsid w:val="00CC1A93"/>
    <w:rsid w:val="00CC3F8B"/>
    <w:rsid w:val="00CC46A5"/>
    <w:rsid w:val="00CC46B6"/>
    <w:rsid w:val="00CC47E3"/>
    <w:rsid w:val="00CC4CB7"/>
    <w:rsid w:val="00CC6AB7"/>
    <w:rsid w:val="00CD1B2D"/>
    <w:rsid w:val="00CD300A"/>
    <w:rsid w:val="00CD3598"/>
    <w:rsid w:val="00CD4862"/>
    <w:rsid w:val="00CD5595"/>
    <w:rsid w:val="00CD70F4"/>
    <w:rsid w:val="00CE16D8"/>
    <w:rsid w:val="00CE1A59"/>
    <w:rsid w:val="00CE2012"/>
    <w:rsid w:val="00CE3C8C"/>
    <w:rsid w:val="00CE72F6"/>
    <w:rsid w:val="00CE75B4"/>
    <w:rsid w:val="00CF151A"/>
    <w:rsid w:val="00CF2D94"/>
    <w:rsid w:val="00CF4D81"/>
    <w:rsid w:val="00CF5BD6"/>
    <w:rsid w:val="00CF7A56"/>
    <w:rsid w:val="00D00380"/>
    <w:rsid w:val="00D0146D"/>
    <w:rsid w:val="00D0209E"/>
    <w:rsid w:val="00D0279C"/>
    <w:rsid w:val="00D03022"/>
    <w:rsid w:val="00D03928"/>
    <w:rsid w:val="00D04369"/>
    <w:rsid w:val="00D04600"/>
    <w:rsid w:val="00D04778"/>
    <w:rsid w:val="00D07887"/>
    <w:rsid w:val="00D127B6"/>
    <w:rsid w:val="00D12AD7"/>
    <w:rsid w:val="00D136B2"/>
    <w:rsid w:val="00D13F54"/>
    <w:rsid w:val="00D14BC9"/>
    <w:rsid w:val="00D14C3C"/>
    <w:rsid w:val="00D16EAF"/>
    <w:rsid w:val="00D17DC5"/>
    <w:rsid w:val="00D21DD2"/>
    <w:rsid w:val="00D21FCD"/>
    <w:rsid w:val="00D2370E"/>
    <w:rsid w:val="00D23E04"/>
    <w:rsid w:val="00D24C14"/>
    <w:rsid w:val="00D25C3E"/>
    <w:rsid w:val="00D26430"/>
    <w:rsid w:val="00D26917"/>
    <w:rsid w:val="00D30D6E"/>
    <w:rsid w:val="00D317BD"/>
    <w:rsid w:val="00D31C03"/>
    <w:rsid w:val="00D34877"/>
    <w:rsid w:val="00D359C4"/>
    <w:rsid w:val="00D36937"/>
    <w:rsid w:val="00D37E6B"/>
    <w:rsid w:val="00D37F16"/>
    <w:rsid w:val="00D4015A"/>
    <w:rsid w:val="00D41979"/>
    <w:rsid w:val="00D45E9C"/>
    <w:rsid w:val="00D46576"/>
    <w:rsid w:val="00D47610"/>
    <w:rsid w:val="00D476CC"/>
    <w:rsid w:val="00D47896"/>
    <w:rsid w:val="00D51040"/>
    <w:rsid w:val="00D51C8E"/>
    <w:rsid w:val="00D523DB"/>
    <w:rsid w:val="00D55792"/>
    <w:rsid w:val="00D60917"/>
    <w:rsid w:val="00D61EF2"/>
    <w:rsid w:val="00D62809"/>
    <w:rsid w:val="00D6315B"/>
    <w:rsid w:val="00D63BC1"/>
    <w:rsid w:val="00D64AF7"/>
    <w:rsid w:val="00D703A0"/>
    <w:rsid w:val="00D7060A"/>
    <w:rsid w:val="00D746F8"/>
    <w:rsid w:val="00D74EB2"/>
    <w:rsid w:val="00D76644"/>
    <w:rsid w:val="00D817E1"/>
    <w:rsid w:val="00D83694"/>
    <w:rsid w:val="00D844F5"/>
    <w:rsid w:val="00D90396"/>
    <w:rsid w:val="00D90F8D"/>
    <w:rsid w:val="00D918A0"/>
    <w:rsid w:val="00D92A4F"/>
    <w:rsid w:val="00D92BAA"/>
    <w:rsid w:val="00D937E1"/>
    <w:rsid w:val="00D95117"/>
    <w:rsid w:val="00D9639F"/>
    <w:rsid w:val="00D9684E"/>
    <w:rsid w:val="00DA231A"/>
    <w:rsid w:val="00DA2BFE"/>
    <w:rsid w:val="00DA2DCE"/>
    <w:rsid w:val="00DA395A"/>
    <w:rsid w:val="00DA3AB9"/>
    <w:rsid w:val="00DA3CF7"/>
    <w:rsid w:val="00DA59D8"/>
    <w:rsid w:val="00DA5F38"/>
    <w:rsid w:val="00DA773E"/>
    <w:rsid w:val="00DB06D2"/>
    <w:rsid w:val="00DB073F"/>
    <w:rsid w:val="00DB1955"/>
    <w:rsid w:val="00DB21C0"/>
    <w:rsid w:val="00DB26FC"/>
    <w:rsid w:val="00DB337E"/>
    <w:rsid w:val="00DB35C8"/>
    <w:rsid w:val="00DB38F6"/>
    <w:rsid w:val="00DB6C6E"/>
    <w:rsid w:val="00DB706F"/>
    <w:rsid w:val="00DB79E5"/>
    <w:rsid w:val="00DB7E7A"/>
    <w:rsid w:val="00DC0C11"/>
    <w:rsid w:val="00DC3AEC"/>
    <w:rsid w:val="00DC53C5"/>
    <w:rsid w:val="00DD189D"/>
    <w:rsid w:val="00DD23CB"/>
    <w:rsid w:val="00DD479D"/>
    <w:rsid w:val="00DD539F"/>
    <w:rsid w:val="00DD59B7"/>
    <w:rsid w:val="00DD5FA5"/>
    <w:rsid w:val="00DD7D06"/>
    <w:rsid w:val="00DE196B"/>
    <w:rsid w:val="00DE3105"/>
    <w:rsid w:val="00DE45B5"/>
    <w:rsid w:val="00DE6302"/>
    <w:rsid w:val="00DF00E3"/>
    <w:rsid w:val="00DF14E5"/>
    <w:rsid w:val="00DF6D47"/>
    <w:rsid w:val="00DF7C7F"/>
    <w:rsid w:val="00E00479"/>
    <w:rsid w:val="00E01A46"/>
    <w:rsid w:val="00E02C39"/>
    <w:rsid w:val="00E03026"/>
    <w:rsid w:val="00E0328F"/>
    <w:rsid w:val="00E034B2"/>
    <w:rsid w:val="00E04E54"/>
    <w:rsid w:val="00E07479"/>
    <w:rsid w:val="00E1057A"/>
    <w:rsid w:val="00E13B3F"/>
    <w:rsid w:val="00E1406E"/>
    <w:rsid w:val="00E145B0"/>
    <w:rsid w:val="00E1554C"/>
    <w:rsid w:val="00E1595A"/>
    <w:rsid w:val="00E16075"/>
    <w:rsid w:val="00E1654C"/>
    <w:rsid w:val="00E166FE"/>
    <w:rsid w:val="00E16A53"/>
    <w:rsid w:val="00E17B17"/>
    <w:rsid w:val="00E20B2D"/>
    <w:rsid w:val="00E222DB"/>
    <w:rsid w:val="00E230F0"/>
    <w:rsid w:val="00E2488D"/>
    <w:rsid w:val="00E25026"/>
    <w:rsid w:val="00E2505B"/>
    <w:rsid w:val="00E264EE"/>
    <w:rsid w:val="00E27112"/>
    <w:rsid w:val="00E2739F"/>
    <w:rsid w:val="00E27ABC"/>
    <w:rsid w:val="00E31075"/>
    <w:rsid w:val="00E31A89"/>
    <w:rsid w:val="00E325BB"/>
    <w:rsid w:val="00E329AB"/>
    <w:rsid w:val="00E34291"/>
    <w:rsid w:val="00E35376"/>
    <w:rsid w:val="00E35CEF"/>
    <w:rsid w:val="00E362CA"/>
    <w:rsid w:val="00E376A1"/>
    <w:rsid w:val="00E4440E"/>
    <w:rsid w:val="00E458C3"/>
    <w:rsid w:val="00E478A6"/>
    <w:rsid w:val="00E501B8"/>
    <w:rsid w:val="00E52676"/>
    <w:rsid w:val="00E52DF4"/>
    <w:rsid w:val="00E53C7B"/>
    <w:rsid w:val="00E55969"/>
    <w:rsid w:val="00E55E31"/>
    <w:rsid w:val="00E56DBB"/>
    <w:rsid w:val="00E56E2F"/>
    <w:rsid w:val="00E60360"/>
    <w:rsid w:val="00E60D26"/>
    <w:rsid w:val="00E6149A"/>
    <w:rsid w:val="00E62FCE"/>
    <w:rsid w:val="00E63A8E"/>
    <w:rsid w:val="00E70234"/>
    <w:rsid w:val="00E703FA"/>
    <w:rsid w:val="00E72742"/>
    <w:rsid w:val="00E7355E"/>
    <w:rsid w:val="00E73B25"/>
    <w:rsid w:val="00E749F2"/>
    <w:rsid w:val="00E74D69"/>
    <w:rsid w:val="00E750DD"/>
    <w:rsid w:val="00E763EA"/>
    <w:rsid w:val="00E7658A"/>
    <w:rsid w:val="00E76B9E"/>
    <w:rsid w:val="00E77BE8"/>
    <w:rsid w:val="00E80774"/>
    <w:rsid w:val="00E80969"/>
    <w:rsid w:val="00E810BB"/>
    <w:rsid w:val="00E83946"/>
    <w:rsid w:val="00E844ED"/>
    <w:rsid w:val="00E85990"/>
    <w:rsid w:val="00E87A81"/>
    <w:rsid w:val="00E90480"/>
    <w:rsid w:val="00E90A19"/>
    <w:rsid w:val="00E90F86"/>
    <w:rsid w:val="00E92473"/>
    <w:rsid w:val="00E93D60"/>
    <w:rsid w:val="00E95245"/>
    <w:rsid w:val="00E956C6"/>
    <w:rsid w:val="00E959A2"/>
    <w:rsid w:val="00E96EDE"/>
    <w:rsid w:val="00EA1629"/>
    <w:rsid w:val="00EA3AE7"/>
    <w:rsid w:val="00EA5644"/>
    <w:rsid w:val="00EA5F14"/>
    <w:rsid w:val="00EA6711"/>
    <w:rsid w:val="00EB0D96"/>
    <w:rsid w:val="00EB1376"/>
    <w:rsid w:val="00EB1766"/>
    <w:rsid w:val="00EB49AB"/>
    <w:rsid w:val="00EB576E"/>
    <w:rsid w:val="00EB595E"/>
    <w:rsid w:val="00EB6F26"/>
    <w:rsid w:val="00EC046B"/>
    <w:rsid w:val="00EC04D8"/>
    <w:rsid w:val="00EC1033"/>
    <w:rsid w:val="00EC16EF"/>
    <w:rsid w:val="00EC2269"/>
    <w:rsid w:val="00EC2785"/>
    <w:rsid w:val="00EC2FB1"/>
    <w:rsid w:val="00EC3EB5"/>
    <w:rsid w:val="00EC7FC3"/>
    <w:rsid w:val="00ED165B"/>
    <w:rsid w:val="00ED16E7"/>
    <w:rsid w:val="00ED185C"/>
    <w:rsid w:val="00ED23B6"/>
    <w:rsid w:val="00ED297D"/>
    <w:rsid w:val="00ED52D1"/>
    <w:rsid w:val="00ED6E2D"/>
    <w:rsid w:val="00ED71FD"/>
    <w:rsid w:val="00EE1E3A"/>
    <w:rsid w:val="00EE497A"/>
    <w:rsid w:val="00EE6609"/>
    <w:rsid w:val="00EE6A71"/>
    <w:rsid w:val="00EF0362"/>
    <w:rsid w:val="00EF2E19"/>
    <w:rsid w:val="00EF3579"/>
    <w:rsid w:val="00EF46E3"/>
    <w:rsid w:val="00EF5F59"/>
    <w:rsid w:val="00F004E6"/>
    <w:rsid w:val="00F03C54"/>
    <w:rsid w:val="00F04027"/>
    <w:rsid w:val="00F0722E"/>
    <w:rsid w:val="00F079B7"/>
    <w:rsid w:val="00F11631"/>
    <w:rsid w:val="00F116BB"/>
    <w:rsid w:val="00F12403"/>
    <w:rsid w:val="00F14A5E"/>
    <w:rsid w:val="00F14CD2"/>
    <w:rsid w:val="00F1546A"/>
    <w:rsid w:val="00F16EFF"/>
    <w:rsid w:val="00F17F3F"/>
    <w:rsid w:val="00F20AEF"/>
    <w:rsid w:val="00F21453"/>
    <w:rsid w:val="00F21EEA"/>
    <w:rsid w:val="00F22206"/>
    <w:rsid w:val="00F2299E"/>
    <w:rsid w:val="00F23837"/>
    <w:rsid w:val="00F24B39"/>
    <w:rsid w:val="00F258BA"/>
    <w:rsid w:val="00F25E05"/>
    <w:rsid w:val="00F26BE0"/>
    <w:rsid w:val="00F2782A"/>
    <w:rsid w:val="00F27F2C"/>
    <w:rsid w:val="00F31195"/>
    <w:rsid w:val="00F317C8"/>
    <w:rsid w:val="00F31866"/>
    <w:rsid w:val="00F32CF0"/>
    <w:rsid w:val="00F354F7"/>
    <w:rsid w:val="00F36AD1"/>
    <w:rsid w:val="00F36D75"/>
    <w:rsid w:val="00F40833"/>
    <w:rsid w:val="00F40A83"/>
    <w:rsid w:val="00F421E4"/>
    <w:rsid w:val="00F42F09"/>
    <w:rsid w:val="00F437BB"/>
    <w:rsid w:val="00F43ACA"/>
    <w:rsid w:val="00F43C67"/>
    <w:rsid w:val="00F441C1"/>
    <w:rsid w:val="00F455AB"/>
    <w:rsid w:val="00F45E5C"/>
    <w:rsid w:val="00F46D18"/>
    <w:rsid w:val="00F477C9"/>
    <w:rsid w:val="00F541FF"/>
    <w:rsid w:val="00F543DE"/>
    <w:rsid w:val="00F54773"/>
    <w:rsid w:val="00F54DB9"/>
    <w:rsid w:val="00F55966"/>
    <w:rsid w:val="00F569D3"/>
    <w:rsid w:val="00F57CF9"/>
    <w:rsid w:val="00F63405"/>
    <w:rsid w:val="00F644A4"/>
    <w:rsid w:val="00F64603"/>
    <w:rsid w:val="00F65996"/>
    <w:rsid w:val="00F669BD"/>
    <w:rsid w:val="00F66BCD"/>
    <w:rsid w:val="00F67BC3"/>
    <w:rsid w:val="00F70E05"/>
    <w:rsid w:val="00F73CF4"/>
    <w:rsid w:val="00F740B6"/>
    <w:rsid w:val="00F7411B"/>
    <w:rsid w:val="00F765C9"/>
    <w:rsid w:val="00F77B02"/>
    <w:rsid w:val="00F83AC3"/>
    <w:rsid w:val="00F83E9E"/>
    <w:rsid w:val="00F8422E"/>
    <w:rsid w:val="00F85023"/>
    <w:rsid w:val="00F85F0F"/>
    <w:rsid w:val="00F8610B"/>
    <w:rsid w:val="00F866DE"/>
    <w:rsid w:val="00F925FA"/>
    <w:rsid w:val="00F9522E"/>
    <w:rsid w:val="00F975C8"/>
    <w:rsid w:val="00F978E1"/>
    <w:rsid w:val="00F9795C"/>
    <w:rsid w:val="00FA05F9"/>
    <w:rsid w:val="00FA2DB5"/>
    <w:rsid w:val="00FA3EEE"/>
    <w:rsid w:val="00FA3F53"/>
    <w:rsid w:val="00FA3FB5"/>
    <w:rsid w:val="00FA5026"/>
    <w:rsid w:val="00FA57BB"/>
    <w:rsid w:val="00FA5AA2"/>
    <w:rsid w:val="00FB0FBE"/>
    <w:rsid w:val="00FB1EC6"/>
    <w:rsid w:val="00FB409E"/>
    <w:rsid w:val="00FB4543"/>
    <w:rsid w:val="00FB6EB5"/>
    <w:rsid w:val="00FB7123"/>
    <w:rsid w:val="00FB7306"/>
    <w:rsid w:val="00FB764D"/>
    <w:rsid w:val="00FC0558"/>
    <w:rsid w:val="00FC1375"/>
    <w:rsid w:val="00FC1D01"/>
    <w:rsid w:val="00FC36C5"/>
    <w:rsid w:val="00FC3B98"/>
    <w:rsid w:val="00FC52D6"/>
    <w:rsid w:val="00FC5731"/>
    <w:rsid w:val="00FC579F"/>
    <w:rsid w:val="00FC5E84"/>
    <w:rsid w:val="00FD02D9"/>
    <w:rsid w:val="00FD04E8"/>
    <w:rsid w:val="00FD051E"/>
    <w:rsid w:val="00FD06E8"/>
    <w:rsid w:val="00FD0C16"/>
    <w:rsid w:val="00FD1E61"/>
    <w:rsid w:val="00FD3B8B"/>
    <w:rsid w:val="00FD59D1"/>
    <w:rsid w:val="00FD7A51"/>
    <w:rsid w:val="00FD7CEF"/>
    <w:rsid w:val="00FE0018"/>
    <w:rsid w:val="00FE2A3F"/>
    <w:rsid w:val="00FE3E41"/>
    <w:rsid w:val="00FE4767"/>
    <w:rsid w:val="00FE4A57"/>
    <w:rsid w:val="00FE4BA6"/>
    <w:rsid w:val="00FE4C67"/>
    <w:rsid w:val="00FE4DFC"/>
    <w:rsid w:val="00FE58A1"/>
    <w:rsid w:val="00FE71FB"/>
    <w:rsid w:val="00FF0964"/>
    <w:rsid w:val="00FF6247"/>
    <w:rsid w:val="00FF6FBC"/>
    <w:rsid w:val="00FF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3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7E03A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7E03A0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7E03A0"/>
    <w:rPr>
      <w:b/>
      <w:bCs/>
    </w:rPr>
  </w:style>
  <w:style w:type="paragraph" w:customStyle="1" w:styleId="a7">
    <w:name w:val="Основной"/>
    <w:basedOn w:val="a"/>
    <w:link w:val="a8"/>
    <w:rsid w:val="007E03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7E03A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7E0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7E03A0"/>
  </w:style>
  <w:style w:type="table" w:styleId="a9">
    <w:name w:val="Table Grid"/>
    <w:basedOn w:val="a1"/>
    <w:uiPriority w:val="59"/>
    <w:rsid w:val="007E0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19029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C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115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C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1159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26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B074-5BE8-4AE8-9C0A-6BAFEBD1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11576</Words>
  <Characters>65985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НШ4</dc:creator>
  <cp:keywords/>
  <dc:description/>
  <cp:lastModifiedBy>User</cp:lastModifiedBy>
  <cp:revision>5</cp:revision>
  <cp:lastPrinted>2021-09-17T02:21:00Z</cp:lastPrinted>
  <dcterms:created xsi:type="dcterms:W3CDTF">2018-08-22T11:21:00Z</dcterms:created>
  <dcterms:modified xsi:type="dcterms:W3CDTF">2021-11-10T12:01:00Z</dcterms:modified>
</cp:coreProperties>
</file>