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D9" w:rsidRDefault="001023B6" w:rsidP="00DC005C">
      <w:pPr>
        <w:pStyle w:val="a3"/>
        <w:jc w:val="both"/>
        <w:rPr>
          <w:rStyle w:val="c8"/>
          <w:bCs/>
          <w:iCs/>
          <w:sz w:val="28"/>
          <w:szCs w:val="28"/>
        </w:rPr>
      </w:pPr>
      <w:r>
        <w:rPr>
          <w:rStyle w:val="c8"/>
          <w:bCs/>
          <w:iCs/>
          <w:sz w:val="28"/>
          <w:szCs w:val="28"/>
        </w:rPr>
        <w:t xml:space="preserve">          </w:t>
      </w:r>
    </w:p>
    <w:p w:rsidR="000C7CCB" w:rsidRDefault="000D01D9" w:rsidP="00DC005C">
      <w:pPr>
        <w:pStyle w:val="a3"/>
        <w:jc w:val="both"/>
        <w:rPr>
          <w:rStyle w:val="c3"/>
          <w:rFonts w:ascii="Times New Roman" w:hAnsi="Times New Roman" w:cs="Times New Roman"/>
          <w:b/>
          <w:bCs/>
          <w:color w:val="FF3300"/>
          <w:sz w:val="28"/>
          <w:szCs w:val="28"/>
        </w:rPr>
      </w:pPr>
      <w:r>
        <w:rPr>
          <w:rStyle w:val="c8"/>
          <w:bCs/>
          <w:iCs/>
          <w:sz w:val="28"/>
          <w:szCs w:val="28"/>
        </w:rPr>
        <w:t xml:space="preserve">         </w:t>
      </w:r>
      <w:r w:rsidR="001023B6" w:rsidRPr="001023B6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 xml:space="preserve">С 15 </w:t>
      </w:r>
      <w:r w:rsidR="00E1249B" w:rsidRPr="001023B6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 xml:space="preserve"> сентября</w:t>
      </w:r>
      <w:r w:rsidR="001023B6" w:rsidRPr="001023B6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03611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начинается </w:t>
      </w:r>
      <w:r w:rsidR="00203611" w:rsidRPr="001023B6">
        <w:rPr>
          <w:rStyle w:val="c8"/>
          <w:rFonts w:ascii="Times New Roman" w:hAnsi="Times New Roman" w:cs="Times New Roman"/>
          <w:bCs/>
          <w:iCs/>
          <w:sz w:val="28"/>
          <w:szCs w:val="28"/>
        </w:rPr>
        <w:t>социально-психологическое тестирование</w:t>
      </w:r>
      <w:r w:rsidR="00203611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03611">
        <w:rPr>
          <w:rStyle w:val="c8"/>
          <w:rFonts w:ascii="Times New Roman" w:hAnsi="Times New Roman" w:cs="Times New Roman"/>
          <w:bCs/>
          <w:iCs/>
          <w:sz w:val="28"/>
          <w:szCs w:val="28"/>
        </w:rPr>
        <w:t>обучающ</w:t>
      </w:r>
      <w:r w:rsidR="000C7CCB">
        <w:rPr>
          <w:rStyle w:val="c8"/>
          <w:rFonts w:ascii="Times New Roman" w:hAnsi="Times New Roman" w:cs="Times New Roman"/>
          <w:bCs/>
          <w:iCs/>
          <w:sz w:val="28"/>
          <w:szCs w:val="28"/>
        </w:rPr>
        <w:t>ихся</w:t>
      </w:r>
      <w:proofErr w:type="gramEnd"/>
      <w:r w:rsidR="000C7CCB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 МОУ ИРМО «Марковской  СОШ».</w:t>
      </w:r>
      <w:r w:rsidR="001023B6">
        <w:rPr>
          <w:rStyle w:val="c3"/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       </w:t>
      </w:r>
    </w:p>
    <w:p w:rsidR="001023B6" w:rsidRPr="00E405EC" w:rsidRDefault="00E405EC" w:rsidP="00DC00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023B6" w:rsidRPr="001023B6">
        <w:rPr>
          <w:rStyle w:val="c3"/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="003901B4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3B6" w:rsidRPr="001023B6">
        <w:rPr>
          <w:rStyle w:val="c3"/>
          <w:rFonts w:ascii="Times New Roman" w:hAnsi="Times New Roman" w:cs="Times New Roman"/>
          <w:b/>
          <w:bCs/>
          <w:sz w:val="28"/>
          <w:szCs w:val="28"/>
        </w:rPr>
        <w:t>-</w:t>
      </w:r>
      <w:r w:rsidR="003901B4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3B6" w:rsidRPr="001023B6">
        <w:rPr>
          <w:rStyle w:val="c3"/>
          <w:rFonts w:ascii="Times New Roman" w:hAnsi="Times New Roman" w:cs="Times New Roman"/>
          <w:b/>
          <w:bCs/>
          <w:sz w:val="28"/>
          <w:szCs w:val="28"/>
        </w:rPr>
        <w:t>психологическое тестирование</w:t>
      </w:r>
      <w:r w:rsidR="003901B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носит</w:t>
      </w:r>
      <w:r w:rsidR="001023B6" w:rsidRPr="001023B6">
        <w:rPr>
          <w:rStyle w:val="c3"/>
          <w:rFonts w:ascii="Times New Roman" w:hAnsi="Times New Roman" w:cs="Times New Roman"/>
          <w:b/>
          <w:bCs/>
          <w:color w:val="FF3300"/>
          <w:sz w:val="28"/>
          <w:szCs w:val="28"/>
        </w:rPr>
        <w:t> </w:t>
      </w:r>
      <w:r w:rsidR="000C7CC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профилактический характер.</w:t>
      </w:r>
    </w:p>
    <w:p w:rsidR="00471421" w:rsidRDefault="00E405EC" w:rsidP="00E405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</w:t>
      </w:r>
      <w:r w:rsidR="001023B6" w:rsidRPr="001023B6">
        <w:rPr>
          <w:rStyle w:val="c1"/>
          <w:b/>
          <w:color w:val="000000"/>
          <w:sz w:val="28"/>
          <w:szCs w:val="28"/>
        </w:rPr>
        <w:t>Задача тестирования</w:t>
      </w:r>
      <w:r w:rsidR="001023B6">
        <w:rPr>
          <w:rStyle w:val="c1"/>
          <w:color w:val="000000"/>
          <w:sz w:val="28"/>
          <w:szCs w:val="28"/>
        </w:rPr>
        <w:t xml:space="preserve"> - выявить </w:t>
      </w:r>
      <w:r w:rsidR="001023B6" w:rsidRPr="001023B6">
        <w:rPr>
          <w:rStyle w:val="c6"/>
          <w:iCs/>
          <w:color w:val="000000"/>
          <w:sz w:val="28"/>
          <w:szCs w:val="28"/>
        </w:rPr>
        <w:t>личностные (поведенческие, психологические) особенности</w:t>
      </w:r>
      <w:r w:rsidR="000C7CC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0C7CCB">
        <w:rPr>
          <w:rStyle w:val="c1"/>
          <w:color w:val="000000"/>
          <w:sz w:val="28"/>
          <w:szCs w:val="28"/>
        </w:rPr>
        <w:t>обучающихся</w:t>
      </w:r>
      <w:proofErr w:type="gramEnd"/>
      <w:r w:rsidR="000C7CCB">
        <w:rPr>
          <w:rStyle w:val="c1"/>
          <w:color w:val="000000"/>
          <w:sz w:val="28"/>
          <w:szCs w:val="28"/>
        </w:rPr>
        <w:t>.</w:t>
      </w:r>
      <w:r w:rsidR="001023B6" w:rsidRPr="001023B6">
        <w:rPr>
          <w:rStyle w:val="c1"/>
          <w:color w:val="000000"/>
          <w:sz w:val="28"/>
          <w:szCs w:val="28"/>
        </w:rPr>
        <w:t xml:space="preserve"> </w:t>
      </w:r>
    </w:p>
    <w:p w:rsidR="000C7CCB" w:rsidRDefault="000C7CCB" w:rsidP="000C7CC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Акцентируем внимание на том, что социально-психологическое тестирование является </w:t>
      </w:r>
      <w:r w:rsidRPr="00DC005C">
        <w:rPr>
          <w:rStyle w:val="c3"/>
          <w:b/>
          <w:bCs/>
          <w:sz w:val="28"/>
          <w:szCs w:val="28"/>
        </w:rPr>
        <w:t>добровольным </w:t>
      </w:r>
      <w:r w:rsidRPr="00DC005C">
        <w:rPr>
          <w:rStyle w:val="c4"/>
          <w:sz w:val="28"/>
          <w:szCs w:val="28"/>
        </w:rPr>
        <w:t>и </w:t>
      </w:r>
      <w:r w:rsidRPr="00DC005C">
        <w:rPr>
          <w:rStyle w:val="c3"/>
          <w:b/>
          <w:bCs/>
          <w:sz w:val="28"/>
          <w:szCs w:val="28"/>
        </w:rPr>
        <w:t>анонимным</w:t>
      </w:r>
      <w:r w:rsidRPr="00DC005C">
        <w:rPr>
          <w:rStyle w:val="c2"/>
          <w:b/>
          <w:bCs/>
          <w:sz w:val="28"/>
          <w:szCs w:val="28"/>
        </w:rPr>
        <w:t>:</w:t>
      </w:r>
    </w:p>
    <w:p w:rsidR="000C7CCB" w:rsidRDefault="000C7CCB" w:rsidP="000C7CC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• 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</w:t>
      </w:r>
    </w:p>
    <w:p w:rsidR="000C7CCB" w:rsidRDefault="000C7CCB" w:rsidP="000C7CC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личные данные ребенка кодируются. </w:t>
      </w:r>
      <w:r>
        <w:rPr>
          <w:rStyle w:val="c2"/>
          <w:b/>
          <w:bCs/>
          <w:color w:val="000000"/>
          <w:sz w:val="28"/>
          <w:szCs w:val="28"/>
        </w:rPr>
        <w:t>Конфиденциальность </w:t>
      </w:r>
      <w:r>
        <w:rPr>
          <w:rStyle w:val="c1"/>
          <w:color w:val="000000"/>
          <w:sz w:val="28"/>
          <w:szCs w:val="28"/>
        </w:rPr>
        <w:t>при проведении социально-психологического тестирования и хранении информированных согласий обеспечивает дирек</w:t>
      </w:r>
      <w:r>
        <w:rPr>
          <w:rStyle w:val="c1"/>
          <w:color w:val="000000"/>
          <w:sz w:val="28"/>
          <w:szCs w:val="28"/>
        </w:rPr>
        <w:t>тор образовательной организации.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C7CCB" w:rsidRPr="000C7CCB" w:rsidRDefault="000C7CCB" w:rsidP="000C7CC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070275" w:rsidRDefault="00070275" w:rsidP="000C7CCB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</w:rPr>
      </w:pPr>
      <w:r w:rsidRPr="00471421">
        <w:rPr>
          <w:b/>
          <w:sz w:val="28"/>
        </w:rPr>
        <w:t>Все результаты тестирования строго конфиденциальны!</w:t>
      </w:r>
    </w:p>
    <w:p w:rsidR="00070275" w:rsidRPr="00070275" w:rsidRDefault="00070275" w:rsidP="004260B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471421" w:rsidRDefault="00471421" w:rsidP="00DC00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5A7A78" w:rsidRDefault="005A7A78">
      <w:bookmarkStart w:id="0" w:name="_GoBack"/>
      <w:bookmarkEnd w:id="0"/>
    </w:p>
    <w:sectPr w:rsidR="005A7A78" w:rsidSect="001023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AA"/>
    <w:rsid w:val="00013B13"/>
    <w:rsid w:val="000151F0"/>
    <w:rsid w:val="00070275"/>
    <w:rsid w:val="000C7CCB"/>
    <w:rsid w:val="000D01D9"/>
    <w:rsid w:val="001023B6"/>
    <w:rsid w:val="00203611"/>
    <w:rsid w:val="003901B4"/>
    <w:rsid w:val="004260B3"/>
    <w:rsid w:val="00471421"/>
    <w:rsid w:val="005027AA"/>
    <w:rsid w:val="005507A7"/>
    <w:rsid w:val="005614DF"/>
    <w:rsid w:val="005A7A78"/>
    <w:rsid w:val="00747925"/>
    <w:rsid w:val="007D46B8"/>
    <w:rsid w:val="009D1EAA"/>
    <w:rsid w:val="00A94148"/>
    <w:rsid w:val="00DC005C"/>
    <w:rsid w:val="00E1249B"/>
    <w:rsid w:val="00E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7A7"/>
  </w:style>
  <w:style w:type="paragraph" w:customStyle="1" w:styleId="c0">
    <w:name w:val="c0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7A7"/>
  </w:style>
  <w:style w:type="character" w:customStyle="1" w:styleId="c5">
    <w:name w:val="c5"/>
    <w:basedOn w:val="a0"/>
    <w:rsid w:val="005507A7"/>
  </w:style>
  <w:style w:type="character" w:customStyle="1" w:styleId="c3">
    <w:name w:val="c3"/>
    <w:basedOn w:val="a0"/>
    <w:rsid w:val="005507A7"/>
  </w:style>
  <w:style w:type="character" w:customStyle="1" w:styleId="c2">
    <w:name w:val="c2"/>
    <w:basedOn w:val="a0"/>
    <w:rsid w:val="005507A7"/>
  </w:style>
  <w:style w:type="character" w:customStyle="1" w:styleId="c6">
    <w:name w:val="c6"/>
    <w:basedOn w:val="a0"/>
    <w:rsid w:val="005507A7"/>
  </w:style>
  <w:style w:type="character" w:customStyle="1" w:styleId="c4">
    <w:name w:val="c4"/>
    <w:basedOn w:val="a0"/>
    <w:rsid w:val="005507A7"/>
  </w:style>
  <w:style w:type="paragraph" w:customStyle="1" w:styleId="c9">
    <w:name w:val="c9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2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7A7"/>
  </w:style>
  <w:style w:type="paragraph" w:customStyle="1" w:styleId="c0">
    <w:name w:val="c0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7A7"/>
  </w:style>
  <w:style w:type="character" w:customStyle="1" w:styleId="c5">
    <w:name w:val="c5"/>
    <w:basedOn w:val="a0"/>
    <w:rsid w:val="005507A7"/>
  </w:style>
  <w:style w:type="character" w:customStyle="1" w:styleId="c3">
    <w:name w:val="c3"/>
    <w:basedOn w:val="a0"/>
    <w:rsid w:val="005507A7"/>
  </w:style>
  <w:style w:type="character" w:customStyle="1" w:styleId="c2">
    <w:name w:val="c2"/>
    <w:basedOn w:val="a0"/>
    <w:rsid w:val="005507A7"/>
  </w:style>
  <w:style w:type="character" w:customStyle="1" w:styleId="c6">
    <w:name w:val="c6"/>
    <w:basedOn w:val="a0"/>
    <w:rsid w:val="005507A7"/>
  </w:style>
  <w:style w:type="character" w:customStyle="1" w:styleId="c4">
    <w:name w:val="c4"/>
    <w:basedOn w:val="a0"/>
    <w:rsid w:val="005507A7"/>
  </w:style>
  <w:style w:type="paragraph" w:customStyle="1" w:styleId="c9">
    <w:name w:val="c9"/>
    <w:basedOn w:val="a"/>
    <w:rsid w:val="005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ECDC-930A-4ABB-ADD2-1BD8B2ED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8</cp:revision>
  <cp:lastPrinted>2022-09-08T04:28:00Z</cp:lastPrinted>
  <dcterms:created xsi:type="dcterms:W3CDTF">2022-09-07T05:39:00Z</dcterms:created>
  <dcterms:modified xsi:type="dcterms:W3CDTF">2022-09-08T04:30:00Z</dcterms:modified>
</cp:coreProperties>
</file>